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D0FB90" w14:textId="6046EC43" w:rsidR="00C93E78" w:rsidRPr="00D93BDF" w:rsidRDefault="000E76C3" w:rsidP="00947824">
      <w:pPr>
        <w:jc w:val="both"/>
        <w:rPr>
          <w:rFonts w:ascii="Arial" w:hAnsi="Arial" w:cs="Arial"/>
          <w:sz w:val="22"/>
        </w:rPr>
      </w:pPr>
      <w:bookmarkStart w:id="0" w:name="_Toc139852666"/>
      <w:bookmarkStart w:id="1" w:name="_Toc166479446"/>
      <w:bookmarkStart w:id="2" w:name="_Toc179710733"/>
      <w:r>
        <w:rPr>
          <w:noProof/>
          <w:lang w:val="en-US"/>
        </w:rPr>
        <w:t xml:space="preserve"> </w:t>
      </w:r>
      <w:r w:rsidR="004B7F6E">
        <w:rPr>
          <w:noProof/>
          <w:lang w:val="en-US"/>
        </w:rPr>
        <w:t xml:space="preserve">            </w:t>
      </w:r>
      <w:r w:rsidR="00C93E78">
        <w:rPr>
          <w:noProof/>
          <w:lang w:val="en-US"/>
        </w:rPr>
        <w:t>+</w:t>
      </w:r>
      <w:r w:rsidR="00C93E78" w:rsidRPr="00C12887">
        <w:rPr>
          <w:noProof/>
          <w:lang w:val="en-US"/>
        </w:rPr>
        <w:drawing>
          <wp:inline distT="0" distB="0" distL="0" distR="0" wp14:anchorId="2EF13B79" wp14:editId="01851C06">
            <wp:extent cx="1174750" cy="1663700"/>
            <wp:effectExtent l="0" t="0" r="6350" b="0"/>
            <wp:docPr id="3" name="Picture 3" descr="BANKSE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NKSETA_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74750" cy="1663700"/>
                    </a:xfrm>
                    <a:prstGeom prst="rect">
                      <a:avLst/>
                    </a:prstGeom>
                    <a:noFill/>
                    <a:ln>
                      <a:noFill/>
                    </a:ln>
                  </pic:spPr>
                </pic:pic>
              </a:graphicData>
            </a:graphic>
          </wp:inline>
        </w:drawing>
      </w:r>
    </w:p>
    <w:p w14:paraId="4A4FBC8C" w14:textId="77777777" w:rsidR="00C93E78" w:rsidRPr="001D2A4E" w:rsidRDefault="00C93E78" w:rsidP="00947824">
      <w:pPr>
        <w:keepNext/>
        <w:tabs>
          <w:tab w:val="left" w:pos="2250"/>
        </w:tabs>
        <w:ind w:left="2880" w:hanging="90"/>
        <w:jc w:val="both"/>
        <w:outlineLvl w:val="1"/>
        <w:rPr>
          <w:rFonts w:ascii="Calibri" w:hAnsi="Calibri" w:cs="Arial"/>
          <w:b/>
          <w:bCs/>
          <w:sz w:val="32"/>
          <w:szCs w:val="32"/>
        </w:rPr>
      </w:pPr>
      <w:r>
        <w:rPr>
          <w:rFonts w:ascii="Calibri" w:hAnsi="Calibri" w:cs="Arial"/>
          <w:b/>
          <w:bCs/>
          <w:sz w:val="32"/>
          <w:szCs w:val="32"/>
        </w:rPr>
        <w:t xml:space="preserve">      </w:t>
      </w:r>
      <w:r w:rsidRPr="001D2A4E">
        <w:rPr>
          <w:rFonts w:ascii="Calibri" w:hAnsi="Calibri" w:cs="Arial"/>
          <w:b/>
          <w:bCs/>
          <w:sz w:val="32"/>
          <w:szCs w:val="32"/>
        </w:rPr>
        <w:t>REQUEST FOR BID</w:t>
      </w:r>
    </w:p>
    <w:p w14:paraId="70011CCD" w14:textId="77777777" w:rsidR="00C93E78" w:rsidRDefault="00C93E78" w:rsidP="00947824">
      <w:pPr>
        <w:tabs>
          <w:tab w:val="left" w:pos="2250"/>
        </w:tabs>
        <w:ind w:left="2880" w:hanging="90"/>
        <w:jc w:val="both"/>
        <w:rPr>
          <w:rFonts w:ascii="Calibri" w:hAnsi="Calibri" w:cs="Arial"/>
          <w:b/>
          <w:sz w:val="32"/>
          <w:szCs w:val="32"/>
        </w:rPr>
      </w:pPr>
      <w:r>
        <w:rPr>
          <w:rFonts w:ascii="Calibri" w:hAnsi="Calibri" w:cs="Arial"/>
          <w:b/>
          <w:sz w:val="32"/>
          <w:szCs w:val="32"/>
        </w:rPr>
        <w:tab/>
        <w:t xml:space="preserve">   </w:t>
      </w:r>
      <w:r w:rsidRPr="001D2A4E">
        <w:rPr>
          <w:rFonts w:ascii="Calibri" w:hAnsi="Calibri" w:cs="Arial"/>
          <w:b/>
          <w:sz w:val="32"/>
          <w:szCs w:val="32"/>
        </w:rPr>
        <w:t>PROFESSIONAL</w:t>
      </w:r>
      <w:r>
        <w:rPr>
          <w:rFonts w:ascii="Calibri" w:hAnsi="Calibri" w:cs="Arial"/>
          <w:b/>
          <w:sz w:val="32"/>
          <w:szCs w:val="32"/>
        </w:rPr>
        <w:t xml:space="preserve"> </w:t>
      </w:r>
      <w:r w:rsidRPr="001D2A4E">
        <w:rPr>
          <w:rFonts w:ascii="Calibri" w:hAnsi="Calibri" w:cs="Arial"/>
          <w:b/>
          <w:sz w:val="32"/>
          <w:szCs w:val="32"/>
        </w:rPr>
        <w:t>SERVICES</w:t>
      </w:r>
    </w:p>
    <w:p w14:paraId="75BACB6C" w14:textId="77777777" w:rsidR="00C93E78" w:rsidRPr="001D2A4E" w:rsidRDefault="00C93E78" w:rsidP="00947824">
      <w:pPr>
        <w:tabs>
          <w:tab w:val="left" w:pos="2250"/>
        </w:tabs>
        <w:ind w:left="-284" w:hanging="180"/>
        <w:jc w:val="both"/>
        <w:rPr>
          <w:rFonts w:ascii="Calibri" w:hAnsi="Calibri" w:cs="Arial"/>
          <w:sz w:val="28"/>
          <w:szCs w:val="28"/>
        </w:rPr>
      </w:pPr>
    </w:p>
    <w:tbl>
      <w:tblPr>
        <w:tblW w:w="10505" w:type="dxa"/>
        <w:tblLook w:val="0000" w:firstRow="0" w:lastRow="0" w:firstColumn="0" w:lastColumn="0" w:noHBand="0" w:noVBand="0"/>
      </w:tblPr>
      <w:tblGrid>
        <w:gridCol w:w="1324"/>
        <w:gridCol w:w="1271"/>
        <w:gridCol w:w="618"/>
        <w:gridCol w:w="1078"/>
        <w:gridCol w:w="1252"/>
        <w:gridCol w:w="432"/>
        <w:gridCol w:w="3278"/>
        <w:gridCol w:w="1252"/>
      </w:tblGrid>
      <w:tr w:rsidR="00C93E78" w:rsidRPr="001D2A4E" w14:paraId="412BFA4D" w14:textId="77777777" w:rsidTr="0025619E">
        <w:trPr>
          <w:gridAfter w:val="1"/>
          <w:wAfter w:w="1649" w:type="dxa"/>
          <w:trHeight w:val="336"/>
        </w:trPr>
        <w:tc>
          <w:tcPr>
            <w:tcW w:w="2847" w:type="dxa"/>
            <w:gridSpan w:val="2"/>
          </w:tcPr>
          <w:p w14:paraId="1A1ADE41" w14:textId="77777777" w:rsidR="00C93E78" w:rsidRPr="001D2A4E" w:rsidRDefault="00C93E78" w:rsidP="00947824">
            <w:pPr>
              <w:keepNext/>
              <w:jc w:val="both"/>
              <w:outlineLvl w:val="5"/>
              <w:rPr>
                <w:rFonts w:ascii="Calibri" w:hAnsi="Calibri" w:cs="Arial"/>
                <w:b/>
                <w:bCs/>
              </w:rPr>
            </w:pPr>
            <w:r w:rsidRPr="001D2A4E">
              <w:rPr>
                <w:rFonts w:ascii="Calibri" w:hAnsi="Calibri" w:cs="Arial"/>
                <w:b/>
                <w:bCs/>
              </w:rPr>
              <w:t>BID NUMBER:</w:t>
            </w:r>
          </w:p>
        </w:tc>
        <w:tc>
          <w:tcPr>
            <w:tcW w:w="6009" w:type="dxa"/>
            <w:gridSpan w:val="5"/>
            <w:tcBorders>
              <w:bottom w:val="dashed" w:sz="4" w:space="0" w:color="auto"/>
            </w:tcBorders>
          </w:tcPr>
          <w:p w14:paraId="13CD2C5F" w14:textId="013250FD" w:rsidR="00C93E78" w:rsidRPr="008906CE" w:rsidRDefault="00A6422D" w:rsidP="00947824">
            <w:pPr>
              <w:keepNext/>
              <w:jc w:val="both"/>
              <w:outlineLvl w:val="5"/>
              <w:rPr>
                <w:rFonts w:ascii="Arial" w:hAnsi="Arial" w:cs="Arial"/>
                <w:b/>
                <w:bCs/>
                <w:sz w:val="22"/>
                <w:szCs w:val="22"/>
              </w:rPr>
            </w:pPr>
            <w:bookmarkStart w:id="3" w:name="_Hlk128035848"/>
            <w:r w:rsidRPr="003939A3">
              <w:rPr>
                <w:rFonts w:ascii="Arial" w:hAnsi="Arial" w:cs="Arial"/>
                <w:b/>
                <w:color w:val="000000"/>
                <w:sz w:val="22"/>
                <w:szCs w:val="22"/>
              </w:rPr>
              <w:t>BS/2023/RFB</w:t>
            </w:r>
            <w:r w:rsidR="00277BD4" w:rsidRPr="003939A3">
              <w:rPr>
                <w:rFonts w:ascii="Arial" w:hAnsi="Arial" w:cs="Arial"/>
                <w:b/>
                <w:color w:val="000000"/>
                <w:sz w:val="22"/>
                <w:szCs w:val="22"/>
              </w:rPr>
              <w:t>5</w:t>
            </w:r>
            <w:r w:rsidR="005F44D6" w:rsidRPr="003939A3">
              <w:rPr>
                <w:rFonts w:ascii="Arial" w:hAnsi="Arial" w:cs="Arial"/>
                <w:b/>
                <w:color w:val="000000"/>
                <w:sz w:val="22"/>
                <w:szCs w:val="22"/>
              </w:rPr>
              <w:t>01</w:t>
            </w:r>
            <w:bookmarkEnd w:id="3"/>
          </w:p>
        </w:tc>
      </w:tr>
      <w:tr w:rsidR="00C93E78" w:rsidRPr="002654A6" w14:paraId="1B95255C" w14:textId="77777777" w:rsidTr="0025619E">
        <w:trPr>
          <w:gridAfter w:val="1"/>
          <w:wAfter w:w="1649" w:type="dxa"/>
          <w:trHeight w:val="332"/>
        </w:trPr>
        <w:tc>
          <w:tcPr>
            <w:tcW w:w="2847" w:type="dxa"/>
            <w:gridSpan w:val="2"/>
          </w:tcPr>
          <w:p w14:paraId="49BA0D42" w14:textId="7808AD20" w:rsidR="00541B17" w:rsidRPr="002654A6" w:rsidRDefault="00541B17" w:rsidP="00947824">
            <w:pPr>
              <w:keepNext/>
              <w:jc w:val="both"/>
              <w:outlineLvl w:val="5"/>
              <w:rPr>
                <w:rFonts w:ascii="Calibri" w:hAnsi="Calibri" w:cs="Arial"/>
                <w:b/>
                <w:bCs/>
              </w:rPr>
            </w:pPr>
            <w:r w:rsidRPr="002654A6">
              <w:rPr>
                <w:rFonts w:ascii="Calibri" w:hAnsi="Calibri" w:cs="Arial"/>
                <w:b/>
                <w:bCs/>
              </w:rPr>
              <w:t xml:space="preserve">ADVERT PUBLISH DATE                         </w:t>
            </w:r>
          </w:p>
          <w:p w14:paraId="37D6A0A3" w14:textId="77777777" w:rsidR="00C93E78" w:rsidRPr="002654A6" w:rsidRDefault="00C93E78" w:rsidP="00947824">
            <w:pPr>
              <w:keepNext/>
              <w:jc w:val="both"/>
              <w:outlineLvl w:val="5"/>
              <w:rPr>
                <w:rFonts w:ascii="Calibri" w:hAnsi="Calibri" w:cs="Arial"/>
                <w:b/>
                <w:bCs/>
              </w:rPr>
            </w:pPr>
            <w:r w:rsidRPr="002654A6">
              <w:rPr>
                <w:rFonts w:ascii="Calibri" w:hAnsi="Calibri" w:cs="Arial"/>
                <w:b/>
                <w:bCs/>
              </w:rPr>
              <w:t xml:space="preserve">ADVERT DATE                          </w:t>
            </w:r>
          </w:p>
        </w:tc>
        <w:tc>
          <w:tcPr>
            <w:tcW w:w="6009" w:type="dxa"/>
            <w:gridSpan w:val="5"/>
            <w:tcBorders>
              <w:top w:val="dashed" w:sz="4" w:space="0" w:color="auto"/>
            </w:tcBorders>
          </w:tcPr>
          <w:p w14:paraId="3FDD5645" w14:textId="77777777" w:rsidR="00C93E78" w:rsidRPr="008906CE" w:rsidRDefault="00C93E78" w:rsidP="00947824">
            <w:pPr>
              <w:keepNext/>
              <w:jc w:val="both"/>
              <w:outlineLvl w:val="5"/>
              <w:rPr>
                <w:rFonts w:ascii="Arial" w:hAnsi="Arial" w:cs="Arial"/>
                <w:sz w:val="22"/>
                <w:szCs w:val="22"/>
              </w:rPr>
            </w:pPr>
          </w:p>
          <w:p w14:paraId="294372BA" w14:textId="0BB09D9D" w:rsidR="00C93E78" w:rsidRPr="008906CE" w:rsidRDefault="002654A6" w:rsidP="00947824">
            <w:pPr>
              <w:keepNext/>
              <w:jc w:val="both"/>
              <w:outlineLvl w:val="5"/>
              <w:rPr>
                <w:rFonts w:ascii="Arial" w:hAnsi="Arial" w:cs="Arial"/>
                <w:b/>
                <w:bCs/>
                <w:sz w:val="22"/>
                <w:szCs w:val="22"/>
              </w:rPr>
            </w:pPr>
            <w:r w:rsidRPr="008906CE">
              <w:rPr>
                <w:rFonts w:ascii="Arial" w:hAnsi="Arial" w:cs="Arial"/>
                <w:b/>
                <w:bCs/>
                <w:sz w:val="22"/>
                <w:szCs w:val="22"/>
              </w:rPr>
              <w:t>Friday</w:t>
            </w:r>
            <w:r w:rsidR="00FA0635" w:rsidRPr="008906CE">
              <w:rPr>
                <w:rFonts w:ascii="Arial" w:hAnsi="Arial" w:cs="Arial"/>
                <w:b/>
                <w:bCs/>
                <w:sz w:val="22"/>
                <w:szCs w:val="22"/>
              </w:rPr>
              <w:t xml:space="preserve"> </w:t>
            </w:r>
            <w:r w:rsidR="00982D6E" w:rsidRPr="008906CE">
              <w:rPr>
                <w:rFonts w:ascii="Arial" w:hAnsi="Arial" w:cs="Arial"/>
                <w:b/>
                <w:bCs/>
                <w:sz w:val="22"/>
                <w:szCs w:val="22"/>
              </w:rPr>
              <w:t>12 January 2024</w:t>
            </w:r>
            <w:r w:rsidRPr="008906CE">
              <w:rPr>
                <w:rFonts w:ascii="Arial" w:hAnsi="Arial" w:cs="Arial"/>
                <w:b/>
                <w:bCs/>
                <w:sz w:val="22"/>
                <w:szCs w:val="22"/>
              </w:rPr>
              <w:t xml:space="preserve"> </w:t>
            </w:r>
            <w:r w:rsidR="00FA0635" w:rsidRPr="008906CE">
              <w:rPr>
                <w:rFonts w:ascii="Arial" w:hAnsi="Arial" w:cs="Arial"/>
                <w:b/>
                <w:bCs/>
                <w:sz w:val="22"/>
                <w:szCs w:val="22"/>
              </w:rPr>
              <w:t>11:00</w:t>
            </w:r>
          </w:p>
        </w:tc>
      </w:tr>
      <w:tr w:rsidR="00C93E78" w:rsidRPr="002654A6" w14:paraId="4C4B5604" w14:textId="77777777" w:rsidTr="0025619E">
        <w:trPr>
          <w:gridAfter w:val="1"/>
          <w:wAfter w:w="1649" w:type="dxa"/>
          <w:trHeight w:val="332"/>
        </w:trPr>
        <w:tc>
          <w:tcPr>
            <w:tcW w:w="1431" w:type="dxa"/>
          </w:tcPr>
          <w:p w14:paraId="43C70174" w14:textId="77777777" w:rsidR="00C93E78" w:rsidRPr="002654A6" w:rsidRDefault="00C93E78" w:rsidP="00947824">
            <w:pPr>
              <w:keepNext/>
              <w:tabs>
                <w:tab w:val="left" w:pos="1650"/>
              </w:tabs>
              <w:jc w:val="both"/>
              <w:outlineLvl w:val="5"/>
              <w:rPr>
                <w:rFonts w:ascii="Calibri" w:hAnsi="Calibri" w:cs="Arial"/>
                <w:b/>
                <w:bCs/>
              </w:rPr>
            </w:pPr>
            <w:r w:rsidRPr="002654A6">
              <w:rPr>
                <w:rFonts w:ascii="Calibri" w:hAnsi="Calibri" w:cs="Arial"/>
                <w:b/>
                <w:bCs/>
              </w:rPr>
              <w:t>CLOSE</w:t>
            </w:r>
          </w:p>
        </w:tc>
        <w:tc>
          <w:tcPr>
            <w:tcW w:w="1416" w:type="dxa"/>
          </w:tcPr>
          <w:p w14:paraId="448FA079" w14:textId="77777777" w:rsidR="00C93E78" w:rsidRPr="002654A6" w:rsidRDefault="00C93E78" w:rsidP="00947824">
            <w:pPr>
              <w:keepNext/>
              <w:tabs>
                <w:tab w:val="left" w:pos="1650"/>
              </w:tabs>
              <w:jc w:val="both"/>
              <w:outlineLvl w:val="5"/>
              <w:rPr>
                <w:rFonts w:ascii="Calibri" w:hAnsi="Calibri" w:cs="Arial"/>
                <w:b/>
                <w:bCs/>
              </w:rPr>
            </w:pPr>
            <w:r w:rsidRPr="002654A6">
              <w:rPr>
                <w:rFonts w:ascii="Calibri" w:hAnsi="Calibri" w:cs="Arial"/>
                <w:b/>
                <w:bCs/>
              </w:rPr>
              <w:t>Date:</w:t>
            </w:r>
          </w:p>
        </w:tc>
        <w:tc>
          <w:tcPr>
            <w:tcW w:w="6009" w:type="dxa"/>
            <w:gridSpan w:val="5"/>
            <w:tcBorders>
              <w:bottom w:val="dashed" w:sz="4" w:space="0" w:color="auto"/>
            </w:tcBorders>
          </w:tcPr>
          <w:p w14:paraId="550C19EC" w14:textId="69B86B27" w:rsidR="00C93E78" w:rsidRPr="008906CE" w:rsidRDefault="002654A6" w:rsidP="00947824">
            <w:pPr>
              <w:keepNext/>
              <w:jc w:val="both"/>
              <w:outlineLvl w:val="5"/>
              <w:rPr>
                <w:rFonts w:ascii="Arial" w:hAnsi="Arial" w:cs="Arial"/>
                <w:b/>
                <w:sz w:val="22"/>
                <w:szCs w:val="22"/>
              </w:rPr>
            </w:pPr>
            <w:r w:rsidRPr="008906CE">
              <w:rPr>
                <w:rFonts w:ascii="Arial" w:hAnsi="Arial" w:cs="Arial"/>
                <w:b/>
                <w:sz w:val="22"/>
                <w:szCs w:val="22"/>
              </w:rPr>
              <w:t>Tuesday</w:t>
            </w:r>
            <w:r w:rsidR="00F07C74" w:rsidRPr="008906CE">
              <w:rPr>
                <w:rFonts w:ascii="Arial" w:hAnsi="Arial" w:cs="Arial"/>
                <w:b/>
                <w:sz w:val="22"/>
                <w:szCs w:val="22"/>
              </w:rPr>
              <w:t xml:space="preserve"> </w:t>
            </w:r>
            <w:r w:rsidR="00FA0635" w:rsidRPr="008906CE">
              <w:rPr>
                <w:rFonts w:ascii="Arial" w:hAnsi="Arial" w:cs="Arial"/>
                <w:b/>
                <w:sz w:val="22"/>
                <w:szCs w:val="22"/>
              </w:rPr>
              <w:t xml:space="preserve"> </w:t>
            </w:r>
            <w:r w:rsidR="00982D6E" w:rsidRPr="008906CE">
              <w:rPr>
                <w:rFonts w:ascii="Arial" w:hAnsi="Arial" w:cs="Arial"/>
                <w:b/>
                <w:sz w:val="22"/>
                <w:szCs w:val="22"/>
              </w:rPr>
              <w:t>6</w:t>
            </w:r>
            <w:r w:rsidR="00FA0635" w:rsidRPr="008906CE">
              <w:rPr>
                <w:rFonts w:ascii="Arial" w:hAnsi="Arial" w:cs="Arial"/>
                <w:b/>
                <w:sz w:val="22"/>
                <w:szCs w:val="22"/>
              </w:rPr>
              <w:t xml:space="preserve"> February 2024</w:t>
            </w:r>
          </w:p>
        </w:tc>
      </w:tr>
      <w:tr w:rsidR="00C93E78" w:rsidRPr="002654A6" w14:paraId="6D347436" w14:textId="77777777" w:rsidTr="0025619E">
        <w:trPr>
          <w:gridAfter w:val="1"/>
          <w:wAfter w:w="1649" w:type="dxa"/>
          <w:trHeight w:val="332"/>
        </w:trPr>
        <w:tc>
          <w:tcPr>
            <w:tcW w:w="1431" w:type="dxa"/>
          </w:tcPr>
          <w:p w14:paraId="012FA4C9" w14:textId="77777777" w:rsidR="00C93E78" w:rsidRPr="002654A6" w:rsidRDefault="00C93E78" w:rsidP="00947824">
            <w:pPr>
              <w:keepNext/>
              <w:tabs>
                <w:tab w:val="left" w:pos="1650"/>
              </w:tabs>
              <w:jc w:val="both"/>
              <w:outlineLvl w:val="5"/>
              <w:rPr>
                <w:rFonts w:ascii="Calibri" w:hAnsi="Calibri" w:cs="Arial"/>
                <w:b/>
                <w:bCs/>
              </w:rPr>
            </w:pPr>
          </w:p>
        </w:tc>
        <w:tc>
          <w:tcPr>
            <w:tcW w:w="1416" w:type="dxa"/>
          </w:tcPr>
          <w:p w14:paraId="1BD15185" w14:textId="77777777" w:rsidR="00C93E78" w:rsidRPr="002654A6" w:rsidRDefault="00C93E78" w:rsidP="00947824">
            <w:pPr>
              <w:keepNext/>
              <w:tabs>
                <w:tab w:val="left" w:pos="1650"/>
              </w:tabs>
              <w:jc w:val="both"/>
              <w:outlineLvl w:val="5"/>
              <w:rPr>
                <w:rFonts w:ascii="Calibri" w:hAnsi="Calibri" w:cs="Arial"/>
                <w:b/>
                <w:bCs/>
              </w:rPr>
            </w:pPr>
          </w:p>
          <w:p w14:paraId="48310C05" w14:textId="77777777" w:rsidR="00C93E78" w:rsidRPr="002654A6" w:rsidRDefault="00C93E78" w:rsidP="00947824">
            <w:pPr>
              <w:keepNext/>
              <w:tabs>
                <w:tab w:val="left" w:pos="1650"/>
              </w:tabs>
              <w:jc w:val="both"/>
              <w:outlineLvl w:val="5"/>
              <w:rPr>
                <w:rFonts w:ascii="Calibri" w:hAnsi="Calibri" w:cs="Arial"/>
                <w:b/>
                <w:bCs/>
              </w:rPr>
            </w:pPr>
            <w:r w:rsidRPr="002654A6">
              <w:rPr>
                <w:rFonts w:ascii="Calibri" w:hAnsi="Calibri" w:cs="Arial"/>
                <w:b/>
                <w:bCs/>
              </w:rPr>
              <w:t>Time:</w:t>
            </w:r>
          </w:p>
        </w:tc>
        <w:tc>
          <w:tcPr>
            <w:tcW w:w="6009" w:type="dxa"/>
            <w:gridSpan w:val="5"/>
            <w:tcBorders>
              <w:bottom w:val="dashed" w:sz="4" w:space="0" w:color="auto"/>
            </w:tcBorders>
          </w:tcPr>
          <w:p w14:paraId="1CA703B5" w14:textId="77777777" w:rsidR="00C93E78" w:rsidRPr="008906CE" w:rsidRDefault="00C93E78" w:rsidP="00947824">
            <w:pPr>
              <w:keepNext/>
              <w:jc w:val="both"/>
              <w:outlineLvl w:val="5"/>
              <w:rPr>
                <w:rFonts w:ascii="Arial" w:hAnsi="Arial" w:cs="Arial"/>
                <w:sz w:val="22"/>
                <w:szCs w:val="22"/>
              </w:rPr>
            </w:pPr>
          </w:p>
          <w:p w14:paraId="4E45F77E" w14:textId="77777777" w:rsidR="00C93E78" w:rsidRPr="008906CE" w:rsidRDefault="00C93E78" w:rsidP="00947824">
            <w:pPr>
              <w:keepNext/>
              <w:jc w:val="both"/>
              <w:outlineLvl w:val="5"/>
              <w:rPr>
                <w:rFonts w:ascii="Arial" w:hAnsi="Arial" w:cs="Arial"/>
                <w:b/>
                <w:bCs/>
                <w:sz w:val="22"/>
                <w:szCs w:val="22"/>
              </w:rPr>
            </w:pPr>
            <w:r w:rsidRPr="008906CE">
              <w:rPr>
                <w:rFonts w:ascii="Arial" w:hAnsi="Arial" w:cs="Arial"/>
                <w:b/>
                <w:bCs/>
                <w:sz w:val="22"/>
                <w:szCs w:val="22"/>
              </w:rPr>
              <w:t>11h00</w:t>
            </w:r>
          </w:p>
        </w:tc>
      </w:tr>
      <w:tr w:rsidR="00C93E78" w:rsidRPr="002654A6" w14:paraId="2AC0EDEC" w14:textId="77777777" w:rsidTr="0025619E">
        <w:trPr>
          <w:gridAfter w:val="1"/>
          <w:wAfter w:w="1649" w:type="dxa"/>
          <w:trHeight w:val="332"/>
        </w:trPr>
        <w:tc>
          <w:tcPr>
            <w:tcW w:w="2847" w:type="dxa"/>
            <w:gridSpan w:val="2"/>
          </w:tcPr>
          <w:p w14:paraId="105B3AD9" w14:textId="77777777" w:rsidR="00C93E78" w:rsidRPr="002654A6" w:rsidRDefault="00C93E78" w:rsidP="00947824">
            <w:pPr>
              <w:keepNext/>
              <w:jc w:val="both"/>
              <w:outlineLvl w:val="5"/>
              <w:rPr>
                <w:rFonts w:ascii="Calibri" w:hAnsi="Calibri" w:cs="Arial"/>
                <w:b/>
                <w:bCs/>
              </w:rPr>
            </w:pPr>
            <w:r w:rsidRPr="002654A6">
              <w:rPr>
                <w:rFonts w:ascii="Calibri" w:hAnsi="Calibri" w:cs="Arial"/>
                <w:b/>
                <w:bCs/>
              </w:rPr>
              <w:t>DESCRIPTION:</w:t>
            </w:r>
          </w:p>
        </w:tc>
        <w:tc>
          <w:tcPr>
            <w:tcW w:w="6009" w:type="dxa"/>
            <w:gridSpan w:val="5"/>
            <w:tcBorders>
              <w:bottom w:val="dashed" w:sz="4" w:space="0" w:color="auto"/>
            </w:tcBorders>
          </w:tcPr>
          <w:p w14:paraId="16ED5ACB" w14:textId="7D2FAA4A" w:rsidR="00C93E78" w:rsidRPr="008906CE" w:rsidRDefault="005F44D6" w:rsidP="00947824">
            <w:pPr>
              <w:spacing w:beforeLines="60" w:before="144" w:afterLines="60" w:after="144" w:line="276" w:lineRule="auto"/>
              <w:jc w:val="both"/>
              <w:rPr>
                <w:rFonts w:ascii="Arial" w:hAnsi="Arial" w:cs="Arial"/>
                <w:b/>
                <w:bCs/>
                <w:sz w:val="22"/>
                <w:szCs w:val="22"/>
              </w:rPr>
            </w:pPr>
            <w:bookmarkStart w:id="4" w:name="_Hlk128035831"/>
            <w:r w:rsidRPr="003939A3">
              <w:rPr>
                <w:rFonts w:ascii="Arial" w:hAnsi="Arial" w:cs="Arial"/>
                <w:b/>
                <w:bCs/>
                <w:sz w:val="22"/>
                <w:szCs w:val="22"/>
              </w:rPr>
              <w:t xml:space="preserve">APPOINTMENT OF A </w:t>
            </w:r>
            <w:r w:rsidR="003735F9" w:rsidRPr="003939A3">
              <w:rPr>
                <w:rFonts w:ascii="Arial" w:hAnsi="Arial" w:cs="Arial"/>
                <w:b/>
                <w:bCs/>
                <w:sz w:val="22"/>
                <w:szCs w:val="22"/>
              </w:rPr>
              <w:t xml:space="preserve">PANEL OF </w:t>
            </w:r>
            <w:r w:rsidRPr="003939A3">
              <w:rPr>
                <w:rFonts w:ascii="Arial" w:hAnsi="Arial" w:cs="Arial"/>
                <w:b/>
                <w:bCs/>
                <w:sz w:val="22"/>
                <w:szCs w:val="22"/>
              </w:rPr>
              <w:t>SERVICE PROVIDER</w:t>
            </w:r>
            <w:r w:rsidR="003735F9" w:rsidRPr="003939A3">
              <w:rPr>
                <w:rFonts w:ascii="Arial" w:hAnsi="Arial" w:cs="Arial"/>
                <w:b/>
                <w:bCs/>
                <w:sz w:val="22"/>
                <w:szCs w:val="22"/>
              </w:rPr>
              <w:t>S</w:t>
            </w:r>
            <w:r w:rsidRPr="003939A3">
              <w:rPr>
                <w:rFonts w:ascii="Arial" w:hAnsi="Arial" w:cs="Arial"/>
                <w:b/>
                <w:bCs/>
                <w:sz w:val="22"/>
                <w:szCs w:val="22"/>
              </w:rPr>
              <w:t xml:space="preserve"> FOR THE PROVISION OF FORENSIC SERVICES FOR A PERIOD OF 3 YEARS</w:t>
            </w:r>
            <w:bookmarkEnd w:id="4"/>
            <w:r w:rsidR="00C93E78" w:rsidRPr="003939A3">
              <w:rPr>
                <w:rFonts w:ascii="Arial" w:hAnsi="Arial" w:cs="Arial"/>
                <w:bCs/>
                <w:sz w:val="22"/>
                <w:szCs w:val="22"/>
                <w:lang w:val="en-ZA"/>
              </w:rPr>
              <w:t>.</w:t>
            </w:r>
          </w:p>
        </w:tc>
      </w:tr>
      <w:tr w:rsidR="00C93E78" w:rsidRPr="003939A3" w14:paraId="11EE8280" w14:textId="77777777" w:rsidTr="0025619E">
        <w:trPr>
          <w:gridAfter w:val="1"/>
          <w:wAfter w:w="1649" w:type="dxa"/>
          <w:trHeight w:val="332"/>
        </w:trPr>
        <w:tc>
          <w:tcPr>
            <w:tcW w:w="2847" w:type="dxa"/>
            <w:gridSpan w:val="2"/>
          </w:tcPr>
          <w:p w14:paraId="467437D9" w14:textId="77777777" w:rsidR="00C93E78" w:rsidRPr="008906CE" w:rsidRDefault="00C93E78" w:rsidP="00947824">
            <w:pPr>
              <w:keepNext/>
              <w:jc w:val="both"/>
              <w:outlineLvl w:val="5"/>
              <w:rPr>
                <w:rFonts w:ascii="Arial" w:hAnsi="Arial" w:cs="Arial"/>
                <w:b/>
                <w:bCs/>
              </w:rPr>
            </w:pPr>
          </w:p>
          <w:p w14:paraId="738F53C0" w14:textId="77777777" w:rsidR="00C93E78" w:rsidRPr="008906CE" w:rsidRDefault="00C93E78" w:rsidP="00947824">
            <w:pPr>
              <w:keepNext/>
              <w:jc w:val="both"/>
              <w:outlineLvl w:val="5"/>
              <w:rPr>
                <w:rFonts w:ascii="Arial" w:hAnsi="Arial" w:cs="Arial"/>
                <w:b/>
                <w:bCs/>
              </w:rPr>
            </w:pPr>
            <w:r w:rsidRPr="008906CE">
              <w:rPr>
                <w:rFonts w:ascii="Arial" w:hAnsi="Arial" w:cs="Arial"/>
                <w:b/>
                <w:bCs/>
              </w:rPr>
              <w:t>ONLINE NON-COMPULSORY BRIEFING</w:t>
            </w:r>
          </w:p>
          <w:p w14:paraId="222F43A3" w14:textId="77777777" w:rsidR="00C93E78" w:rsidRPr="008906CE" w:rsidRDefault="00C93E78" w:rsidP="00947824">
            <w:pPr>
              <w:keepNext/>
              <w:jc w:val="both"/>
              <w:outlineLvl w:val="5"/>
              <w:rPr>
                <w:rFonts w:ascii="Arial" w:hAnsi="Arial" w:cs="Arial"/>
                <w:b/>
                <w:bCs/>
              </w:rPr>
            </w:pPr>
          </w:p>
        </w:tc>
        <w:tc>
          <w:tcPr>
            <w:tcW w:w="6009" w:type="dxa"/>
            <w:gridSpan w:val="5"/>
            <w:tcBorders>
              <w:top w:val="dashed" w:sz="4" w:space="0" w:color="auto"/>
            </w:tcBorders>
          </w:tcPr>
          <w:p w14:paraId="0A427BD1" w14:textId="77777777" w:rsidR="00C93E78" w:rsidRPr="008906CE" w:rsidRDefault="00C93E78" w:rsidP="00947824">
            <w:pPr>
              <w:keepNext/>
              <w:jc w:val="both"/>
              <w:outlineLvl w:val="5"/>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78"/>
            </w:tblGrid>
            <w:tr w:rsidR="00C93E78" w:rsidRPr="003939A3" w14:paraId="6991F3D5" w14:textId="77777777" w:rsidTr="0025619E">
              <w:tc>
                <w:tcPr>
                  <w:tcW w:w="5778" w:type="dxa"/>
                  <w:shd w:val="clear" w:color="auto" w:fill="auto"/>
                </w:tcPr>
                <w:p w14:paraId="3394ABDC" w14:textId="7CCB13FA" w:rsidR="00C93E78" w:rsidRPr="008906CE" w:rsidRDefault="00820332" w:rsidP="00947824">
                  <w:pPr>
                    <w:keepNext/>
                    <w:jc w:val="both"/>
                    <w:outlineLvl w:val="5"/>
                    <w:rPr>
                      <w:rFonts w:ascii="Arial" w:hAnsi="Arial" w:cs="Arial"/>
                      <w:b/>
                      <w:bCs/>
                      <w:sz w:val="22"/>
                      <w:szCs w:val="22"/>
                    </w:rPr>
                  </w:pPr>
                  <w:r w:rsidRPr="008906CE">
                    <w:rPr>
                      <w:rFonts w:ascii="Arial" w:hAnsi="Arial" w:cs="Arial"/>
                      <w:b/>
                      <w:bCs/>
                      <w:sz w:val="22"/>
                      <w:szCs w:val="22"/>
                    </w:rPr>
                    <w:t xml:space="preserve">Friday </w:t>
                  </w:r>
                  <w:r w:rsidR="00FA0635" w:rsidRPr="008906CE">
                    <w:rPr>
                      <w:rFonts w:ascii="Arial" w:hAnsi="Arial" w:cs="Arial"/>
                      <w:b/>
                      <w:bCs/>
                      <w:sz w:val="22"/>
                      <w:szCs w:val="22"/>
                    </w:rPr>
                    <w:t>1</w:t>
                  </w:r>
                  <w:r w:rsidR="00982D6E" w:rsidRPr="008906CE">
                    <w:rPr>
                      <w:rFonts w:ascii="Arial" w:hAnsi="Arial" w:cs="Arial"/>
                      <w:b/>
                      <w:bCs/>
                      <w:sz w:val="22"/>
                      <w:szCs w:val="22"/>
                    </w:rPr>
                    <w:t>9</w:t>
                  </w:r>
                  <w:r w:rsidR="00FA0635" w:rsidRPr="008906CE">
                    <w:rPr>
                      <w:rFonts w:ascii="Arial" w:hAnsi="Arial" w:cs="Arial"/>
                      <w:b/>
                      <w:bCs/>
                      <w:sz w:val="22"/>
                      <w:szCs w:val="22"/>
                    </w:rPr>
                    <w:t xml:space="preserve"> January 2024 11:00</w:t>
                  </w:r>
                </w:p>
              </w:tc>
            </w:tr>
          </w:tbl>
          <w:p w14:paraId="1F441536" w14:textId="77777777" w:rsidR="00C93E78" w:rsidRPr="008906CE" w:rsidRDefault="00C93E78" w:rsidP="00947824">
            <w:pPr>
              <w:keepNext/>
              <w:jc w:val="both"/>
              <w:outlineLvl w:val="5"/>
              <w:rPr>
                <w:rFonts w:ascii="Arial" w:hAnsi="Arial" w:cs="Arial"/>
                <w:sz w:val="22"/>
                <w:szCs w:val="22"/>
              </w:rPr>
            </w:pPr>
          </w:p>
        </w:tc>
      </w:tr>
      <w:tr w:rsidR="00C93E78" w:rsidRPr="003939A3" w14:paraId="6E3A489D" w14:textId="77777777" w:rsidTr="0025619E">
        <w:trPr>
          <w:trHeight w:val="332"/>
        </w:trPr>
        <w:tc>
          <w:tcPr>
            <w:tcW w:w="2847" w:type="dxa"/>
            <w:gridSpan w:val="2"/>
          </w:tcPr>
          <w:p w14:paraId="06111FBA" w14:textId="77777777" w:rsidR="00C93E78" w:rsidRPr="008906CE" w:rsidRDefault="00C93E78" w:rsidP="00947824">
            <w:pPr>
              <w:keepNext/>
              <w:jc w:val="both"/>
              <w:outlineLvl w:val="5"/>
              <w:rPr>
                <w:rFonts w:ascii="Arial" w:hAnsi="Arial" w:cs="Arial"/>
                <w:b/>
                <w:bCs/>
              </w:rPr>
            </w:pPr>
          </w:p>
          <w:p w14:paraId="59FAD106" w14:textId="77777777" w:rsidR="00C93E78" w:rsidRPr="008906CE" w:rsidRDefault="00C93E78" w:rsidP="00947824">
            <w:pPr>
              <w:keepNext/>
              <w:jc w:val="both"/>
              <w:outlineLvl w:val="5"/>
              <w:rPr>
                <w:rFonts w:ascii="Arial" w:hAnsi="Arial" w:cs="Arial"/>
                <w:b/>
                <w:bCs/>
              </w:rPr>
            </w:pPr>
          </w:p>
        </w:tc>
        <w:tc>
          <w:tcPr>
            <w:tcW w:w="771" w:type="dxa"/>
            <w:tcBorders>
              <w:right w:val="single" w:sz="4" w:space="0" w:color="auto"/>
            </w:tcBorders>
            <w:shd w:val="clear" w:color="auto" w:fill="auto"/>
          </w:tcPr>
          <w:p w14:paraId="0631C4B3" w14:textId="77777777" w:rsidR="00C93E78" w:rsidRPr="008906CE" w:rsidRDefault="00C93E78" w:rsidP="00947824">
            <w:pPr>
              <w:keepNext/>
              <w:jc w:val="both"/>
              <w:outlineLvl w:val="5"/>
              <w:rPr>
                <w:rFonts w:ascii="Arial" w:hAnsi="Arial" w:cs="Arial"/>
              </w:rPr>
            </w:pPr>
          </w:p>
          <w:p w14:paraId="3E53C19F" w14:textId="77777777" w:rsidR="00C93E78" w:rsidRPr="008906CE" w:rsidRDefault="00C93E78" w:rsidP="00947824">
            <w:pPr>
              <w:keepNext/>
              <w:jc w:val="both"/>
              <w:outlineLvl w:val="5"/>
              <w:rPr>
                <w:rFonts w:ascii="Arial" w:hAnsi="Arial" w:cs="Arial"/>
              </w:rPr>
            </w:pPr>
          </w:p>
        </w:tc>
        <w:tc>
          <w:tcPr>
            <w:tcW w:w="1408" w:type="dxa"/>
            <w:tcBorders>
              <w:top w:val="single" w:sz="4" w:space="0" w:color="auto"/>
              <w:left w:val="single" w:sz="4" w:space="0" w:color="auto"/>
              <w:bottom w:val="single" w:sz="4" w:space="0" w:color="auto"/>
              <w:right w:val="single" w:sz="4" w:space="0" w:color="auto"/>
            </w:tcBorders>
            <w:shd w:val="clear" w:color="auto" w:fill="auto"/>
          </w:tcPr>
          <w:p w14:paraId="2E37CC40" w14:textId="77777777" w:rsidR="00C93E78" w:rsidRPr="008906CE" w:rsidRDefault="00C93E78" w:rsidP="00947824">
            <w:pPr>
              <w:keepNext/>
              <w:jc w:val="both"/>
              <w:outlineLvl w:val="5"/>
              <w:rPr>
                <w:rFonts w:ascii="Arial" w:hAnsi="Arial" w:cs="Arial"/>
                <w:b/>
              </w:rPr>
            </w:pPr>
          </w:p>
        </w:tc>
        <w:tc>
          <w:tcPr>
            <w:tcW w:w="1649" w:type="dxa"/>
            <w:tcBorders>
              <w:left w:val="single" w:sz="4" w:space="0" w:color="auto"/>
            </w:tcBorders>
          </w:tcPr>
          <w:p w14:paraId="2DA384C6" w14:textId="77777777" w:rsidR="00C93E78" w:rsidRPr="008906CE" w:rsidRDefault="00C93E78" w:rsidP="00947824">
            <w:pPr>
              <w:keepNext/>
              <w:jc w:val="both"/>
              <w:outlineLvl w:val="5"/>
              <w:rPr>
                <w:rFonts w:ascii="Arial" w:hAnsi="Arial" w:cs="Arial"/>
              </w:rPr>
            </w:pPr>
          </w:p>
        </w:tc>
        <w:tc>
          <w:tcPr>
            <w:tcW w:w="513" w:type="dxa"/>
            <w:tcBorders>
              <w:right w:val="single" w:sz="4" w:space="0" w:color="auto"/>
            </w:tcBorders>
            <w:shd w:val="clear" w:color="auto" w:fill="auto"/>
          </w:tcPr>
          <w:p w14:paraId="75296B61" w14:textId="77777777" w:rsidR="00C93E78" w:rsidRPr="008906CE" w:rsidRDefault="00C93E78" w:rsidP="00947824">
            <w:pPr>
              <w:keepNext/>
              <w:jc w:val="both"/>
              <w:outlineLvl w:val="5"/>
              <w:rPr>
                <w:rFonts w:ascii="Arial" w:hAnsi="Arial" w:cs="Arial"/>
              </w:rPr>
            </w:pPr>
          </w:p>
        </w:tc>
        <w:tc>
          <w:tcPr>
            <w:tcW w:w="1668" w:type="dxa"/>
            <w:tcBorders>
              <w:top w:val="single" w:sz="4" w:space="0" w:color="auto"/>
              <w:left w:val="single" w:sz="4" w:space="0" w:color="auto"/>
              <w:bottom w:val="single" w:sz="4" w:space="0" w:color="auto"/>
              <w:right w:val="single" w:sz="4" w:space="0" w:color="auto"/>
            </w:tcBorders>
            <w:shd w:val="clear" w:color="auto" w:fill="auto"/>
          </w:tcPr>
          <w:p w14:paraId="51096511" w14:textId="47B365BD" w:rsidR="00C93E78" w:rsidRPr="008906CE" w:rsidRDefault="00541B17" w:rsidP="00947824">
            <w:pPr>
              <w:keepNext/>
              <w:jc w:val="both"/>
              <w:outlineLvl w:val="5"/>
              <w:rPr>
                <w:rFonts w:ascii="Arial" w:hAnsi="Arial" w:cs="Arial"/>
                <w:b/>
              </w:rPr>
            </w:pPr>
            <w:r w:rsidRPr="008906CE">
              <w:rPr>
                <w:rFonts w:ascii="Arial" w:hAnsi="Arial" w:cs="Arial"/>
                <w:b/>
              </w:rPr>
              <w:t xml:space="preserve">Email for Briefing link to be sent </w:t>
            </w:r>
            <w:hyperlink r:id="rId9" w:history="1">
              <w:r w:rsidR="00277BD4" w:rsidRPr="008906CE">
                <w:rPr>
                  <w:rStyle w:val="Hyperlink"/>
                  <w:rFonts w:ascii="Arial" w:hAnsi="Arial" w:cs="Arial"/>
                  <w:b/>
                </w:rPr>
                <w:t>tebogom@bankseta.org.za</w:t>
              </w:r>
            </w:hyperlink>
            <w:r w:rsidR="00DC7885" w:rsidRPr="008906CE">
              <w:rPr>
                <w:rFonts w:ascii="Arial" w:hAnsi="Arial" w:cs="Arial"/>
                <w:b/>
              </w:rPr>
              <w:t xml:space="preserve"> </w:t>
            </w:r>
            <w:hyperlink r:id="rId10" w:history="1">
              <w:r w:rsidR="00DC7885" w:rsidRPr="008906CE">
                <w:rPr>
                  <w:rStyle w:val="Hyperlink"/>
                  <w:rFonts w:ascii="Arial" w:hAnsi="Arial" w:cs="Arial"/>
                  <w:b/>
                </w:rPr>
                <w:t>/scm@bankseta.org.za</w:t>
              </w:r>
            </w:hyperlink>
            <w:r w:rsidR="00DC7885" w:rsidRPr="008906CE">
              <w:rPr>
                <w:rFonts w:ascii="Arial" w:hAnsi="Arial" w:cs="Arial"/>
                <w:b/>
              </w:rPr>
              <w:t xml:space="preserve"> </w:t>
            </w:r>
          </w:p>
        </w:tc>
        <w:tc>
          <w:tcPr>
            <w:tcW w:w="1649" w:type="dxa"/>
            <w:tcBorders>
              <w:left w:val="single" w:sz="4" w:space="0" w:color="auto"/>
            </w:tcBorders>
          </w:tcPr>
          <w:p w14:paraId="70772EB1" w14:textId="77777777" w:rsidR="00C93E78" w:rsidRPr="008906CE" w:rsidRDefault="00C93E78" w:rsidP="00947824">
            <w:pPr>
              <w:keepNext/>
              <w:jc w:val="both"/>
              <w:outlineLvl w:val="5"/>
              <w:rPr>
                <w:rFonts w:ascii="Arial" w:hAnsi="Arial" w:cs="Arial"/>
              </w:rPr>
            </w:pPr>
          </w:p>
          <w:p w14:paraId="27471D43" w14:textId="77777777" w:rsidR="00C93E78" w:rsidRPr="008906CE" w:rsidRDefault="00C93E78" w:rsidP="00947824">
            <w:pPr>
              <w:keepNext/>
              <w:jc w:val="both"/>
              <w:outlineLvl w:val="5"/>
              <w:rPr>
                <w:rFonts w:ascii="Arial" w:hAnsi="Arial" w:cs="Arial"/>
              </w:rPr>
            </w:pPr>
          </w:p>
        </w:tc>
      </w:tr>
      <w:tr w:rsidR="00C93E78" w:rsidRPr="003939A3" w14:paraId="7E142A49" w14:textId="77777777" w:rsidTr="0025619E">
        <w:trPr>
          <w:gridAfter w:val="1"/>
          <w:wAfter w:w="1649" w:type="dxa"/>
          <w:trHeight w:val="332"/>
        </w:trPr>
        <w:tc>
          <w:tcPr>
            <w:tcW w:w="2847" w:type="dxa"/>
            <w:gridSpan w:val="2"/>
          </w:tcPr>
          <w:p w14:paraId="4D008E7E" w14:textId="77777777" w:rsidR="00C93E78" w:rsidRPr="008906CE" w:rsidRDefault="00C93E78" w:rsidP="00947824">
            <w:pPr>
              <w:keepNext/>
              <w:jc w:val="both"/>
              <w:outlineLvl w:val="5"/>
              <w:rPr>
                <w:rFonts w:ascii="Arial" w:hAnsi="Arial" w:cs="Arial"/>
                <w:b/>
                <w:bCs/>
              </w:rPr>
            </w:pPr>
          </w:p>
        </w:tc>
        <w:tc>
          <w:tcPr>
            <w:tcW w:w="6009" w:type="dxa"/>
            <w:gridSpan w:val="5"/>
          </w:tcPr>
          <w:p w14:paraId="29676180" w14:textId="77777777" w:rsidR="00C93E78" w:rsidRPr="008906CE" w:rsidRDefault="00C93E78" w:rsidP="00947824">
            <w:pPr>
              <w:keepNext/>
              <w:jc w:val="both"/>
              <w:outlineLvl w:val="5"/>
              <w:rPr>
                <w:rFonts w:ascii="Arial" w:hAnsi="Arial" w:cs="Arial"/>
                <w:b/>
                <w:bCs/>
              </w:rPr>
            </w:pPr>
          </w:p>
        </w:tc>
      </w:tr>
    </w:tbl>
    <w:p w14:paraId="66A73AF6" w14:textId="77777777" w:rsidR="00C93E78" w:rsidRPr="008906CE" w:rsidRDefault="00C93E78" w:rsidP="00947824">
      <w:pPr>
        <w:jc w:val="both"/>
        <w:rPr>
          <w:rFonts w:ascii="Arial" w:hAnsi="Arial" w:cs="Arial"/>
          <w:b/>
        </w:rPr>
      </w:pPr>
      <w:r w:rsidRPr="008906CE">
        <w:rPr>
          <w:rFonts w:ascii="Arial" w:hAnsi="Arial" w:cs="Arial"/>
          <w:b/>
        </w:rPr>
        <w:t xml:space="preserve">Respondent details </w:t>
      </w:r>
    </w:p>
    <w:p w14:paraId="388DE6BB" w14:textId="77777777" w:rsidR="00C93E78" w:rsidRPr="008906CE" w:rsidRDefault="00C93E78" w:rsidP="00947824">
      <w:pPr>
        <w:jc w:val="both"/>
        <w:rPr>
          <w:rFonts w:ascii="Arial" w:hAnsi="Arial" w:cs="Arial"/>
          <w:b/>
        </w:rPr>
      </w:pPr>
      <w:r w:rsidRPr="008906CE">
        <w:rPr>
          <w:rFonts w:ascii="Arial" w:hAnsi="Arial" w:cs="Arial"/>
          <w:b/>
        </w:rPr>
        <w:t>(Use this as a cover page for response document and envelope)</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94"/>
        <w:gridCol w:w="2551"/>
        <w:gridCol w:w="1276"/>
        <w:gridCol w:w="851"/>
        <w:gridCol w:w="850"/>
        <w:gridCol w:w="1276"/>
      </w:tblGrid>
      <w:tr w:rsidR="00C93E78" w:rsidRPr="003939A3" w14:paraId="1C460187" w14:textId="77777777" w:rsidTr="007C6B38">
        <w:tc>
          <w:tcPr>
            <w:tcW w:w="2694" w:type="dxa"/>
            <w:shd w:val="clear" w:color="auto" w:fill="BBB2A6"/>
            <w:vAlign w:val="center"/>
          </w:tcPr>
          <w:p w14:paraId="36D954F9" w14:textId="77777777" w:rsidR="00C93E78" w:rsidRPr="008906CE" w:rsidRDefault="00C93E78" w:rsidP="00947824">
            <w:pPr>
              <w:jc w:val="both"/>
              <w:rPr>
                <w:rFonts w:ascii="Arial" w:hAnsi="Arial" w:cs="Arial"/>
                <w:b/>
              </w:rPr>
            </w:pPr>
            <w:r w:rsidRPr="008906CE">
              <w:rPr>
                <w:rFonts w:ascii="Arial" w:hAnsi="Arial" w:cs="Arial"/>
                <w:b/>
              </w:rPr>
              <w:t>Company Name:</w:t>
            </w:r>
          </w:p>
        </w:tc>
        <w:tc>
          <w:tcPr>
            <w:tcW w:w="6804" w:type="dxa"/>
            <w:gridSpan w:val="5"/>
          </w:tcPr>
          <w:p w14:paraId="4A9DA168" w14:textId="77777777" w:rsidR="00C93E78" w:rsidRPr="008906CE" w:rsidRDefault="00C93E78" w:rsidP="00947824">
            <w:pPr>
              <w:spacing w:before="120" w:after="120"/>
              <w:jc w:val="both"/>
              <w:rPr>
                <w:rFonts w:ascii="Arial" w:hAnsi="Arial" w:cs="Arial"/>
              </w:rPr>
            </w:pPr>
          </w:p>
        </w:tc>
      </w:tr>
      <w:tr w:rsidR="00C93E78" w:rsidRPr="003939A3" w14:paraId="179F7B48" w14:textId="77777777" w:rsidTr="007C6B38">
        <w:tc>
          <w:tcPr>
            <w:tcW w:w="2694" w:type="dxa"/>
            <w:shd w:val="clear" w:color="auto" w:fill="BBB2A6"/>
            <w:vAlign w:val="center"/>
          </w:tcPr>
          <w:p w14:paraId="44B55D5A" w14:textId="77777777" w:rsidR="00C93E78" w:rsidRPr="008906CE" w:rsidRDefault="00C93E78" w:rsidP="00947824">
            <w:pPr>
              <w:jc w:val="both"/>
              <w:rPr>
                <w:rFonts w:ascii="Arial" w:hAnsi="Arial" w:cs="Arial"/>
                <w:b/>
              </w:rPr>
            </w:pPr>
            <w:r w:rsidRPr="008906CE">
              <w:rPr>
                <w:rFonts w:ascii="Arial" w:hAnsi="Arial" w:cs="Arial"/>
                <w:b/>
              </w:rPr>
              <w:t>Contact person:</w:t>
            </w:r>
          </w:p>
        </w:tc>
        <w:tc>
          <w:tcPr>
            <w:tcW w:w="6804" w:type="dxa"/>
            <w:gridSpan w:val="5"/>
          </w:tcPr>
          <w:p w14:paraId="7CCB2035" w14:textId="77777777" w:rsidR="00C93E78" w:rsidRPr="008906CE" w:rsidRDefault="00C93E78" w:rsidP="00947824">
            <w:pPr>
              <w:spacing w:before="120" w:after="120"/>
              <w:jc w:val="both"/>
              <w:rPr>
                <w:rFonts w:ascii="Arial" w:hAnsi="Arial" w:cs="Arial"/>
              </w:rPr>
            </w:pPr>
          </w:p>
        </w:tc>
      </w:tr>
      <w:tr w:rsidR="00C93E78" w:rsidRPr="003939A3" w14:paraId="736728C1" w14:textId="77777777" w:rsidTr="007C6B38">
        <w:tc>
          <w:tcPr>
            <w:tcW w:w="2694" w:type="dxa"/>
            <w:shd w:val="clear" w:color="auto" w:fill="BBB2A6"/>
            <w:vAlign w:val="center"/>
          </w:tcPr>
          <w:p w14:paraId="5C492D88" w14:textId="77777777" w:rsidR="00C93E78" w:rsidRPr="008906CE" w:rsidRDefault="00C93E78" w:rsidP="00947824">
            <w:pPr>
              <w:jc w:val="both"/>
              <w:rPr>
                <w:rFonts w:ascii="Arial" w:hAnsi="Arial" w:cs="Arial"/>
                <w:b/>
              </w:rPr>
            </w:pPr>
            <w:r w:rsidRPr="008906CE">
              <w:rPr>
                <w:rFonts w:ascii="Arial" w:hAnsi="Arial" w:cs="Arial"/>
                <w:b/>
              </w:rPr>
              <w:t>Company physical address</w:t>
            </w:r>
          </w:p>
        </w:tc>
        <w:tc>
          <w:tcPr>
            <w:tcW w:w="6804" w:type="dxa"/>
            <w:gridSpan w:val="5"/>
          </w:tcPr>
          <w:p w14:paraId="7E6492F8" w14:textId="77777777" w:rsidR="00C93E78" w:rsidRPr="008906CE" w:rsidRDefault="00C93E78" w:rsidP="00947824">
            <w:pPr>
              <w:spacing w:before="120" w:after="120"/>
              <w:jc w:val="both"/>
              <w:rPr>
                <w:rFonts w:ascii="Arial" w:hAnsi="Arial" w:cs="Arial"/>
              </w:rPr>
            </w:pPr>
          </w:p>
        </w:tc>
      </w:tr>
      <w:tr w:rsidR="00C93E78" w:rsidRPr="003939A3" w14:paraId="5511AB9E" w14:textId="77777777" w:rsidTr="007C6B38">
        <w:tc>
          <w:tcPr>
            <w:tcW w:w="2694" w:type="dxa"/>
            <w:shd w:val="clear" w:color="auto" w:fill="BBB2A6"/>
            <w:vAlign w:val="center"/>
          </w:tcPr>
          <w:p w14:paraId="57936D45" w14:textId="77777777" w:rsidR="00C93E78" w:rsidRPr="008906CE" w:rsidRDefault="00C93E78" w:rsidP="00947824">
            <w:pPr>
              <w:jc w:val="both"/>
              <w:rPr>
                <w:rFonts w:ascii="Arial" w:hAnsi="Arial" w:cs="Arial"/>
                <w:b/>
              </w:rPr>
            </w:pPr>
            <w:r w:rsidRPr="008906CE">
              <w:rPr>
                <w:rFonts w:ascii="Arial" w:hAnsi="Arial" w:cs="Arial"/>
                <w:b/>
              </w:rPr>
              <w:t>Email:</w:t>
            </w:r>
          </w:p>
        </w:tc>
        <w:tc>
          <w:tcPr>
            <w:tcW w:w="6804" w:type="dxa"/>
            <w:gridSpan w:val="5"/>
          </w:tcPr>
          <w:p w14:paraId="4DD3E554" w14:textId="77777777" w:rsidR="00C93E78" w:rsidRPr="008906CE" w:rsidRDefault="00C93E78" w:rsidP="00947824">
            <w:pPr>
              <w:spacing w:before="120" w:after="120"/>
              <w:jc w:val="both"/>
              <w:rPr>
                <w:rFonts w:ascii="Arial" w:hAnsi="Arial" w:cs="Arial"/>
              </w:rPr>
            </w:pPr>
          </w:p>
        </w:tc>
      </w:tr>
      <w:tr w:rsidR="00C93E78" w:rsidRPr="003939A3" w14:paraId="4B6C6628" w14:textId="77777777" w:rsidTr="007C6B38">
        <w:tc>
          <w:tcPr>
            <w:tcW w:w="2694" w:type="dxa"/>
            <w:shd w:val="clear" w:color="auto" w:fill="BBB2A6"/>
            <w:vAlign w:val="center"/>
          </w:tcPr>
          <w:p w14:paraId="21F1C004" w14:textId="77777777" w:rsidR="00C93E78" w:rsidRPr="008906CE" w:rsidRDefault="00C93E78" w:rsidP="00947824">
            <w:pPr>
              <w:jc w:val="both"/>
              <w:rPr>
                <w:rFonts w:ascii="Arial" w:hAnsi="Arial" w:cs="Arial"/>
                <w:b/>
              </w:rPr>
            </w:pPr>
            <w:r w:rsidRPr="008906CE">
              <w:rPr>
                <w:rFonts w:ascii="Arial" w:hAnsi="Arial" w:cs="Arial"/>
                <w:b/>
              </w:rPr>
              <w:t>Telephone:</w:t>
            </w:r>
          </w:p>
        </w:tc>
        <w:tc>
          <w:tcPr>
            <w:tcW w:w="6804" w:type="dxa"/>
            <w:gridSpan w:val="5"/>
          </w:tcPr>
          <w:p w14:paraId="52601758" w14:textId="77777777" w:rsidR="00C93E78" w:rsidRPr="008906CE" w:rsidRDefault="00C93E78" w:rsidP="00947824">
            <w:pPr>
              <w:spacing w:before="120" w:after="120"/>
              <w:jc w:val="both"/>
              <w:rPr>
                <w:rFonts w:ascii="Arial" w:hAnsi="Arial" w:cs="Arial"/>
              </w:rPr>
            </w:pPr>
          </w:p>
        </w:tc>
      </w:tr>
      <w:tr w:rsidR="00C93E78" w:rsidRPr="003939A3" w14:paraId="04078F4C" w14:textId="77777777" w:rsidTr="007C6B38">
        <w:tc>
          <w:tcPr>
            <w:tcW w:w="2694" w:type="dxa"/>
            <w:shd w:val="clear" w:color="auto" w:fill="BBB2A6"/>
            <w:vAlign w:val="center"/>
          </w:tcPr>
          <w:p w14:paraId="1897E88C" w14:textId="77777777" w:rsidR="00C93E78" w:rsidRPr="008906CE" w:rsidRDefault="00C93E78" w:rsidP="00947824">
            <w:pPr>
              <w:jc w:val="both"/>
              <w:rPr>
                <w:rFonts w:ascii="Arial" w:hAnsi="Arial" w:cs="Arial"/>
                <w:b/>
              </w:rPr>
            </w:pPr>
            <w:r w:rsidRPr="008906CE">
              <w:rPr>
                <w:rFonts w:ascii="Arial" w:hAnsi="Arial" w:cs="Arial"/>
                <w:b/>
              </w:rPr>
              <w:t>Mobile number:</w:t>
            </w:r>
          </w:p>
        </w:tc>
        <w:tc>
          <w:tcPr>
            <w:tcW w:w="6804" w:type="dxa"/>
            <w:gridSpan w:val="5"/>
          </w:tcPr>
          <w:p w14:paraId="16C0F870" w14:textId="77777777" w:rsidR="00C93E78" w:rsidRPr="008906CE" w:rsidRDefault="00C93E78" w:rsidP="00947824">
            <w:pPr>
              <w:spacing w:before="120" w:after="120"/>
              <w:jc w:val="both"/>
              <w:rPr>
                <w:rFonts w:ascii="Arial" w:hAnsi="Arial" w:cs="Arial"/>
              </w:rPr>
            </w:pPr>
          </w:p>
        </w:tc>
      </w:tr>
      <w:tr w:rsidR="00C93E78" w:rsidRPr="003939A3" w14:paraId="1651933E" w14:textId="77777777" w:rsidTr="007C6B38">
        <w:tc>
          <w:tcPr>
            <w:tcW w:w="2694" w:type="dxa"/>
            <w:shd w:val="clear" w:color="auto" w:fill="BBB2A6"/>
            <w:vAlign w:val="center"/>
          </w:tcPr>
          <w:p w14:paraId="31110956" w14:textId="77777777" w:rsidR="00C93E78" w:rsidRPr="008906CE" w:rsidRDefault="00C93E78" w:rsidP="00947824">
            <w:pPr>
              <w:jc w:val="both"/>
              <w:rPr>
                <w:rFonts w:ascii="Arial" w:hAnsi="Arial" w:cs="Arial"/>
                <w:b/>
              </w:rPr>
            </w:pPr>
            <w:r w:rsidRPr="008906CE">
              <w:rPr>
                <w:rFonts w:ascii="Arial" w:hAnsi="Arial" w:cs="Arial"/>
                <w:b/>
              </w:rPr>
              <w:t>Date:</w:t>
            </w:r>
          </w:p>
        </w:tc>
        <w:tc>
          <w:tcPr>
            <w:tcW w:w="6804" w:type="dxa"/>
            <w:gridSpan w:val="5"/>
          </w:tcPr>
          <w:p w14:paraId="75A000F4" w14:textId="77777777" w:rsidR="00C93E78" w:rsidRPr="008906CE" w:rsidRDefault="00C93E78" w:rsidP="00947824">
            <w:pPr>
              <w:spacing w:before="120" w:after="120"/>
              <w:jc w:val="both"/>
              <w:rPr>
                <w:rFonts w:ascii="Arial" w:hAnsi="Arial" w:cs="Arial"/>
              </w:rPr>
            </w:pPr>
          </w:p>
        </w:tc>
      </w:tr>
      <w:tr w:rsidR="00C93E78" w:rsidRPr="001D2A4E" w14:paraId="2AAFF531" w14:textId="77777777" w:rsidTr="007C6B38">
        <w:tc>
          <w:tcPr>
            <w:tcW w:w="5245" w:type="dxa"/>
            <w:gridSpan w:val="2"/>
            <w:shd w:val="clear" w:color="auto" w:fill="BBB2A6"/>
            <w:vAlign w:val="center"/>
          </w:tcPr>
          <w:p w14:paraId="528A7C14" w14:textId="77777777" w:rsidR="00C93E78" w:rsidRPr="001D2A4E" w:rsidRDefault="00C93E78" w:rsidP="00947824">
            <w:pPr>
              <w:spacing w:before="120" w:after="120"/>
              <w:jc w:val="both"/>
              <w:rPr>
                <w:rFonts w:ascii="Calibri" w:hAnsi="Calibri" w:cs="Arial"/>
                <w:b/>
              </w:rPr>
            </w:pPr>
            <w:r w:rsidRPr="001D2A4E">
              <w:rPr>
                <w:rFonts w:ascii="Calibri" w:hAnsi="Calibri" w:cs="Arial"/>
                <w:b/>
              </w:rPr>
              <w:t xml:space="preserve">Original copy of documents or copy - Mark with X  </w:t>
            </w:r>
          </w:p>
        </w:tc>
        <w:tc>
          <w:tcPr>
            <w:tcW w:w="1276" w:type="dxa"/>
            <w:shd w:val="clear" w:color="auto" w:fill="BBB2A6"/>
            <w:vAlign w:val="center"/>
          </w:tcPr>
          <w:p w14:paraId="25C6DAD7" w14:textId="77777777" w:rsidR="00C93E78" w:rsidRPr="001D2A4E" w:rsidRDefault="00C93E78" w:rsidP="00947824">
            <w:pPr>
              <w:jc w:val="both"/>
              <w:rPr>
                <w:rFonts w:ascii="Calibri" w:hAnsi="Calibri" w:cs="Arial"/>
                <w:b/>
              </w:rPr>
            </w:pPr>
            <w:r w:rsidRPr="001D2A4E">
              <w:rPr>
                <w:rFonts w:ascii="Calibri" w:hAnsi="Calibri" w:cs="Arial"/>
                <w:b/>
              </w:rPr>
              <w:t>ORIGINAL</w:t>
            </w:r>
          </w:p>
        </w:tc>
        <w:tc>
          <w:tcPr>
            <w:tcW w:w="851" w:type="dxa"/>
          </w:tcPr>
          <w:p w14:paraId="58C64032" w14:textId="77777777" w:rsidR="00C93E78" w:rsidRPr="001D2A4E" w:rsidRDefault="00C93E78" w:rsidP="00947824">
            <w:pPr>
              <w:spacing w:before="120" w:after="120"/>
              <w:jc w:val="both"/>
              <w:rPr>
                <w:rFonts w:ascii="Calibri" w:hAnsi="Calibri" w:cs="Arial"/>
                <w:b/>
              </w:rPr>
            </w:pPr>
          </w:p>
        </w:tc>
        <w:tc>
          <w:tcPr>
            <w:tcW w:w="850" w:type="dxa"/>
            <w:shd w:val="clear" w:color="auto" w:fill="BBB2A6"/>
            <w:vAlign w:val="center"/>
          </w:tcPr>
          <w:p w14:paraId="4899B30D" w14:textId="77777777" w:rsidR="00C93E78" w:rsidRPr="001D2A4E" w:rsidRDefault="00C93E78" w:rsidP="00947824">
            <w:pPr>
              <w:jc w:val="both"/>
              <w:rPr>
                <w:rFonts w:ascii="Calibri" w:hAnsi="Calibri" w:cs="Arial"/>
                <w:b/>
              </w:rPr>
            </w:pPr>
            <w:r w:rsidRPr="001D2A4E">
              <w:rPr>
                <w:rFonts w:ascii="Calibri" w:hAnsi="Calibri" w:cs="Arial"/>
                <w:b/>
              </w:rPr>
              <w:t>COPY</w:t>
            </w:r>
          </w:p>
        </w:tc>
        <w:tc>
          <w:tcPr>
            <w:tcW w:w="1276" w:type="dxa"/>
          </w:tcPr>
          <w:p w14:paraId="4B76E159" w14:textId="77777777" w:rsidR="00C93E78" w:rsidRPr="001D2A4E" w:rsidRDefault="00C93E78" w:rsidP="00947824">
            <w:pPr>
              <w:spacing w:before="120" w:after="120"/>
              <w:jc w:val="both"/>
              <w:rPr>
                <w:rFonts w:ascii="Calibri" w:hAnsi="Calibri" w:cs="Arial"/>
                <w:b/>
              </w:rPr>
            </w:pPr>
          </w:p>
        </w:tc>
      </w:tr>
      <w:bookmarkEnd w:id="0"/>
      <w:bookmarkEnd w:id="1"/>
      <w:bookmarkEnd w:id="2"/>
    </w:tbl>
    <w:p w14:paraId="235182B9" w14:textId="77777777" w:rsidR="00C93E78" w:rsidRDefault="00C93E78" w:rsidP="00022E07">
      <w:pPr>
        <w:spacing w:line="360" w:lineRule="auto"/>
        <w:jc w:val="both"/>
        <w:rPr>
          <w:rFonts w:ascii="Arial" w:hAnsi="Arial" w:cs="Arial"/>
          <w:b/>
          <w:sz w:val="22"/>
          <w:szCs w:val="22"/>
        </w:rPr>
      </w:pPr>
    </w:p>
    <w:p w14:paraId="4CCEAF2C" w14:textId="020D7139" w:rsidR="007C6B38" w:rsidRPr="007C7032" w:rsidRDefault="00C93E78" w:rsidP="007C7032">
      <w:pPr>
        <w:pStyle w:val="ListParagraph"/>
        <w:numPr>
          <w:ilvl w:val="0"/>
          <w:numId w:val="1"/>
        </w:numPr>
        <w:spacing w:line="360" w:lineRule="auto"/>
        <w:jc w:val="both"/>
        <w:rPr>
          <w:rFonts w:ascii="Arial" w:hAnsi="Arial" w:cs="Arial"/>
          <w:b/>
        </w:rPr>
      </w:pPr>
      <w:r w:rsidRPr="007C7032">
        <w:rPr>
          <w:rFonts w:ascii="Arial" w:hAnsi="Arial" w:cs="Arial"/>
          <w:b/>
        </w:rPr>
        <w:lastRenderedPageBreak/>
        <w:t>BANKSETA BACKGROUND</w:t>
      </w:r>
    </w:p>
    <w:p w14:paraId="150C2BAB" w14:textId="641745BF" w:rsidR="00E051FD" w:rsidRPr="007C7032" w:rsidRDefault="00E051FD" w:rsidP="00CF1B2E">
      <w:pPr>
        <w:pStyle w:val="ListParagraph"/>
        <w:numPr>
          <w:ilvl w:val="1"/>
          <w:numId w:val="30"/>
        </w:numPr>
        <w:spacing w:line="360" w:lineRule="auto"/>
        <w:ind w:left="426" w:hanging="426"/>
        <w:jc w:val="both"/>
        <w:rPr>
          <w:rFonts w:ascii="Arial" w:hAnsi="Arial" w:cs="Arial"/>
        </w:rPr>
      </w:pPr>
      <w:r w:rsidRPr="007C7032">
        <w:rPr>
          <w:rFonts w:ascii="Arial" w:hAnsi="Arial" w:cs="Arial"/>
        </w:rPr>
        <w:t>The Banking Sector Education and Training Authority (BANKSETA) is the SETA for</w:t>
      </w:r>
      <w:r w:rsidR="009C28C3">
        <w:rPr>
          <w:rFonts w:ascii="Arial" w:hAnsi="Arial" w:cs="Arial"/>
        </w:rPr>
        <w:t xml:space="preserve"> the</w:t>
      </w:r>
      <w:r w:rsidRPr="007C7032">
        <w:rPr>
          <w:rFonts w:ascii="Arial" w:hAnsi="Arial" w:cs="Arial"/>
        </w:rPr>
        <w:t xml:space="preserve"> banking and alternative banking industry. It is a statutory body established through the Skills Development Act of 1998 as amended by the Skills Development Act, 26 of 2011. The B</w:t>
      </w:r>
      <w:r w:rsidR="009C28C3">
        <w:rPr>
          <w:rFonts w:ascii="Arial" w:hAnsi="Arial" w:cs="Arial"/>
        </w:rPr>
        <w:t>ANKSETA</w:t>
      </w:r>
      <w:r w:rsidRPr="007C7032">
        <w:rPr>
          <w:rFonts w:ascii="Arial" w:hAnsi="Arial" w:cs="Arial"/>
        </w:rPr>
        <w:t xml:space="preserve"> seeks to promote skills development within the banking and alternative banking sector. </w:t>
      </w:r>
    </w:p>
    <w:p w14:paraId="0B057678" w14:textId="5873E46A" w:rsidR="007C7032" w:rsidRDefault="00E051FD" w:rsidP="00CF1B2E">
      <w:pPr>
        <w:pStyle w:val="ListParagraph"/>
        <w:numPr>
          <w:ilvl w:val="1"/>
          <w:numId w:val="30"/>
        </w:numPr>
        <w:spacing w:line="360" w:lineRule="auto"/>
        <w:ind w:left="426" w:hanging="426"/>
        <w:jc w:val="both"/>
        <w:rPr>
          <w:rFonts w:ascii="Arial" w:hAnsi="Arial" w:cs="Arial"/>
        </w:rPr>
      </w:pPr>
      <w:r w:rsidRPr="007C7032">
        <w:rPr>
          <w:rFonts w:ascii="Arial" w:hAnsi="Arial" w:cs="Arial"/>
        </w:rPr>
        <w:t xml:space="preserve">For further details on the BANKSETA, visit www.bankseta.org.za and refer to the 2022 – 2023 annual report under Media </w:t>
      </w:r>
      <w:r w:rsidR="007C7032" w:rsidRPr="007C7032">
        <w:rPr>
          <w:rFonts w:ascii="Arial" w:hAnsi="Arial" w:cs="Arial"/>
        </w:rPr>
        <w:t>Centre</w:t>
      </w:r>
      <w:r w:rsidRPr="007C7032">
        <w:rPr>
          <w:rFonts w:ascii="Arial" w:hAnsi="Arial" w:cs="Arial"/>
        </w:rPr>
        <w:t>/publication/annual reports.</w:t>
      </w:r>
    </w:p>
    <w:p w14:paraId="3F866B11" w14:textId="09DB1BF8" w:rsidR="00E051FD" w:rsidRPr="007C7032" w:rsidRDefault="00000000" w:rsidP="007C7032">
      <w:pPr>
        <w:pStyle w:val="ListParagraph"/>
        <w:spacing w:line="360" w:lineRule="auto"/>
        <w:ind w:left="426"/>
        <w:jc w:val="both"/>
        <w:rPr>
          <w:rFonts w:ascii="Arial" w:hAnsi="Arial" w:cs="Arial"/>
        </w:rPr>
      </w:pPr>
      <w:hyperlink r:id="rId11" w:history="1">
        <w:r w:rsidR="007C7032" w:rsidRPr="009E52D5">
          <w:rPr>
            <w:rStyle w:val="Hyperlink"/>
            <w:rFonts w:ascii="Arial" w:hAnsi="Arial" w:cs="Arial"/>
          </w:rPr>
          <w:t>https://www.bankseta.org.za/wp-content/uploads/2023/11/BANKSETA-2022-23-Annual-Report.pdf</w:t>
        </w:r>
      </w:hyperlink>
      <w:r w:rsidR="005167C7" w:rsidRPr="007C7032">
        <w:rPr>
          <w:rFonts w:ascii="Arial" w:hAnsi="Arial" w:cs="Arial"/>
        </w:rPr>
        <w:t xml:space="preserve"> </w:t>
      </w:r>
    </w:p>
    <w:p w14:paraId="798A04F8" w14:textId="655D3592" w:rsidR="004C50FE" w:rsidRPr="004C50FE" w:rsidRDefault="004C50FE" w:rsidP="009C28C3">
      <w:pPr>
        <w:numPr>
          <w:ilvl w:val="1"/>
          <w:numId w:val="30"/>
        </w:numPr>
        <w:spacing w:line="360" w:lineRule="auto"/>
        <w:ind w:left="567" w:hanging="567"/>
        <w:jc w:val="both"/>
        <w:rPr>
          <w:rFonts w:ascii="Arial" w:hAnsi="Arial" w:cs="Arial"/>
          <w:sz w:val="22"/>
          <w:szCs w:val="22"/>
        </w:rPr>
      </w:pPr>
      <w:r w:rsidRPr="004C50FE">
        <w:rPr>
          <w:rFonts w:ascii="Arial" w:hAnsi="Arial" w:cs="Arial"/>
          <w:sz w:val="22"/>
          <w:szCs w:val="22"/>
        </w:rPr>
        <w:t>All entities, including BANKSETA are susceptible to wrongdoing, fraud, corruption, collusion</w:t>
      </w:r>
      <w:r>
        <w:rPr>
          <w:rFonts w:ascii="Arial" w:hAnsi="Arial" w:cs="Arial"/>
          <w:sz w:val="22"/>
          <w:szCs w:val="22"/>
        </w:rPr>
        <w:t xml:space="preserve">, unetheical behaviour </w:t>
      </w:r>
      <w:r w:rsidRPr="004C50FE">
        <w:rPr>
          <w:rFonts w:ascii="Arial" w:hAnsi="Arial" w:cs="Arial"/>
          <w:sz w:val="22"/>
          <w:szCs w:val="22"/>
        </w:rPr>
        <w:t xml:space="preserve"> and other acts that harm the entity from both internal and external stakeholders.</w:t>
      </w:r>
    </w:p>
    <w:p w14:paraId="3EED8FD6" w14:textId="6271EC4C" w:rsidR="004C50FE" w:rsidRPr="004C50FE" w:rsidRDefault="004C50FE" w:rsidP="008906CE">
      <w:pPr>
        <w:numPr>
          <w:ilvl w:val="1"/>
          <w:numId w:val="30"/>
        </w:numPr>
        <w:spacing w:line="360" w:lineRule="auto"/>
        <w:ind w:left="567" w:hanging="567"/>
        <w:jc w:val="both"/>
        <w:rPr>
          <w:rFonts w:ascii="Arial" w:hAnsi="Arial" w:cs="Arial"/>
          <w:sz w:val="22"/>
          <w:szCs w:val="22"/>
        </w:rPr>
      </w:pPr>
      <w:r w:rsidRPr="004C50FE">
        <w:rPr>
          <w:rFonts w:ascii="Arial" w:hAnsi="Arial" w:cs="Arial"/>
          <w:sz w:val="22"/>
          <w:szCs w:val="22"/>
        </w:rPr>
        <w:t xml:space="preserve"> BANKSETA has </w:t>
      </w:r>
      <w:r w:rsidR="009C28C3">
        <w:rPr>
          <w:rFonts w:ascii="Arial" w:hAnsi="Arial" w:cs="Arial"/>
          <w:sz w:val="22"/>
          <w:szCs w:val="22"/>
        </w:rPr>
        <w:t xml:space="preserve">a </w:t>
      </w:r>
      <w:r w:rsidRPr="004C50FE">
        <w:rPr>
          <w:rFonts w:ascii="Arial" w:hAnsi="Arial" w:cs="Arial"/>
          <w:sz w:val="22"/>
          <w:szCs w:val="22"/>
        </w:rPr>
        <w:t>fraud hotline service which is handled by an external provider where such cases can be reported. In addition</w:t>
      </w:r>
      <w:r w:rsidR="009C28C3">
        <w:rPr>
          <w:rFonts w:ascii="Arial" w:hAnsi="Arial" w:cs="Arial"/>
          <w:sz w:val="22"/>
          <w:szCs w:val="22"/>
        </w:rPr>
        <w:t>,</w:t>
      </w:r>
      <w:r w:rsidRPr="004C50FE">
        <w:rPr>
          <w:rFonts w:ascii="Arial" w:hAnsi="Arial" w:cs="Arial"/>
          <w:sz w:val="22"/>
          <w:szCs w:val="22"/>
        </w:rPr>
        <w:t xml:space="preserve"> such cases can also be reporting using BANKSETA management structure or through public entity reporting platforms. All reported cases are recorded, a preliminary review is done within BANKSETA and where necessary, presented to the Board for approval of an external investigation. All </w:t>
      </w:r>
      <w:r w:rsidR="009C28C3">
        <w:rPr>
          <w:rFonts w:ascii="Arial" w:hAnsi="Arial" w:cs="Arial"/>
          <w:sz w:val="22"/>
          <w:szCs w:val="22"/>
        </w:rPr>
        <w:t>i</w:t>
      </w:r>
      <w:r w:rsidRPr="004C50FE">
        <w:rPr>
          <w:rFonts w:ascii="Arial" w:hAnsi="Arial" w:cs="Arial"/>
          <w:sz w:val="22"/>
          <w:szCs w:val="22"/>
        </w:rPr>
        <w:t xml:space="preserve">nvestigations must be approved by the Board prior to investigation commencing. </w:t>
      </w:r>
    </w:p>
    <w:p w14:paraId="394F30D7" w14:textId="1D8F4404" w:rsidR="00D10F64" w:rsidRPr="0052112E" w:rsidRDefault="00D10F64" w:rsidP="00022E07">
      <w:pPr>
        <w:spacing w:line="276" w:lineRule="auto"/>
        <w:ind w:left="567" w:hanging="567"/>
        <w:jc w:val="both"/>
        <w:rPr>
          <w:rFonts w:ascii="Arial" w:hAnsi="Arial" w:cs="Arial"/>
          <w:bCs/>
          <w:sz w:val="22"/>
          <w:szCs w:val="22"/>
          <w:lang w:val="en-US"/>
        </w:rPr>
      </w:pPr>
    </w:p>
    <w:p w14:paraId="0564194C" w14:textId="1243D288" w:rsidR="007C6B38" w:rsidRPr="007C6B38" w:rsidRDefault="00C93E78" w:rsidP="00CF1B2E">
      <w:pPr>
        <w:numPr>
          <w:ilvl w:val="0"/>
          <w:numId w:val="30"/>
        </w:numPr>
        <w:spacing w:line="360" w:lineRule="auto"/>
        <w:ind w:left="567" w:hanging="567"/>
        <w:jc w:val="both"/>
        <w:rPr>
          <w:rFonts w:ascii="Arial" w:hAnsi="Arial" w:cs="Arial"/>
          <w:b/>
          <w:sz w:val="22"/>
          <w:szCs w:val="22"/>
        </w:rPr>
      </w:pPr>
      <w:r w:rsidRPr="006C07E1">
        <w:rPr>
          <w:rFonts w:ascii="Arial" w:hAnsi="Arial" w:cs="Arial"/>
          <w:b/>
          <w:sz w:val="22"/>
          <w:szCs w:val="22"/>
        </w:rPr>
        <w:t>PURPOSE AND OBJECTIVES OF THE PROJECT</w:t>
      </w:r>
    </w:p>
    <w:p w14:paraId="3E821455" w14:textId="5512D844" w:rsidR="00263A66" w:rsidRPr="007C7032" w:rsidRDefault="00D10F64" w:rsidP="00CF1B2E">
      <w:pPr>
        <w:pStyle w:val="ListParagraph"/>
        <w:numPr>
          <w:ilvl w:val="1"/>
          <w:numId w:val="29"/>
        </w:numPr>
        <w:spacing w:line="360" w:lineRule="auto"/>
        <w:jc w:val="both"/>
        <w:rPr>
          <w:rFonts w:ascii="Arial" w:hAnsi="Arial" w:cs="Arial"/>
          <w:color w:val="000000"/>
        </w:rPr>
      </w:pPr>
      <w:r w:rsidRPr="007C7032">
        <w:rPr>
          <w:rFonts w:ascii="Arial" w:hAnsi="Arial" w:cs="Arial"/>
          <w:color w:val="000000"/>
        </w:rPr>
        <w:t>The purpose of this service is to</w:t>
      </w:r>
      <w:bookmarkStart w:id="5" w:name="_Hlk147224187"/>
      <w:r w:rsidR="00974FF6" w:rsidRPr="007C7032">
        <w:rPr>
          <w:rFonts w:ascii="Arial" w:hAnsi="Arial" w:cs="Arial"/>
          <w:color w:val="FFFFFF"/>
        </w:rPr>
        <w:t xml:space="preserve"> </w:t>
      </w:r>
      <w:r w:rsidR="00263A66" w:rsidRPr="007C7032">
        <w:rPr>
          <w:rFonts w:ascii="Arial" w:hAnsi="Arial" w:cs="Arial"/>
        </w:rPr>
        <w:t>investigate</w:t>
      </w:r>
      <w:r w:rsidR="00263A66" w:rsidRPr="007C7032">
        <w:rPr>
          <w:rFonts w:ascii="Segoe UI" w:hAnsi="Segoe UI" w:cs="Segoe UI"/>
          <w:sz w:val="21"/>
          <w:szCs w:val="21"/>
        </w:rPr>
        <w:t xml:space="preserve"> </w:t>
      </w:r>
      <w:r w:rsidR="00B27B1F" w:rsidRPr="007C7032">
        <w:rPr>
          <w:rFonts w:ascii="Arial" w:hAnsi="Arial" w:cs="Arial"/>
        </w:rPr>
        <w:t>alle</w:t>
      </w:r>
      <w:r w:rsidR="00B27B1F" w:rsidRPr="007C7032">
        <w:rPr>
          <w:rFonts w:ascii="Arial" w:hAnsi="Arial" w:cs="Arial"/>
          <w:color w:val="000000"/>
        </w:rPr>
        <w:t>gation</w:t>
      </w:r>
      <w:r w:rsidR="00C95EA4" w:rsidRPr="007C7032">
        <w:rPr>
          <w:rFonts w:ascii="Arial" w:hAnsi="Arial" w:cs="Arial"/>
          <w:color w:val="000000"/>
        </w:rPr>
        <w:t>s</w:t>
      </w:r>
      <w:r w:rsidR="00B27B1F" w:rsidRPr="007C7032">
        <w:rPr>
          <w:rFonts w:ascii="Arial" w:hAnsi="Arial" w:cs="Arial"/>
          <w:color w:val="000000"/>
        </w:rPr>
        <w:t xml:space="preserve"> of unethical behaviour </w:t>
      </w:r>
      <w:r w:rsidR="002D1F9E">
        <w:rPr>
          <w:rFonts w:ascii="Arial" w:hAnsi="Arial" w:cs="Arial"/>
          <w:color w:val="000000"/>
        </w:rPr>
        <w:t>and wrong-doing that negatively impact the BANKSETA</w:t>
      </w:r>
      <w:r w:rsidR="00940325">
        <w:rPr>
          <w:rFonts w:ascii="Arial" w:hAnsi="Arial" w:cs="Arial"/>
          <w:color w:val="000000"/>
        </w:rPr>
        <w:t>,</w:t>
      </w:r>
      <w:r w:rsidR="002D1F9E">
        <w:rPr>
          <w:rFonts w:ascii="Arial" w:hAnsi="Arial" w:cs="Arial"/>
          <w:color w:val="000000"/>
        </w:rPr>
        <w:t xml:space="preserve"> </w:t>
      </w:r>
      <w:r w:rsidR="00B27B1F" w:rsidRPr="007C7032">
        <w:rPr>
          <w:rFonts w:ascii="Arial" w:hAnsi="Arial" w:cs="Arial"/>
          <w:color w:val="000000"/>
        </w:rPr>
        <w:t xml:space="preserve">that include but not limited to </w:t>
      </w:r>
      <w:bookmarkEnd w:id="5"/>
      <w:r w:rsidR="00263A66" w:rsidRPr="007C7032">
        <w:rPr>
          <w:rFonts w:ascii="Arial" w:hAnsi="Arial" w:cs="Arial"/>
          <w:color w:val="000000"/>
        </w:rPr>
        <w:t>the following:</w:t>
      </w:r>
    </w:p>
    <w:p w14:paraId="1F52E7D5"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Corruption</w:t>
      </w:r>
    </w:p>
    <w:p w14:paraId="4A949FE2"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Forgery</w:t>
      </w:r>
    </w:p>
    <w:p w14:paraId="03EC207F"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Money Laundering</w:t>
      </w:r>
    </w:p>
    <w:p w14:paraId="14A74DFA"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Bribery</w:t>
      </w:r>
    </w:p>
    <w:p w14:paraId="71673F3E"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Embezzlement</w:t>
      </w:r>
    </w:p>
    <w:p w14:paraId="20F21C0B"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Theft</w:t>
      </w:r>
    </w:p>
    <w:p w14:paraId="032AA8D8" w14:textId="3CC2A1B9"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xml:space="preserve">• </w:t>
      </w:r>
      <w:r w:rsidR="002D1F9E">
        <w:rPr>
          <w:rFonts w:ascii="Arial" w:hAnsi="Arial" w:cs="Arial"/>
          <w:color w:val="000000"/>
        </w:rPr>
        <w:t>Falsification of financial data</w:t>
      </w:r>
      <w:r w:rsidR="00744BD6">
        <w:rPr>
          <w:rFonts w:ascii="Arial" w:hAnsi="Arial" w:cs="Arial"/>
          <w:color w:val="000000"/>
        </w:rPr>
        <w:t xml:space="preserve"> for any reason including </w:t>
      </w:r>
      <w:r w:rsidRPr="00263A66">
        <w:rPr>
          <w:rFonts w:ascii="Arial" w:hAnsi="Arial" w:cs="Arial"/>
          <w:color w:val="000000"/>
        </w:rPr>
        <w:t>to conceal unauthorized</w:t>
      </w:r>
      <w:r w:rsidR="00F90ED2">
        <w:rPr>
          <w:rFonts w:ascii="Arial" w:hAnsi="Arial" w:cs="Arial"/>
          <w:color w:val="000000"/>
        </w:rPr>
        <w:t xml:space="preserve"> and/or illegal</w:t>
      </w:r>
      <w:r w:rsidRPr="00263A66">
        <w:rPr>
          <w:rFonts w:ascii="Arial" w:hAnsi="Arial" w:cs="Arial"/>
          <w:color w:val="000000"/>
        </w:rPr>
        <w:t xml:space="preserve"> transactions</w:t>
      </w:r>
    </w:p>
    <w:p w14:paraId="169C0797" w14:textId="478313D3" w:rsidR="00263A66" w:rsidRPr="00263A66" w:rsidRDefault="00263A66" w:rsidP="003705DF">
      <w:pPr>
        <w:pStyle w:val="ListParagraph"/>
        <w:spacing w:line="360" w:lineRule="auto"/>
        <w:ind w:left="502"/>
        <w:jc w:val="both"/>
        <w:rPr>
          <w:rFonts w:ascii="Arial" w:hAnsi="Arial" w:cs="Arial"/>
          <w:color w:val="000000"/>
        </w:rPr>
      </w:pPr>
    </w:p>
    <w:p w14:paraId="7ADBEA45"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False and / or omitted disclosure</w:t>
      </w:r>
    </w:p>
    <w:p w14:paraId="61B755AC"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Undeclared Conflict of interest and business interest</w:t>
      </w:r>
    </w:p>
    <w:p w14:paraId="515E8405"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Circumvention of internal controls</w:t>
      </w:r>
    </w:p>
    <w:p w14:paraId="31FB9A2B"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Tender and other procurement irregularities</w:t>
      </w:r>
    </w:p>
    <w:p w14:paraId="3432E186" w14:textId="30CAA52D"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Misuse of assets</w:t>
      </w:r>
      <w:r w:rsidR="00F90ED2">
        <w:rPr>
          <w:rFonts w:ascii="Arial" w:hAnsi="Arial" w:cs="Arial"/>
          <w:color w:val="000000"/>
        </w:rPr>
        <w:t xml:space="preserve"> including </w:t>
      </w:r>
      <w:r w:rsidRPr="00263A66">
        <w:rPr>
          <w:rFonts w:ascii="Arial" w:hAnsi="Arial" w:cs="Arial"/>
          <w:color w:val="000000"/>
        </w:rPr>
        <w:t xml:space="preserve"> cash of which BANKSETA is the custodian</w:t>
      </w:r>
    </w:p>
    <w:p w14:paraId="1F0291BF"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Fraudulent disbursement of project payments or reimbursement claims from levy payers.</w:t>
      </w:r>
    </w:p>
    <w:p w14:paraId="409E0B7A"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Fraudulent disbursement of levies</w:t>
      </w:r>
    </w:p>
    <w:p w14:paraId="0A2B1EEA"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lastRenderedPageBreak/>
        <w:t>• Fraudulent claims for payments (or forged payments) from/to service providers</w:t>
      </w:r>
    </w:p>
    <w:p w14:paraId="334DB772"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Misappropriation of project funds</w:t>
      </w:r>
    </w:p>
    <w:p w14:paraId="47837258"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Fraudulent registration of learnerships</w:t>
      </w:r>
    </w:p>
    <w:p w14:paraId="18C68352"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Fraudulent operation of service providers</w:t>
      </w:r>
    </w:p>
    <w:p w14:paraId="12A8A31B" w14:textId="0A9C54EE" w:rsidR="00263A66" w:rsidRPr="00263A66" w:rsidRDefault="00263A66" w:rsidP="003705DF">
      <w:pPr>
        <w:pStyle w:val="ListParagraph"/>
        <w:spacing w:line="360" w:lineRule="auto"/>
        <w:ind w:left="502"/>
        <w:jc w:val="both"/>
        <w:rPr>
          <w:rFonts w:ascii="Arial" w:hAnsi="Arial" w:cs="Arial"/>
          <w:color w:val="000000"/>
        </w:rPr>
      </w:pPr>
    </w:p>
    <w:p w14:paraId="6A85ECC4" w14:textId="77777777" w:rsidR="00263A66" w:rsidRPr="00263A66"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Fraudulent certifications</w:t>
      </w:r>
    </w:p>
    <w:p w14:paraId="5CD3F933" w14:textId="72D1FCE2" w:rsidR="00263A66" w:rsidRPr="003705DF" w:rsidRDefault="00263A66" w:rsidP="003705DF">
      <w:pPr>
        <w:pStyle w:val="ListParagraph"/>
        <w:spacing w:line="360" w:lineRule="auto"/>
        <w:ind w:left="502"/>
        <w:jc w:val="both"/>
        <w:rPr>
          <w:rFonts w:ascii="Arial" w:hAnsi="Arial" w:cs="Arial"/>
          <w:color w:val="000000"/>
        </w:rPr>
      </w:pPr>
      <w:r w:rsidRPr="00263A66">
        <w:rPr>
          <w:rFonts w:ascii="Arial" w:hAnsi="Arial" w:cs="Arial"/>
          <w:color w:val="000000"/>
        </w:rPr>
        <w:t>• Other malpractice</w:t>
      </w:r>
      <w:r w:rsidR="00681503">
        <w:rPr>
          <w:rFonts w:ascii="Arial" w:hAnsi="Arial" w:cs="Arial"/>
          <w:color w:val="000000"/>
        </w:rPr>
        <w:t xml:space="preserve"> </w:t>
      </w:r>
    </w:p>
    <w:p w14:paraId="37977AEE" w14:textId="5BFD8EBA" w:rsidR="003705DF" w:rsidRPr="007C7032" w:rsidRDefault="00036188" w:rsidP="002654A6">
      <w:pPr>
        <w:pStyle w:val="ListParagraph"/>
        <w:spacing w:line="360" w:lineRule="auto"/>
        <w:ind w:left="426"/>
        <w:jc w:val="both"/>
        <w:rPr>
          <w:rFonts w:ascii="Arial" w:hAnsi="Arial" w:cs="Arial"/>
          <w:color w:val="000000"/>
        </w:rPr>
      </w:pPr>
      <w:r>
        <w:rPr>
          <w:rFonts w:ascii="Arial" w:hAnsi="Arial" w:cs="Arial"/>
          <w:color w:val="000000"/>
        </w:rPr>
        <w:t xml:space="preserve">2.2 </w:t>
      </w:r>
      <w:r w:rsidR="00E051FD" w:rsidRPr="003705DF">
        <w:rPr>
          <w:rFonts w:ascii="Arial" w:hAnsi="Arial" w:cs="Arial"/>
          <w:color w:val="000000"/>
        </w:rPr>
        <w:t>The BANKSETA will appoint</w:t>
      </w:r>
      <w:r w:rsidR="007B5DF2" w:rsidRPr="003705DF">
        <w:rPr>
          <w:rFonts w:ascii="Arial" w:hAnsi="Arial" w:cs="Arial"/>
          <w:color w:val="000000"/>
        </w:rPr>
        <w:t xml:space="preserve"> </w:t>
      </w:r>
      <w:r w:rsidR="00263A66" w:rsidRPr="003705DF">
        <w:rPr>
          <w:rFonts w:ascii="Arial" w:hAnsi="Arial" w:cs="Arial"/>
          <w:color w:val="000000"/>
        </w:rPr>
        <w:t xml:space="preserve">panel of </w:t>
      </w:r>
      <w:r w:rsidR="00E051FD" w:rsidRPr="003705DF">
        <w:rPr>
          <w:rFonts w:ascii="Arial" w:hAnsi="Arial" w:cs="Arial"/>
          <w:color w:val="000000"/>
        </w:rPr>
        <w:t xml:space="preserve">up to five (5) </w:t>
      </w:r>
      <w:r w:rsidR="00263A66" w:rsidRPr="003705DF">
        <w:rPr>
          <w:rFonts w:ascii="Arial" w:hAnsi="Arial" w:cs="Arial"/>
          <w:color w:val="000000"/>
        </w:rPr>
        <w:t xml:space="preserve">service </w:t>
      </w:r>
      <w:r w:rsidR="007C7032" w:rsidRPr="003705DF">
        <w:rPr>
          <w:rFonts w:ascii="Arial" w:hAnsi="Arial" w:cs="Arial"/>
          <w:color w:val="000000"/>
        </w:rPr>
        <w:t>providers</w:t>
      </w:r>
      <w:r w:rsidR="00681503">
        <w:rPr>
          <w:rFonts w:ascii="Arial" w:hAnsi="Arial" w:cs="Arial"/>
          <w:color w:val="000000"/>
        </w:rPr>
        <w:t>.</w:t>
      </w:r>
      <w:r w:rsidR="00E051FD" w:rsidRPr="003705DF">
        <w:rPr>
          <w:rFonts w:ascii="Arial" w:hAnsi="Arial" w:cs="Arial"/>
          <w:color w:val="000000"/>
        </w:rPr>
        <w:t xml:space="preserve"> </w:t>
      </w:r>
      <w:r w:rsidR="007B5DF2" w:rsidRPr="003705DF">
        <w:rPr>
          <w:rFonts w:ascii="Arial" w:hAnsi="Arial" w:cs="Arial"/>
          <w:color w:val="000000"/>
        </w:rPr>
        <w:t>A</w:t>
      </w:r>
      <w:r w:rsidR="00E051FD" w:rsidRPr="003705DF">
        <w:rPr>
          <w:rFonts w:ascii="Arial" w:hAnsi="Arial" w:cs="Arial"/>
          <w:color w:val="000000"/>
        </w:rPr>
        <w:t>ll panel members will be required to quote through a competitive Request for Quotation (RFQ) process</w:t>
      </w:r>
      <w:r w:rsidR="00681503">
        <w:rPr>
          <w:rFonts w:ascii="Arial" w:hAnsi="Arial" w:cs="Arial"/>
          <w:color w:val="000000"/>
        </w:rPr>
        <w:t xml:space="preserve"> for each </w:t>
      </w:r>
      <w:r w:rsidR="009775DB">
        <w:rPr>
          <w:rFonts w:ascii="Arial" w:hAnsi="Arial" w:cs="Arial"/>
          <w:color w:val="000000"/>
        </w:rPr>
        <w:t>investigation</w:t>
      </w:r>
      <w:r w:rsidR="00E051FD" w:rsidRPr="003705DF">
        <w:rPr>
          <w:rFonts w:ascii="Arial" w:hAnsi="Arial" w:cs="Arial"/>
          <w:color w:val="000000"/>
        </w:rPr>
        <w:t>. The award for work will be to the highest scoring quote/bid</w:t>
      </w:r>
      <w:r w:rsidR="003705DF" w:rsidRPr="003705DF">
        <w:rPr>
          <w:rFonts w:ascii="Arial" w:hAnsi="Arial" w:cs="Arial"/>
          <w:color w:val="000000"/>
        </w:rPr>
        <w:t>.</w:t>
      </w:r>
    </w:p>
    <w:p w14:paraId="76F964B9" w14:textId="799BBAEE" w:rsidR="00C93E78" w:rsidRDefault="00C93E78" w:rsidP="00CF1B2E">
      <w:pPr>
        <w:numPr>
          <w:ilvl w:val="0"/>
          <w:numId w:val="30"/>
        </w:numPr>
        <w:tabs>
          <w:tab w:val="left" w:pos="630"/>
          <w:tab w:val="left" w:pos="810"/>
        </w:tabs>
        <w:spacing w:line="360" w:lineRule="auto"/>
        <w:ind w:left="426" w:hanging="426"/>
        <w:jc w:val="both"/>
        <w:rPr>
          <w:rFonts w:ascii="Arial" w:hAnsi="Arial" w:cs="Arial"/>
          <w:b/>
          <w:sz w:val="22"/>
          <w:szCs w:val="22"/>
          <w:lang w:val="en-ZA"/>
        </w:rPr>
      </w:pPr>
      <w:r w:rsidRPr="006C07E1">
        <w:rPr>
          <w:rFonts w:ascii="Arial" w:hAnsi="Arial" w:cs="Arial"/>
          <w:b/>
          <w:sz w:val="22"/>
          <w:szCs w:val="22"/>
          <w:lang w:val="en-ZA"/>
        </w:rPr>
        <w:t>SCOPE OF WORK</w:t>
      </w:r>
    </w:p>
    <w:p w14:paraId="3E19D0E4" w14:textId="15553A39" w:rsidR="006260D7" w:rsidRPr="00185EF7" w:rsidRDefault="009C28C3" w:rsidP="003705DF">
      <w:pPr>
        <w:tabs>
          <w:tab w:val="left" w:pos="630"/>
          <w:tab w:val="left" w:pos="810"/>
        </w:tabs>
        <w:spacing w:line="360" w:lineRule="auto"/>
        <w:jc w:val="both"/>
        <w:rPr>
          <w:rFonts w:ascii="Arial" w:hAnsi="Arial" w:cs="Arial"/>
          <w:bCs/>
          <w:sz w:val="22"/>
          <w:szCs w:val="22"/>
          <w:lang w:val="en-ZA"/>
        </w:rPr>
      </w:pPr>
      <w:r>
        <w:rPr>
          <w:rFonts w:ascii="Arial" w:hAnsi="Arial" w:cs="Arial"/>
          <w:bCs/>
          <w:sz w:val="22"/>
          <w:szCs w:val="22"/>
          <w:lang w:val="en-ZA"/>
        </w:rPr>
        <w:t>The s</w:t>
      </w:r>
      <w:r w:rsidR="00724A70" w:rsidRPr="00185EF7">
        <w:rPr>
          <w:rFonts w:ascii="Arial" w:hAnsi="Arial" w:cs="Arial"/>
          <w:bCs/>
          <w:sz w:val="22"/>
          <w:szCs w:val="22"/>
          <w:lang w:val="en-ZA"/>
        </w:rPr>
        <w:t>cope of work include</w:t>
      </w:r>
      <w:r>
        <w:rPr>
          <w:rFonts w:ascii="Arial" w:hAnsi="Arial" w:cs="Arial"/>
          <w:bCs/>
          <w:sz w:val="22"/>
          <w:szCs w:val="22"/>
          <w:lang w:val="en-ZA"/>
        </w:rPr>
        <w:t>s</w:t>
      </w:r>
      <w:r w:rsidR="00724A70" w:rsidRPr="00185EF7">
        <w:rPr>
          <w:rFonts w:ascii="Arial" w:hAnsi="Arial" w:cs="Arial"/>
          <w:bCs/>
          <w:sz w:val="22"/>
          <w:szCs w:val="22"/>
          <w:lang w:val="en-ZA"/>
        </w:rPr>
        <w:t xml:space="preserve"> the following</w:t>
      </w:r>
      <w:r>
        <w:rPr>
          <w:rFonts w:ascii="Arial" w:hAnsi="Arial" w:cs="Arial"/>
          <w:bCs/>
          <w:sz w:val="22"/>
          <w:szCs w:val="22"/>
          <w:lang w:val="en-ZA"/>
        </w:rPr>
        <w:t xml:space="preserve"> services which the appointed service provider would be expected to deliver</w:t>
      </w:r>
      <w:r w:rsidR="00724A70" w:rsidRPr="00185EF7">
        <w:rPr>
          <w:rFonts w:ascii="Arial" w:hAnsi="Arial" w:cs="Arial"/>
          <w:bCs/>
          <w:sz w:val="22"/>
          <w:szCs w:val="22"/>
          <w:lang w:val="en-ZA"/>
        </w:rPr>
        <w:t>:</w:t>
      </w:r>
    </w:p>
    <w:p w14:paraId="2ACAA9CF" w14:textId="21A0A08B" w:rsidR="00263A66" w:rsidRPr="003705DF" w:rsidRDefault="00263A66" w:rsidP="008906CE">
      <w:pPr>
        <w:pStyle w:val="ListParagraph"/>
        <w:spacing w:line="360" w:lineRule="auto"/>
        <w:ind w:left="360"/>
        <w:jc w:val="both"/>
        <w:rPr>
          <w:rFonts w:ascii="Arial" w:hAnsi="Arial" w:cs="Arial"/>
          <w:color w:val="000000"/>
        </w:rPr>
      </w:pPr>
    </w:p>
    <w:p w14:paraId="039FB29E" w14:textId="6B01D76E" w:rsidR="00D10F64" w:rsidRPr="007C7032" w:rsidRDefault="00BD299B" w:rsidP="00CF1B2E">
      <w:pPr>
        <w:pStyle w:val="ListParagraph"/>
        <w:numPr>
          <w:ilvl w:val="1"/>
          <w:numId w:val="28"/>
        </w:numPr>
        <w:spacing w:line="360" w:lineRule="auto"/>
        <w:ind w:left="426" w:hanging="426"/>
        <w:jc w:val="both"/>
        <w:rPr>
          <w:rFonts w:ascii="Arial" w:hAnsi="Arial" w:cs="Arial"/>
          <w:color w:val="000000"/>
        </w:rPr>
      </w:pPr>
      <w:r w:rsidRPr="007C7032">
        <w:rPr>
          <w:rFonts w:ascii="Arial" w:hAnsi="Arial" w:cs="Arial"/>
          <w:color w:val="000000"/>
        </w:rPr>
        <w:t>The Service Provider shall a</w:t>
      </w:r>
      <w:r w:rsidR="00D10F64" w:rsidRPr="007C7032">
        <w:rPr>
          <w:rFonts w:ascii="Arial" w:hAnsi="Arial" w:cs="Arial"/>
          <w:color w:val="000000"/>
        </w:rPr>
        <w:t xml:space="preserve">pply </w:t>
      </w:r>
      <w:r w:rsidR="001762B5" w:rsidRPr="007C7032">
        <w:rPr>
          <w:rFonts w:ascii="Arial" w:hAnsi="Arial" w:cs="Arial"/>
          <w:color w:val="000000"/>
        </w:rPr>
        <w:t xml:space="preserve">all relevant applicable legislation and regulations that include but not limited to </w:t>
      </w:r>
      <w:r w:rsidR="00D10F64" w:rsidRPr="007C7032">
        <w:rPr>
          <w:rFonts w:ascii="Arial" w:hAnsi="Arial" w:cs="Arial"/>
          <w:color w:val="000000"/>
        </w:rPr>
        <w:t xml:space="preserve">the PFMA, Skills </w:t>
      </w:r>
      <w:r w:rsidR="001762B5" w:rsidRPr="007C7032">
        <w:rPr>
          <w:rFonts w:ascii="Arial" w:hAnsi="Arial" w:cs="Arial"/>
          <w:color w:val="000000"/>
        </w:rPr>
        <w:t>D</w:t>
      </w:r>
      <w:r w:rsidR="00D10F64" w:rsidRPr="007C7032">
        <w:rPr>
          <w:rFonts w:ascii="Arial" w:hAnsi="Arial" w:cs="Arial"/>
          <w:color w:val="000000"/>
        </w:rPr>
        <w:t xml:space="preserve">evelopment </w:t>
      </w:r>
      <w:r w:rsidR="001762B5" w:rsidRPr="007C7032">
        <w:rPr>
          <w:rFonts w:ascii="Arial" w:hAnsi="Arial" w:cs="Arial"/>
          <w:color w:val="000000"/>
        </w:rPr>
        <w:t>A</w:t>
      </w:r>
      <w:r w:rsidR="00D10F64" w:rsidRPr="007C7032">
        <w:rPr>
          <w:rFonts w:ascii="Arial" w:hAnsi="Arial" w:cs="Arial"/>
          <w:color w:val="000000"/>
        </w:rPr>
        <w:t>ct</w:t>
      </w:r>
      <w:r w:rsidR="001762B5" w:rsidRPr="007C7032">
        <w:rPr>
          <w:rFonts w:ascii="Arial" w:hAnsi="Arial" w:cs="Arial"/>
          <w:color w:val="000000"/>
        </w:rPr>
        <w:t xml:space="preserve">, Prevention and </w:t>
      </w:r>
      <w:r w:rsidR="0025619E" w:rsidRPr="007C7032">
        <w:rPr>
          <w:rFonts w:ascii="Arial" w:hAnsi="Arial" w:cs="Arial"/>
          <w:color w:val="000000"/>
        </w:rPr>
        <w:t>C</w:t>
      </w:r>
      <w:r w:rsidR="001762B5" w:rsidRPr="007C7032">
        <w:rPr>
          <w:rFonts w:ascii="Arial" w:hAnsi="Arial" w:cs="Arial"/>
          <w:color w:val="000000"/>
        </w:rPr>
        <w:t xml:space="preserve">ombating </w:t>
      </w:r>
      <w:r w:rsidR="0025619E" w:rsidRPr="007C7032">
        <w:rPr>
          <w:rFonts w:ascii="Arial" w:hAnsi="Arial" w:cs="Arial"/>
          <w:color w:val="000000"/>
        </w:rPr>
        <w:t>Corr</w:t>
      </w:r>
      <w:r w:rsidR="001762B5" w:rsidRPr="007C7032">
        <w:rPr>
          <w:rFonts w:ascii="Arial" w:hAnsi="Arial" w:cs="Arial"/>
          <w:color w:val="000000"/>
        </w:rPr>
        <w:t xml:space="preserve">uption </w:t>
      </w:r>
      <w:r w:rsidR="0025619E" w:rsidRPr="007C7032">
        <w:rPr>
          <w:rFonts w:ascii="Arial" w:hAnsi="Arial" w:cs="Arial"/>
          <w:color w:val="000000"/>
        </w:rPr>
        <w:t>A</w:t>
      </w:r>
      <w:r w:rsidR="001762B5" w:rsidRPr="007C7032">
        <w:rPr>
          <w:rFonts w:ascii="Arial" w:hAnsi="Arial" w:cs="Arial"/>
          <w:color w:val="000000"/>
        </w:rPr>
        <w:t xml:space="preserve">ctivity </w:t>
      </w:r>
      <w:r w:rsidR="0025619E" w:rsidRPr="007C7032">
        <w:rPr>
          <w:rFonts w:ascii="Arial" w:hAnsi="Arial" w:cs="Arial"/>
          <w:color w:val="000000"/>
        </w:rPr>
        <w:t xml:space="preserve">Act, Protected Disclosures Amendment </w:t>
      </w:r>
      <w:r w:rsidR="00036637" w:rsidRPr="007C7032">
        <w:rPr>
          <w:rFonts w:ascii="Arial" w:hAnsi="Arial" w:cs="Arial"/>
          <w:color w:val="000000"/>
        </w:rPr>
        <w:t>Act Treasury</w:t>
      </w:r>
      <w:r w:rsidR="00D10F64" w:rsidRPr="007C7032">
        <w:rPr>
          <w:rFonts w:ascii="Arial" w:hAnsi="Arial" w:cs="Arial"/>
          <w:color w:val="000000"/>
        </w:rPr>
        <w:t xml:space="preserve"> Regulations, Circulars, Instruction </w:t>
      </w:r>
      <w:r w:rsidR="001762B5" w:rsidRPr="007C7032">
        <w:rPr>
          <w:rFonts w:ascii="Arial" w:hAnsi="Arial" w:cs="Arial"/>
          <w:color w:val="000000"/>
        </w:rPr>
        <w:t xml:space="preserve">Notes, </w:t>
      </w:r>
      <w:proofErr w:type="gramStart"/>
      <w:r w:rsidR="001762B5" w:rsidRPr="007C7032">
        <w:rPr>
          <w:rFonts w:ascii="Arial" w:hAnsi="Arial" w:cs="Arial"/>
          <w:color w:val="000000"/>
        </w:rPr>
        <w:t>Policies</w:t>
      </w:r>
      <w:proofErr w:type="gramEnd"/>
      <w:r w:rsidR="001762B5" w:rsidRPr="007C7032">
        <w:rPr>
          <w:rFonts w:ascii="Arial" w:hAnsi="Arial" w:cs="Arial"/>
          <w:color w:val="000000"/>
        </w:rPr>
        <w:t xml:space="preserve"> </w:t>
      </w:r>
      <w:r w:rsidR="00D10F64" w:rsidRPr="007C7032">
        <w:rPr>
          <w:rFonts w:ascii="Arial" w:hAnsi="Arial" w:cs="Arial"/>
          <w:color w:val="000000"/>
        </w:rPr>
        <w:t>and practice notes during the relevant investigations</w:t>
      </w:r>
      <w:r w:rsidR="00263A66" w:rsidRPr="007C7032">
        <w:rPr>
          <w:rFonts w:ascii="Arial" w:hAnsi="Arial" w:cs="Arial"/>
          <w:color w:val="000000"/>
        </w:rPr>
        <w:t>.</w:t>
      </w:r>
    </w:p>
    <w:p w14:paraId="20941B5C" w14:textId="6C950768" w:rsidR="00D10F64" w:rsidRPr="007C7032" w:rsidRDefault="00BD299B" w:rsidP="00CF1B2E">
      <w:pPr>
        <w:pStyle w:val="ListParagraph"/>
        <w:numPr>
          <w:ilvl w:val="1"/>
          <w:numId w:val="28"/>
        </w:numPr>
        <w:spacing w:line="360" w:lineRule="auto"/>
        <w:ind w:left="426" w:hanging="426"/>
        <w:jc w:val="both"/>
        <w:rPr>
          <w:rFonts w:ascii="Arial" w:hAnsi="Arial" w:cs="Arial"/>
          <w:color w:val="000000"/>
        </w:rPr>
      </w:pPr>
      <w:r w:rsidRPr="007C7032">
        <w:rPr>
          <w:rFonts w:ascii="Arial" w:hAnsi="Arial" w:cs="Arial"/>
          <w:color w:val="000000"/>
        </w:rPr>
        <w:t>The Service Provider shall u</w:t>
      </w:r>
      <w:r w:rsidR="00D10F64" w:rsidRPr="007C7032">
        <w:rPr>
          <w:rFonts w:ascii="Arial" w:hAnsi="Arial" w:cs="Arial"/>
          <w:color w:val="000000"/>
        </w:rPr>
        <w:t xml:space="preserve">tilize a multi-disciplinary approach </w:t>
      </w:r>
      <w:r w:rsidR="0025619E" w:rsidRPr="007C7032">
        <w:rPr>
          <w:rFonts w:ascii="Arial" w:hAnsi="Arial" w:cs="Arial"/>
          <w:color w:val="000000"/>
        </w:rPr>
        <w:t>to all</w:t>
      </w:r>
      <w:r w:rsidR="00D10F64" w:rsidRPr="007C7032">
        <w:rPr>
          <w:rFonts w:ascii="Arial" w:hAnsi="Arial" w:cs="Arial"/>
          <w:color w:val="000000"/>
        </w:rPr>
        <w:t xml:space="preserve"> </w:t>
      </w:r>
      <w:r w:rsidR="0025619E" w:rsidRPr="007C7032">
        <w:rPr>
          <w:rFonts w:ascii="Arial" w:hAnsi="Arial" w:cs="Arial"/>
          <w:color w:val="000000"/>
        </w:rPr>
        <w:t>investigations.</w:t>
      </w:r>
    </w:p>
    <w:p w14:paraId="6CEA6898" w14:textId="17EE2B4E" w:rsidR="00D10F64" w:rsidRPr="00933A55" w:rsidRDefault="00BD299B" w:rsidP="00CF1B2E">
      <w:pPr>
        <w:numPr>
          <w:ilvl w:val="1"/>
          <w:numId w:val="28"/>
        </w:numPr>
        <w:spacing w:line="360" w:lineRule="auto"/>
        <w:ind w:left="426" w:hanging="426"/>
        <w:jc w:val="both"/>
        <w:rPr>
          <w:rFonts w:ascii="Arial" w:eastAsia="Calibri" w:hAnsi="Arial" w:cs="Arial"/>
          <w:color w:val="000000"/>
          <w:sz w:val="22"/>
          <w:szCs w:val="22"/>
          <w:lang w:val="en-ZA"/>
        </w:rPr>
      </w:pPr>
      <w:r>
        <w:rPr>
          <w:rFonts w:ascii="Arial" w:eastAsia="Calibri" w:hAnsi="Arial" w:cs="Arial"/>
          <w:color w:val="000000"/>
          <w:sz w:val="22"/>
          <w:szCs w:val="22"/>
          <w:lang w:val="en-ZA"/>
        </w:rPr>
        <w:t>The Service Provider shall c</w:t>
      </w:r>
      <w:r w:rsidR="00036637">
        <w:rPr>
          <w:rFonts w:ascii="Arial" w:eastAsia="Calibri" w:hAnsi="Arial" w:cs="Arial"/>
          <w:color w:val="000000"/>
          <w:sz w:val="22"/>
          <w:szCs w:val="22"/>
          <w:lang w:val="en-ZA"/>
        </w:rPr>
        <w:t>ollect</w:t>
      </w:r>
      <w:r w:rsidR="00036637" w:rsidRPr="00036637">
        <w:rPr>
          <w:rFonts w:ascii="Arial" w:eastAsia="Calibri" w:hAnsi="Arial" w:cs="Arial"/>
          <w:color w:val="000000"/>
          <w:sz w:val="22"/>
          <w:szCs w:val="22"/>
          <w:lang w:val="en-ZA"/>
        </w:rPr>
        <w:t>,</w:t>
      </w:r>
      <w:r w:rsidR="00D10F64" w:rsidRPr="00933A55">
        <w:rPr>
          <w:rFonts w:ascii="Arial" w:eastAsia="Calibri" w:hAnsi="Arial" w:cs="Arial"/>
          <w:color w:val="000000"/>
          <w:sz w:val="22"/>
          <w:szCs w:val="22"/>
          <w:lang w:val="en-ZA"/>
        </w:rPr>
        <w:t xml:space="preserve"> </w:t>
      </w:r>
      <w:r w:rsidR="0025619E" w:rsidRPr="0025619E">
        <w:rPr>
          <w:rFonts w:ascii="Arial" w:eastAsia="Calibri" w:hAnsi="Arial" w:cs="Arial"/>
          <w:color w:val="000000"/>
          <w:sz w:val="22"/>
          <w:szCs w:val="22"/>
          <w:lang w:val="en-ZA"/>
        </w:rPr>
        <w:t>analyse</w:t>
      </w:r>
      <w:r w:rsidR="0025619E">
        <w:rPr>
          <w:rFonts w:ascii="Arial" w:eastAsia="Calibri" w:hAnsi="Arial" w:cs="Arial"/>
          <w:color w:val="000000"/>
          <w:sz w:val="22"/>
          <w:szCs w:val="22"/>
          <w:lang w:val="en-ZA"/>
        </w:rPr>
        <w:t xml:space="preserve">, </w:t>
      </w:r>
      <w:r w:rsidR="007C7032" w:rsidRPr="00881A16">
        <w:rPr>
          <w:rFonts w:ascii="Arial" w:eastAsia="Calibri" w:hAnsi="Arial" w:cs="Arial"/>
          <w:color w:val="000000"/>
          <w:sz w:val="22"/>
          <w:szCs w:val="22"/>
          <w:lang w:val="en-ZA"/>
        </w:rPr>
        <w:t>preserve,</w:t>
      </w:r>
      <w:r w:rsidR="0025619E" w:rsidRPr="0025619E">
        <w:rPr>
          <w:rFonts w:ascii="Arial" w:eastAsia="Calibri" w:hAnsi="Arial" w:cs="Arial"/>
          <w:color w:val="000000"/>
          <w:sz w:val="22"/>
          <w:szCs w:val="22"/>
          <w:lang w:val="en-ZA"/>
        </w:rPr>
        <w:t xml:space="preserve"> </w:t>
      </w:r>
      <w:r w:rsidR="00036637">
        <w:rPr>
          <w:rFonts w:ascii="Arial" w:eastAsia="Calibri" w:hAnsi="Arial" w:cs="Arial"/>
          <w:color w:val="000000"/>
          <w:sz w:val="22"/>
          <w:szCs w:val="22"/>
          <w:lang w:val="en-ZA"/>
        </w:rPr>
        <w:t xml:space="preserve">and present </w:t>
      </w:r>
      <w:r w:rsidR="0025619E">
        <w:rPr>
          <w:rFonts w:ascii="Arial" w:eastAsia="Calibri" w:hAnsi="Arial" w:cs="Arial"/>
          <w:color w:val="000000"/>
          <w:sz w:val="22"/>
          <w:szCs w:val="22"/>
          <w:lang w:val="en-ZA"/>
        </w:rPr>
        <w:t>all evidence related to the investigation</w:t>
      </w:r>
      <w:r w:rsidR="00D10F64" w:rsidRPr="00933A55">
        <w:rPr>
          <w:rFonts w:ascii="Arial" w:eastAsia="Calibri" w:hAnsi="Arial" w:cs="Arial"/>
          <w:color w:val="000000"/>
          <w:sz w:val="22"/>
          <w:szCs w:val="22"/>
          <w:lang w:val="en-ZA"/>
        </w:rPr>
        <w:t>.</w:t>
      </w:r>
    </w:p>
    <w:p w14:paraId="77BB76B1" w14:textId="7BCF7B4C" w:rsidR="00D10F64" w:rsidRPr="00933A55" w:rsidRDefault="00BD299B" w:rsidP="00CF1B2E">
      <w:pPr>
        <w:numPr>
          <w:ilvl w:val="1"/>
          <w:numId w:val="28"/>
        </w:numPr>
        <w:spacing w:line="360" w:lineRule="auto"/>
        <w:ind w:left="426" w:hanging="426"/>
        <w:jc w:val="both"/>
        <w:rPr>
          <w:rFonts w:ascii="Arial" w:eastAsia="Calibri" w:hAnsi="Arial" w:cs="Arial"/>
          <w:color w:val="000000"/>
          <w:sz w:val="22"/>
          <w:szCs w:val="22"/>
          <w:lang w:val="en-ZA"/>
        </w:rPr>
      </w:pPr>
      <w:r>
        <w:rPr>
          <w:rFonts w:ascii="Arial" w:eastAsia="Calibri" w:hAnsi="Arial" w:cs="Arial"/>
          <w:color w:val="000000"/>
          <w:sz w:val="22"/>
          <w:szCs w:val="22"/>
          <w:lang w:val="en-ZA"/>
        </w:rPr>
        <w:t>The Service Provider shall c</w:t>
      </w:r>
      <w:r w:rsidR="00E60ABA">
        <w:rPr>
          <w:rFonts w:ascii="Arial" w:eastAsia="Calibri" w:hAnsi="Arial" w:cs="Arial"/>
          <w:color w:val="000000"/>
          <w:sz w:val="22"/>
          <w:szCs w:val="22"/>
          <w:lang w:val="en-ZA"/>
        </w:rPr>
        <w:t>onduct</w:t>
      </w:r>
      <w:r w:rsidR="00D10F64" w:rsidRPr="00933A55">
        <w:rPr>
          <w:rFonts w:ascii="Arial" w:eastAsia="Calibri" w:hAnsi="Arial" w:cs="Arial"/>
          <w:color w:val="000000"/>
          <w:sz w:val="22"/>
          <w:szCs w:val="22"/>
          <w:lang w:val="en-ZA"/>
        </w:rPr>
        <w:t xml:space="preserve"> fraud and ethics </w:t>
      </w:r>
      <w:r w:rsidR="00036637" w:rsidRPr="00036637">
        <w:rPr>
          <w:rFonts w:ascii="Arial" w:eastAsia="Calibri" w:hAnsi="Arial" w:cs="Arial"/>
          <w:color w:val="000000"/>
          <w:sz w:val="22"/>
          <w:szCs w:val="22"/>
          <w:lang w:val="en-ZA"/>
        </w:rPr>
        <w:t>risks</w:t>
      </w:r>
      <w:r w:rsidR="00E60ABA">
        <w:rPr>
          <w:rFonts w:ascii="Arial" w:eastAsia="Calibri" w:hAnsi="Arial" w:cs="Arial"/>
          <w:color w:val="000000"/>
          <w:sz w:val="22"/>
          <w:szCs w:val="22"/>
          <w:lang w:val="en-ZA"/>
        </w:rPr>
        <w:t xml:space="preserve"> assessment as and when required</w:t>
      </w:r>
      <w:r w:rsidR="00036637" w:rsidRPr="00036637">
        <w:rPr>
          <w:rFonts w:ascii="Arial" w:eastAsia="Calibri" w:hAnsi="Arial" w:cs="Arial"/>
          <w:color w:val="000000"/>
          <w:sz w:val="22"/>
          <w:szCs w:val="22"/>
          <w:lang w:val="en-ZA"/>
        </w:rPr>
        <w:t xml:space="preserve"> </w:t>
      </w:r>
      <w:r w:rsidR="00036637">
        <w:rPr>
          <w:rFonts w:ascii="Arial" w:eastAsia="Calibri" w:hAnsi="Arial" w:cs="Arial"/>
          <w:color w:val="000000"/>
          <w:sz w:val="22"/>
          <w:szCs w:val="22"/>
          <w:lang w:val="en-ZA"/>
        </w:rPr>
        <w:t xml:space="preserve">and </w:t>
      </w:r>
      <w:r w:rsidR="00D10F64" w:rsidRPr="00933A55">
        <w:rPr>
          <w:rFonts w:ascii="Arial" w:eastAsia="Calibri" w:hAnsi="Arial" w:cs="Arial"/>
          <w:color w:val="000000"/>
          <w:sz w:val="22"/>
          <w:szCs w:val="22"/>
          <w:lang w:val="en-ZA"/>
        </w:rPr>
        <w:t xml:space="preserve">recommend action </w:t>
      </w:r>
      <w:r w:rsidR="00036637" w:rsidRPr="00036637">
        <w:rPr>
          <w:rFonts w:ascii="Arial" w:eastAsia="Calibri" w:hAnsi="Arial" w:cs="Arial"/>
          <w:color w:val="000000"/>
          <w:sz w:val="22"/>
          <w:szCs w:val="22"/>
          <w:lang w:val="en-ZA"/>
        </w:rPr>
        <w:t>to manage</w:t>
      </w:r>
      <w:r w:rsidR="00D10F64" w:rsidRPr="00933A55">
        <w:rPr>
          <w:rFonts w:ascii="Arial" w:eastAsia="Calibri" w:hAnsi="Arial" w:cs="Arial"/>
          <w:color w:val="000000"/>
          <w:sz w:val="22"/>
          <w:szCs w:val="22"/>
          <w:lang w:val="en-ZA"/>
        </w:rPr>
        <w:t xml:space="preserve"> the identified risks.</w:t>
      </w:r>
    </w:p>
    <w:p w14:paraId="6DC55EA8" w14:textId="5C26E5B8" w:rsidR="00D10F64" w:rsidRPr="00933A55" w:rsidRDefault="00BD299B" w:rsidP="00CF1B2E">
      <w:pPr>
        <w:numPr>
          <w:ilvl w:val="1"/>
          <w:numId w:val="28"/>
        </w:numPr>
        <w:spacing w:line="360" w:lineRule="auto"/>
        <w:ind w:left="426" w:hanging="426"/>
        <w:jc w:val="both"/>
        <w:rPr>
          <w:rFonts w:ascii="Arial" w:eastAsia="Calibri" w:hAnsi="Arial" w:cs="Arial"/>
          <w:color w:val="000000"/>
          <w:sz w:val="22"/>
          <w:szCs w:val="22"/>
          <w:lang w:val="en-ZA"/>
        </w:rPr>
      </w:pPr>
      <w:r>
        <w:rPr>
          <w:rFonts w:ascii="Arial" w:eastAsia="Calibri" w:hAnsi="Arial" w:cs="Arial"/>
          <w:color w:val="000000"/>
          <w:sz w:val="22"/>
          <w:szCs w:val="22"/>
          <w:lang w:val="en-ZA"/>
        </w:rPr>
        <w:t>The Service Provider shall compile a</w:t>
      </w:r>
      <w:r w:rsidR="00D10F64" w:rsidRPr="00933A55">
        <w:rPr>
          <w:rFonts w:ascii="Arial" w:eastAsia="Calibri" w:hAnsi="Arial" w:cs="Arial"/>
          <w:color w:val="000000"/>
          <w:sz w:val="22"/>
          <w:szCs w:val="22"/>
          <w:lang w:val="en-ZA"/>
        </w:rPr>
        <w:t>ll investigation report(s</w:t>
      </w:r>
      <w:r w:rsidR="007C7032" w:rsidRPr="00933A55">
        <w:rPr>
          <w:rFonts w:ascii="Arial" w:eastAsia="Calibri" w:hAnsi="Arial" w:cs="Arial"/>
          <w:color w:val="000000"/>
          <w:sz w:val="22"/>
          <w:szCs w:val="22"/>
          <w:lang w:val="en-ZA"/>
        </w:rPr>
        <w:t>)</w:t>
      </w:r>
      <w:r w:rsidR="007C7032">
        <w:rPr>
          <w:rFonts w:ascii="Arial" w:eastAsia="Calibri" w:hAnsi="Arial" w:cs="Arial"/>
          <w:color w:val="000000"/>
          <w:sz w:val="22"/>
          <w:szCs w:val="22"/>
          <w:lang w:val="en-ZA"/>
        </w:rPr>
        <w:t>,</w:t>
      </w:r>
      <w:r w:rsidR="007C7032" w:rsidRPr="00933A55">
        <w:rPr>
          <w:rFonts w:ascii="Arial" w:eastAsia="Calibri" w:hAnsi="Arial" w:cs="Arial"/>
          <w:color w:val="000000"/>
          <w:sz w:val="22"/>
          <w:szCs w:val="22"/>
          <w:lang w:val="en-ZA"/>
        </w:rPr>
        <w:t xml:space="preserve"> accompanied</w:t>
      </w:r>
      <w:r w:rsidR="00D10F64" w:rsidRPr="00933A55">
        <w:rPr>
          <w:rFonts w:ascii="Arial" w:eastAsia="Calibri" w:hAnsi="Arial" w:cs="Arial"/>
          <w:color w:val="000000"/>
          <w:sz w:val="22"/>
          <w:szCs w:val="22"/>
          <w:lang w:val="en-ZA"/>
        </w:rPr>
        <w:t xml:space="preserve"> by </w:t>
      </w:r>
      <w:r w:rsidR="00036637" w:rsidRPr="00036637">
        <w:rPr>
          <w:rFonts w:ascii="Arial" w:eastAsia="Calibri" w:hAnsi="Arial" w:cs="Arial"/>
          <w:color w:val="000000"/>
          <w:sz w:val="22"/>
          <w:szCs w:val="22"/>
          <w:lang w:val="en-ZA"/>
        </w:rPr>
        <w:t>evidence file/ working paper</w:t>
      </w:r>
      <w:r w:rsidR="00D10F64" w:rsidRPr="00933A55">
        <w:rPr>
          <w:rFonts w:ascii="Arial" w:eastAsia="Calibri" w:hAnsi="Arial" w:cs="Arial"/>
          <w:color w:val="000000"/>
          <w:sz w:val="22"/>
          <w:szCs w:val="22"/>
          <w:lang w:val="en-ZA"/>
        </w:rPr>
        <w:t xml:space="preserve"> and must be made available within three working days after completion of the investigation assignment.</w:t>
      </w:r>
    </w:p>
    <w:p w14:paraId="47CD44B3" w14:textId="0442B63A" w:rsidR="00D10F64" w:rsidRPr="00933A55" w:rsidRDefault="00BD299B" w:rsidP="00CF1B2E">
      <w:pPr>
        <w:numPr>
          <w:ilvl w:val="1"/>
          <w:numId w:val="28"/>
        </w:numPr>
        <w:spacing w:line="360" w:lineRule="auto"/>
        <w:ind w:left="426" w:hanging="426"/>
        <w:jc w:val="both"/>
        <w:rPr>
          <w:rFonts w:ascii="Arial" w:eastAsia="Calibri" w:hAnsi="Arial" w:cs="Arial"/>
          <w:color w:val="000000"/>
          <w:sz w:val="22"/>
          <w:szCs w:val="22"/>
          <w:lang w:val="en-ZA"/>
        </w:rPr>
      </w:pPr>
      <w:r>
        <w:rPr>
          <w:rFonts w:ascii="Arial" w:eastAsia="Calibri" w:hAnsi="Arial" w:cs="Arial"/>
          <w:color w:val="000000"/>
          <w:sz w:val="22"/>
          <w:szCs w:val="22"/>
          <w:lang w:val="en-ZA"/>
        </w:rPr>
        <w:t xml:space="preserve">The Service provider shall </w:t>
      </w:r>
      <w:r w:rsidR="00263A66">
        <w:rPr>
          <w:rFonts w:ascii="Arial" w:eastAsia="Calibri" w:hAnsi="Arial" w:cs="Arial"/>
          <w:color w:val="000000"/>
          <w:sz w:val="22"/>
          <w:szCs w:val="22"/>
          <w:lang w:val="en-ZA"/>
        </w:rPr>
        <w:t xml:space="preserve">assist BANKSETA </w:t>
      </w:r>
      <w:r>
        <w:rPr>
          <w:rFonts w:ascii="Arial" w:eastAsia="Calibri" w:hAnsi="Arial" w:cs="Arial"/>
          <w:color w:val="000000"/>
          <w:sz w:val="22"/>
          <w:szCs w:val="22"/>
          <w:lang w:val="en-ZA"/>
        </w:rPr>
        <w:t>b</w:t>
      </w:r>
      <w:r w:rsidR="00D10F64" w:rsidRPr="00933A55">
        <w:rPr>
          <w:rFonts w:ascii="Arial" w:eastAsia="Calibri" w:hAnsi="Arial" w:cs="Arial"/>
          <w:color w:val="000000"/>
          <w:sz w:val="22"/>
          <w:szCs w:val="22"/>
          <w:lang w:val="en-ZA"/>
        </w:rPr>
        <w:t>ased on the investigation outcome</w:t>
      </w:r>
      <w:r w:rsidR="00263A66">
        <w:rPr>
          <w:rFonts w:ascii="Arial" w:eastAsia="Calibri" w:hAnsi="Arial" w:cs="Arial"/>
          <w:color w:val="000000"/>
          <w:sz w:val="22"/>
          <w:szCs w:val="22"/>
          <w:lang w:val="en-ZA"/>
        </w:rPr>
        <w:t xml:space="preserve"> </w:t>
      </w:r>
      <w:r w:rsidR="003705DF">
        <w:rPr>
          <w:rFonts w:ascii="Arial" w:eastAsia="Calibri" w:hAnsi="Arial" w:cs="Arial"/>
          <w:color w:val="000000"/>
          <w:sz w:val="22"/>
          <w:szCs w:val="22"/>
          <w:lang w:val="en-ZA"/>
        </w:rPr>
        <w:t xml:space="preserve">and </w:t>
      </w:r>
      <w:r w:rsidR="007C7032" w:rsidRPr="00933A55">
        <w:rPr>
          <w:rFonts w:ascii="Arial" w:eastAsia="Calibri" w:hAnsi="Arial" w:cs="Arial"/>
          <w:color w:val="000000"/>
          <w:sz w:val="22"/>
          <w:szCs w:val="22"/>
          <w:lang w:val="en-ZA"/>
        </w:rPr>
        <w:t>recommendations:</w:t>
      </w:r>
    </w:p>
    <w:p w14:paraId="28D14FA2" w14:textId="4A538A51" w:rsidR="00D10F64" w:rsidRPr="00933A55" w:rsidRDefault="003705DF" w:rsidP="00CF1B2E">
      <w:pPr>
        <w:numPr>
          <w:ilvl w:val="2"/>
          <w:numId w:val="28"/>
        </w:numPr>
        <w:spacing w:line="360" w:lineRule="auto"/>
        <w:ind w:left="1134" w:hanging="850"/>
        <w:jc w:val="both"/>
        <w:rPr>
          <w:rFonts w:ascii="Arial" w:eastAsia="Calibri" w:hAnsi="Arial" w:cs="Arial"/>
          <w:color w:val="000000"/>
          <w:sz w:val="22"/>
          <w:szCs w:val="22"/>
          <w:lang w:val="en-ZA"/>
        </w:rPr>
      </w:pPr>
      <w:r>
        <w:rPr>
          <w:rFonts w:ascii="Arial" w:eastAsia="Calibri" w:hAnsi="Arial" w:cs="Arial"/>
          <w:color w:val="000000"/>
          <w:sz w:val="22"/>
          <w:szCs w:val="22"/>
          <w:lang w:val="en-ZA"/>
        </w:rPr>
        <w:t xml:space="preserve">To </w:t>
      </w:r>
      <w:r w:rsidRPr="00933A55">
        <w:rPr>
          <w:rFonts w:ascii="Arial" w:eastAsia="Calibri" w:hAnsi="Arial" w:cs="Arial"/>
          <w:color w:val="000000"/>
          <w:sz w:val="22"/>
          <w:szCs w:val="22"/>
          <w:lang w:val="en-ZA"/>
        </w:rPr>
        <w:t>register</w:t>
      </w:r>
      <w:r w:rsidR="00D10F64" w:rsidRPr="00933A55">
        <w:rPr>
          <w:rFonts w:ascii="Arial" w:eastAsia="Calibri" w:hAnsi="Arial" w:cs="Arial"/>
          <w:color w:val="000000"/>
          <w:sz w:val="22"/>
          <w:szCs w:val="22"/>
          <w:lang w:val="en-ZA"/>
        </w:rPr>
        <w:t xml:space="preserve"> a criminal case with the South African Police Service</w:t>
      </w:r>
    </w:p>
    <w:p w14:paraId="00E8D412" w14:textId="07CC104E" w:rsidR="00D10F64" w:rsidRDefault="00263A66" w:rsidP="00CF1B2E">
      <w:pPr>
        <w:numPr>
          <w:ilvl w:val="2"/>
          <w:numId w:val="28"/>
        </w:numPr>
        <w:spacing w:line="360" w:lineRule="auto"/>
        <w:ind w:left="1134" w:hanging="850"/>
        <w:jc w:val="both"/>
        <w:rPr>
          <w:rFonts w:ascii="Arial" w:eastAsia="Calibri" w:hAnsi="Arial" w:cs="Arial"/>
          <w:color w:val="000000"/>
          <w:sz w:val="22"/>
          <w:szCs w:val="22"/>
          <w:lang w:val="en-ZA"/>
        </w:rPr>
      </w:pPr>
      <w:r>
        <w:rPr>
          <w:rFonts w:ascii="Arial" w:eastAsia="Calibri" w:hAnsi="Arial" w:cs="Arial"/>
          <w:color w:val="000000"/>
          <w:sz w:val="22"/>
          <w:szCs w:val="22"/>
          <w:lang w:val="en-ZA"/>
        </w:rPr>
        <w:t>Present evidence in the d</w:t>
      </w:r>
      <w:r w:rsidR="00D10F64" w:rsidRPr="00933A55">
        <w:rPr>
          <w:rFonts w:ascii="Arial" w:eastAsia="Calibri" w:hAnsi="Arial" w:cs="Arial"/>
          <w:color w:val="000000"/>
          <w:sz w:val="22"/>
          <w:szCs w:val="22"/>
          <w:lang w:val="en-ZA"/>
        </w:rPr>
        <w:t>isciplinary action against any identified official/s</w:t>
      </w:r>
    </w:p>
    <w:p w14:paraId="4458862B" w14:textId="7CB6F145" w:rsidR="00E60ABA" w:rsidRDefault="00263A66" w:rsidP="00CF1B2E">
      <w:pPr>
        <w:numPr>
          <w:ilvl w:val="2"/>
          <w:numId w:val="28"/>
        </w:numPr>
        <w:spacing w:line="360" w:lineRule="auto"/>
        <w:ind w:left="1134" w:hanging="850"/>
        <w:jc w:val="both"/>
        <w:rPr>
          <w:rFonts w:ascii="Arial" w:eastAsia="Calibri" w:hAnsi="Arial" w:cs="Arial"/>
          <w:color w:val="000000"/>
          <w:sz w:val="22"/>
          <w:szCs w:val="22"/>
          <w:lang w:val="en-ZA"/>
        </w:rPr>
      </w:pPr>
      <w:r>
        <w:rPr>
          <w:rFonts w:ascii="Arial" w:eastAsia="Calibri" w:hAnsi="Arial" w:cs="Arial"/>
          <w:color w:val="000000"/>
          <w:sz w:val="22"/>
          <w:szCs w:val="22"/>
          <w:lang w:val="en-ZA"/>
        </w:rPr>
        <w:t xml:space="preserve">Assist to </w:t>
      </w:r>
      <w:r w:rsidR="003705DF">
        <w:rPr>
          <w:rFonts w:ascii="Arial" w:eastAsia="Calibri" w:hAnsi="Arial" w:cs="Arial"/>
          <w:color w:val="000000"/>
          <w:sz w:val="22"/>
          <w:szCs w:val="22"/>
          <w:lang w:val="en-ZA"/>
        </w:rPr>
        <w:t>recover financial</w:t>
      </w:r>
      <w:r w:rsidR="00E60ABA">
        <w:rPr>
          <w:rFonts w:ascii="Arial" w:eastAsia="Calibri" w:hAnsi="Arial" w:cs="Arial"/>
          <w:color w:val="000000"/>
          <w:sz w:val="22"/>
          <w:szCs w:val="22"/>
          <w:lang w:val="en-ZA"/>
        </w:rPr>
        <w:t xml:space="preserve"> loss</w:t>
      </w:r>
      <w:r>
        <w:rPr>
          <w:rFonts w:ascii="Arial" w:eastAsia="Calibri" w:hAnsi="Arial" w:cs="Arial"/>
          <w:color w:val="000000"/>
          <w:sz w:val="22"/>
          <w:szCs w:val="22"/>
          <w:lang w:val="en-ZA"/>
        </w:rPr>
        <w:t>es incurred.</w:t>
      </w:r>
    </w:p>
    <w:p w14:paraId="608BDB18" w14:textId="200E1A43" w:rsidR="00214724" w:rsidRPr="00036637" w:rsidRDefault="00214724" w:rsidP="00CF1B2E">
      <w:pPr>
        <w:numPr>
          <w:ilvl w:val="1"/>
          <w:numId w:val="28"/>
        </w:numPr>
        <w:spacing w:beforeLines="60" w:before="144" w:afterLines="60" w:after="144" w:line="360" w:lineRule="auto"/>
        <w:contextualSpacing/>
        <w:jc w:val="both"/>
        <w:rPr>
          <w:rFonts w:ascii="Arial" w:hAnsi="Arial" w:cs="Arial"/>
          <w:sz w:val="22"/>
          <w:szCs w:val="22"/>
        </w:rPr>
      </w:pPr>
      <w:r w:rsidRPr="00036637">
        <w:rPr>
          <w:rFonts w:ascii="Arial" w:hAnsi="Arial" w:cs="Arial"/>
          <w:sz w:val="22"/>
          <w:szCs w:val="22"/>
        </w:rPr>
        <w:t xml:space="preserve">The </w:t>
      </w:r>
      <w:r w:rsidR="00BD299B">
        <w:rPr>
          <w:rFonts w:ascii="Arial" w:hAnsi="Arial" w:cs="Arial"/>
          <w:sz w:val="22"/>
          <w:szCs w:val="22"/>
        </w:rPr>
        <w:t>S</w:t>
      </w:r>
      <w:r w:rsidRPr="00036637">
        <w:rPr>
          <w:rFonts w:ascii="Arial" w:hAnsi="Arial" w:cs="Arial"/>
          <w:sz w:val="22"/>
          <w:szCs w:val="22"/>
        </w:rPr>
        <w:t xml:space="preserve">ervice </w:t>
      </w:r>
      <w:r w:rsidR="00BD299B">
        <w:rPr>
          <w:rFonts w:ascii="Arial" w:hAnsi="Arial" w:cs="Arial"/>
          <w:sz w:val="22"/>
          <w:szCs w:val="22"/>
        </w:rPr>
        <w:t>P</w:t>
      </w:r>
      <w:r w:rsidRPr="00036637">
        <w:rPr>
          <w:rFonts w:ascii="Arial" w:hAnsi="Arial" w:cs="Arial"/>
          <w:sz w:val="22"/>
          <w:szCs w:val="22"/>
        </w:rPr>
        <w:t xml:space="preserve">rovider </w:t>
      </w:r>
      <w:r w:rsidR="00BD299B">
        <w:rPr>
          <w:rFonts w:ascii="Arial" w:hAnsi="Arial" w:cs="Arial"/>
          <w:sz w:val="22"/>
          <w:szCs w:val="22"/>
        </w:rPr>
        <w:t xml:space="preserve">shall </w:t>
      </w:r>
      <w:r w:rsidR="00BD299B" w:rsidRPr="00036637">
        <w:rPr>
          <w:rFonts w:ascii="Arial" w:hAnsi="Arial" w:cs="Arial"/>
          <w:sz w:val="22"/>
          <w:szCs w:val="22"/>
        </w:rPr>
        <w:t>apply</w:t>
      </w:r>
      <w:r w:rsidRPr="00036637">
        <w:rPr>
          <w:rFonts w:ascii="Arial" w:hAnsi="Arial" w:cs="Arial"/>
          <w:sz w:val="22"/>
          <w:szCs w:val="22"/>
        </w:rPr>
        <w:t xml:space="preserve"> and uphold the following guiding principles</w:t>
      </w:r>
      <w:r w:rsidR="00BD299B">
        <w:rPr>
          <w:rFonts w:ascii="Arial" w:hAnsi="Arial" w:cs="Arial"/>
          <w:sz w:val="22"/>
          <w:szCs w:val="22"/>
        </w:rPr>
        <w:t xml:space="preserve"> as follow</w:t>
      </w:r>
      <w:r w:rsidR="00263A66">
        <w:rPr>
          <w:rFonts w:ascii="Arial" w:hAnsi="Arial" w:cs="Arial"/>
          <w:sz w:val="22"/>
          <w:szCs w:val="22"/>
        </w:rPr>
        <w:t>ing:</w:t>
      </w:r>
      <w:r w:rsidR="00BD299B">
        <w:rPr>
          <w:rFonts w:ascii="Arial" w:hAnsi="Arial" w:cs="Arial"/>
          <w:sz w:val="22"/>
          <w:szCs w:val="22"/>
        </w:rPr>
        <w:t xml:space="preserve"> </w:t>
      </w:r>
    </w:p>
    <w:p w14:paraId="70612406" w14:textId="3065D195" w:rsidR="00214724" w:rsidRPr="00036637" w:rsidRDefault="00214724" w:rsidP="00CF1B2E">
      <w:pPr>
        <w:numPr>
          <w:ilvl w:val="2"/>
          <w:numId w:val="28"/>
        </w:numPr>
        <w:spacing w:beforeLines="60" w:before="144" w:afterLines="60" w:after="144" w:line="360" w:lineRule="auto"/>
        <w:ind w:left="993" w:hanging="709"/>
        <w:contextualSpacing/>
        <w:jc w:val="both"/>
        <w:rPr>
          <w:rFonts w:ascii="Arial" w:hAnsi="Arial" w:cs="Arial"/>
          <w:sz w:val="22"/>
          <w:szCs w:val="22"/>
        </w:rPr>
      </w:pPr>
      <w:r w:rsidRPr="00036637">
        <w:rPr>
          <w:rFonts w:ascii="Arial" w:hAnsi="Arial" w:cs="Arial"/>
          <w:sz w:val="22"/>
          <w:szCs w:val="22"/>
        </w:rPr>
        <w:t xml:space="preserve">Professionalism and </w:t>
      </w:r>
      <w:r w:rsidR="007B5DF2" w:rsidRPr="00036637">
        <w:rPr>
          <w:rFonts w:ascii="Arial" w:hAnsi="Arial" w:cs="Arial"/>
          <w:sz w:val="22"/>
          <w:szCs w:val="22"/>
        </w:rPr>
        <w:t>Diligence:</w:t>
      </w:r>
      <w:r w:rsidR="007B5DF2">
        <w:rPr>
          <w:rFonts w:ascii="Arial" w:hAnsi="Arial" w:cs="Arial"/>
          <w:sz w:val="22"/>
          <w:szCs w:val="22"/>
        </w:rPr>
        <w:t xml:space="preserve"> The</w:t>
      </w:r>
      <w:r w:rsidR="00BD299B">
        <w:rPr>
          <w:rFonts w:ascii="Arial" w:hAnsi="Arial" w:cs="Arial"/>
          <w:sz w:val="22"/>
          <w:szCs w:val="22"/>
        </w:rPr>
        <w:t xml:space="preserve"> Service Provider shall always</w:t>
      </w:r>
      <w:r w:rsidRPr="00036637">
        <w:rPr>
          <w:rFonts w:ascii="Arial" w:hAnsi="Arial" w:cs="Arial"/>
          <w:sz w:val="22"/>
          <w:szCs w:val="22"/>
        </w:rPr>
        <w:t xml:space="preserve"> </w:t>
      </w:r>
      <w:r w:rsidR="00512628">
        <w:rPr>
          <w:rFonts w:ascii="Arial" w:hAnsi="Arial" w:cs="Arial"/>
          <w:sz w:val="22"/>
          <w:szCs w:val="22"/>
        </w:rPr>
        <w:t xml:space="preserve">apply and </w:t>
      </w:r>
      <w:r w:rsidRPr="00036637">
        <w:rPr>
          <w:rFonts w:ascii="Arial" w:hAnsi="Arial" w:cs="Arial"/>
          <w:sz w:val="22"/>
          <w:szCs w:val="22"/>
        </w:rPr>
        <w:t xml:space="preserve">demonstrate a commitment to professionalism and diligence in the performance of his or her duties. </w:t>
      </w:r>
    </w:p>
    <w:p w14:paraId="59AFE121" w14:textId="66B5E9C9" w:rsidR="00214724" w:rsidRPr="00036637" w:rsidRDefault="00214724" w:rsidP="00CF1B2E">
      <w:pPr>
        <w:numPr>
          <w:ilvl w:val="2"/>
          <w:numId w:val="28"/>
        </w:numPr>
        <w:spacing w:beforeLines="60" w:before="144" w:afterLines="60" w:after="144" w:line="360" w:lineRule="auto"/>
        <w:ind w:left="993" w:hanging="709"/>
        <w:contextualSpacing/>
        <w:jc w:val="both"/>
        <w:rPr>
          <w:rFonts w:ascii="Arial" w:hAnsi="Arial" w:cs="Arial"/>
          <w:sz w:val="22"/>
          <w:szCs w:val="22"/>
        </w:rPr>
      </w:pPr>
      <w:r w:rsidRPr="00036637">
        <w:rPr>
          <w:rFonts w:ascii="Arial" w:hAnsi="Arial" w:cs="Arial"/>
          <w:sz w:val="22"/>
          <w:szCs w:val="22"/>
        </w:rPr>
        <w:t xml:space="preserve">Legal and Ethical: </w:t>
      </w:r>
      <w:r w:rsidR="00BD299B">
        <w:rPr>
          <w:rFonts w:ascii="Arial" w:hAnsi="Arial" w:cs="Arial"/>
          <w:sz w:val="22"/>
          <w:szCs w:val="22"/>
        </w:rPr>
        <w:t>The Service Providers shall n</w:t>
      </w:r>
      <w:r w:rsidRPr="00036637">
        <w:rPr>
          <w:rFonts w:ascii="Arial" w:hAnsi="Arial" w:cs="Arial"/>
          <w:sz w:val="22"/>
          <w:szCs w:val="22"/>
        </w:rPr>
        <w:t xml:space="preserve">ot engage in any illegal or unethical conduct, or any activity which would constitute a conflict of interest. </w:t>
      </w:r>
    </w:p>
    <w:p w14:paraId="4B5C9F01" w14:textId="6BD6A918" w:rsidR="00214724" w:rsidRPr="00036637" w:rsidRDefault="00214724" w:rsidP="00CF1B2E">
      <w:pPr>
        <w:numPr>
          <w:ilvl w:val="2"/>
          <w:numId w:val="28"/>
        </w:numPr>
        <w:spacing w:beforeLines="60" w:before="144" w:afterLines="60" w:after="144" w:line="360" w:lineRule="auto"/>
        <w:ind w:left="993" w:hanging="709"/>
        <w:contextualSpacing/>
        <w:jc w:val="both"/>
        <w:rPr>
          <w:rFonts w:ascii="Arial" w:hAnsi="Arial" w:cs="Arial"/>
          <w:sz w:val="22"/>
          <w:szCs w:val="22"/>
        </w:rPr>
      </w:pPr>
      <w:r w:rsidRPr="00036637">
        <w:rPr>
          <w:rFonts w:ascii="Arial" w:hAnsi="Arial" w:cs="Arial"/>
          <w:sz w:val="22"/>
          <w:szCs w:val="22"/>
        </w:rPr>
        <w:t xml:space="preserve">Integrity: </w:t>
      </w:r>
      <w:r w:rsidR="00BD299B">
        <w:rPr>
          <w:rFonts w:ascii="Arial" w:hAnsi="Arial" w:cs="Arial"/>
          <w:sz w:val="22"/>
          <w:szCs w:val="22"/>
        </w:rPr>
        <w:t>The Service Provider shall a</w:t>
      </w:r>
      <w:r w:rsidRPr="00036637">
        <w:rPr>
          <w:rFonts w:ascii="Arial" w:hAnsi="Arial" w:cs="Arial"/>
          <w:sz w:val="22"/>
          <w:szCs w:val="22"/>
        </w:rPr>
        <w:t xml:space="preserve">t all times, exhibit the highest level of integrity in the performance of all professional assignments and will accept only assignments for which </w:t>
      </w:r>
      <w:r w:rsidRPr="00036637">
        <w:rPr>
          <w:rFonts w:ascii="Arial" w:hAnsi="Arial" w:cs="Arial"/>
          <w:sz w:val="22"/>
          <w:szCs w:val="22"/>
        </w:rPr>
        <w:lastRenderedPageBreak/>
        <w:t xml:space="preserve">there is reasonable expectation that the assignment will be completed with professional competence. </w:t>
      </w:r>
    </w:p>
    <w:p w14:paraId="3B4CD868" w14:textId="2521FF32" w:rsidR="00214724" w:rsidRPr="00036637" w:rsidRDefault="00214724" w:rsidP="00CF1B2E">
      <w:pPr>
        <w:numPr>
          <w:ilvl w:val="2"/>
          <w:numId w:val="28"/>
        </w:numPr>
        <w:spacing w:beforeLines="60" w:before="144" w:afterLines="60" w:after="144" w:line="360" w:lineRule="auto"/>
        <w:ind w:left="993" w:hanging="709"/>
        <w:contextualSpacing/>
        <w:jc w:val="both"/>
        <w:rPr>
          <w:rFonts w:ascii="Arial" w:hAnsi="Arial" w:cs="Arial"/>
          <w:sz w:val="22"/>
          <w:szCs w:val="22"/>
        </w:rPr>
      </w:pPr>
      <w:r w:rsidRPr="00036637">
        <w:rPr>
          <w:rFonts w:ascii="Arial" w:hAnsi="Arial" w:cs="Arial"/>
          <w:sz w:val="22"/>
          <w:szCs w:val="22"/>
        </w:rPr>
        <w:t xml:space="preserve">Objectivity: </w:t>
      </w:r>
      <w:r w:rsidR="00BD299B">
        <w:rPr>
          <w:rFonts w:ascii="Arial" w:hAnsi="Arial" w:cs="Arial"/>
          <w:sz w:val="22"/>
          <w:szCs w:val="22"/>
        </w:rPr>
        <w:t xml:space="preserve">The Service Provider shall </w:t>
      </w:r>
      <w:r w:rsidRPr="00036637">
        <w:rPr>
          <w:rFonts w:ascii="Arial" w:hAnsi="Arial" w:cs="Arial"/>
          <w:sz w:val="22"/>
          <w:szCs w:val="22"/>
        </w:rPr>
        <w:t xml:space="preserve">comply with lawful orders of the courts and will testify to matters truthfully and without bias or prejudice. </w:t>
      </w:r>
    </w:p>
    <w:p w14:paraId="05B4FD3C" w14:textId="2447F636" w:rsidR="00A01E99" w:rsidRPr="007D6558" w:rsidRDefault="00214724" w:rsidP="00CF1B2E">
      <w:pPr>
        <w:numPr>
          <w:ilvl w:val="2"/>
          <w:numId w:val="28"/>
        </w:numPr>
        <w:spacing w:beforeLines="60" w:before="144" w:afterLines="60" w:after="144" w:line="360" w:lineRule="auto"/>
        <w:ind w:left="993" w:hanging="709"/>
        <w:contextualSpacing/>
        <w:jc w:val="both"/>
        <w:rPr>
          <w:rFonts w:ascii="Arial" w:hAnsi="Arial" w:cs="Arial"/>
          <w:sz w:val="22"/>
          <w:szCs w:val="22"/>
        </w:rPr>
      </w:pPr>
      <w:r w:rsidRPr="00036637">
        <w:rPr>
          <w:rFonts w:ascii="Arial" w:hAnsi="Arial" w:cs="Arial"/>
          <w:sz w:val="22"/>
          <w:szCs w:val="22"/>
        </w:rPr>
        <w:t xml:space="preserve">Confidentiality: </w:t>
      </w:r>
      <w:r w:rsidR="00BD299B">
        <w:rPr>
          <w:rFonts w:ascii="Arial" w:hAnsi="Arial" w:cs="Arial"/>
          <w:sz w:val="22"/>
          <w:szCs w:val="22"/>
        </w:rPr>
        <w:t>The Service Provider shall a</w:t>
      </w:r>
      <w:r w:rsidRPr="00036637">
        <w:rPr>
          <w:rFonts w:ascii="Arial" w:hAnsi="Arial" w:cs="Arial"/>
          <w:sz w:val="22"/>
          <w:szCs w:val="22"/>
        </w:rPr>
        <w:t>t all times, show highest level of confidentiality in the performance of investigation by ensuring that there is limited access to information shared with the service provider.</w:t>
      </w:r>
    </w:p>
    <w:p w14:paraId="2B1969EE" w14:textId="77777777" w:rsidR="009C28C3" w:rsidRDefault="009C28C3" w:rsidP="00CF1B2E">
      <w:pPr>
        <w:pStyle w:val="ListParagraph"/>
        <w:numPr>
          <w:ilvl w:val="1"/>
          <w:numId w:val="28"/>
        </w:numPr>
        <w:spacing w:beforeLines="60" w:before="144" w:afterLines="60" w:after="144" w:line="360" w:lineRule="auto"/>
        <w:ind w:left="567" w:hanging="425"/>
        <w:jc w:val="both"/>
        <w:rPr>
          <w:rFonts w:ascii="Arial" w:hAnsi="Arial" w:cs="Arial"/>
        </w:rPr>
      </w:pPr>
      <w:bookmarkStart w:id="6" w:name="_Hlk152580205"/>
      <w:r w:rsidRPr="009C28C3">
        <w:rPr>
          <w:rFonts w:ascii="Arial" w:hAnsi="Arial" w:cs="Arial"/>
        </w:rPr>
        <w:t>The Service Provider shall conduct preliminary and full investigations to cover the allegations which could include  but not limited to list cover under clause 2.1 above</w:t>
      </w:r>
      <w:r>
        <w:rPr>
          <w:rFonts w:ascii="Arial" w:hAnsi="Arial" w:cs="Arial"/>
        </w:rPr>
        <w:t>.</w:t>
      </w:r>
    </w:p>
    <w:p w14:paraId="34546CB5" w14:textId="49DDEAF7" w:rsidR="00A01E99" w:rsidRPr="00A01E99" w:rsidRDefault="00A01E99" w:rsidP="00CF1B2E">
      <w:pPr>
        <w:pStyle w:val="ListParagraph"/>
        <w:numPr>
          <w:ilvl w:val="1"/>
          <w:numId w:val="28"/>
        </w:numPr>
        <w:spacing w:beforeLines="60" w:before="144" w:afterLines="60" w:after="144" w:line="360" w:lineRule="auto"/>
        <w:ind w:left="567" w:hanging="425"/>
        <w:jc w:val="both"/>
        <w:rPr>
          <w:rFonts w:ascii="Arial" w:hAnsi="Arial" w:cs="Arial"/>
        </w:rPr>
      </w:pPr>
      <w:r w:rsidRPr="007D6558">
        <w:rPr>
          <w:rFonts w:ascii="Arial" w:hAnsi="Arial" w:cs="Arial"/>
        </w:rPr>
        <w:t>The BANKSETA will</w:t>
      </w:r>
      <w:r w:rsidR="00BD299B">
        <w:rPr>
          <w:rFonts w:ascii="Arial" w:hAnsi="Arial" w:cs="Arial"/>
        </w:rPr>
        <w:t xml:space="preserve"> appoint</w:t>
      </w:r>
      <w:r w:rsidR="00263A66">
        <w:rPr>
          <w:rFonts w:ascii="Arial" w:hAnsi="Arial" w:cs="Arial"/>
        </w:rPr>
        <w:t xml:space="preserve"> a panel of </w:t>
      </w:r>
      <w:r>
        <w:rPr>
          <w:rFonts w:ascii="Arial" w:hAnsi="Arial" w:cs="Arial"/>
        </w:rPr>
        <w:t>up to</w:t>
      </w:r>
      <w:r w:rsidRPr="007D6558">
        <w:rPr>
          <w:rFonts w:ascii="Arial" w:hAnsi="Arial" w:cs="Arial"/>
        </w:rPr>
        <w:t xml:space="preserve"> five (5</w:t>
      </w:r>
      <w:r w:rsidR="003705DF" w:rsidRPr="007D6558">
        <w:rPr>
          <w:rFonts w:ascii="Arial" w:hAnsi="Arial" w:cs="Arial"/>
        </w:rPr>
        <w:t>) service</w:t>
      </w:r>
      <w:r w:rsidRPr="007D6558">
        <w:rPr>
          <w:rFonts w:ascii="Arial" w:hAnsi="Arial" w:cs="Arial"/>
        </w:rPr>
        <w:t xml:space="preserve"> providers. </w:t>
      </w:r>
      <w:r w:rsidR="00652055">
        <w:rPr>
          <w:rFonts w:ascii="Arial" w:hAnsi="Arial" w:cs="Arial"/>
        </w:rPr>
        <w:t>A</w:t>
      </w:r>
      <w:r w:rsidR="00BD299B">
        <w:rPr>
          <w:rFonts w:ascii="Arial" w:hAnsi="Arial" w:cs="Arial"/>
        </w:rPr>
        <w:t xml:space="preserve">ll panel members </w:t>
      </w:r>
      <w:r w:rsidR="004F41C6">
        <w:rPr>
          <w:rFonts w:ascii="Arial" w:hAnsi="Arial" w:cs="Arial"/>
        </w:rPr>
        <w:t xml:space="preserve">will be required to quote through a competitive Request </w:t>
      </w:r>
      <w:r w:rsidR="00BA144C">
        <w:rPr>
          <w:rFonts w:ascii="Arial" w:hAnsi="Arial" w:cs="Arial"/>
        </w:rPr>
        <w:t>for</w:t>
      </w:r>
      <w:r w:rsidR="004F41C6">
        <w:rPr>
          <w:rFonts w:ascii="Arial" w:hAnsi="Arial" w:cs="Arial"/>
        </w:rPr>
        <w:t xml:space="preserve"> Quotation (RFQ) process</w:t>
      </w:r>
      <w:r w:rsidR="00652055">
        <w:rPr>
          <w:rFonts w:ascii="Arial" w:hAnsi="Arial" w:cs="Arial"/>
        </w:rPr>
        <w:t xml:space="preserve"> for each </w:t>
      </w:r>
      <w:r w:rsidR="009C28C3">
        <w:rPr>
          <w:rFonts w:ascii="Arial" w:hAnsi="Arial" w:cs="Arial"/>
        </w:rPr>
        <w:t>piece of</w:t>
      </w:r>
      <w:r w:rsidR="00263A66">
        <w:rPr>
          <w:rFonts w:ascii="Arial" w:hAnsi="Arial" w:cs="Arial"/>
        </w:rPr>
        <w:t xml:space="preserve"> </w:t>
      </w:r>
      <w:r w:rsidR="00652055">
        <w:rPr>
          <w:rFonts w:ascii="Arial" w:hAnsi="Arial" w:cs="Arial"/>
        </w:rPr>
        <w:t>work requested by BANKSETA</w:t>
      </w:r>
      <w:r w:rsidR="004F41C6">
        <w:rPr>
          <w:rFonts w:ascii="Arial" w:hAnsi="Arial" w:cs="Arial"/>
        </w:rPr>
        <w:t xml:space="preserve">. The award </w:t>
      </w:r>
      <w:r w:rsidR="003705DF">
        <w:rPr>
          <w:rFonts w:ascii="Arial" w:hAnsi="Arial" w:cs="Arial"/>
        </w:rPr>
        <w:t xml:space="preserve">for </w:t>
      </w:r>
      <w:r w:rsidR="009C28C3">
        <w:rPr>
          <w:rFonts w:ascii="Arial" w:hAnsi="Arial" w:cs="Arial"/>
        </w:rPr>
        <w:t xml:space="preserve">the </w:t>
      </w:r>
      <w:proofErr w:type="gramStart"/>
      <w:r w:rsidR="009C28C3">
        <w:rPr>
          <w:rFonts w:ascii="Arial" w:hAnsi="Arial" w:cs="Arial"/>
        </w:rPr>
        <w:t>particular piece</w:t>
      </w:r>
      <w:proofErr w:type="gramEnd"/>
      <w:r w:rsidR="009C28C3">
        <w:rPr>
          <w:rFonts w:ascii="Arial" w:hAnsi="Arial" w:cs="Arial"/>
        </w:rPr>
        <w:t xml:space="preserve"> of </w:t>
      </w:r>
      <w:r w:rsidR="003705DF">
        <w:rPr>
          <w:rFonts w:ascii="Arial" w:hAnsi="Arial" w:cs="Arial"/>
        </w:rPr>
        <w:t>work</w:t>
      </w:r>
      <w:r w:rsidR="004F41C6">
        <w:rPr>
          <w:rFonts w:ascii="Arial" w:hAnsi="Arial" w:cs="Arial"/>
        </w:rPr>
        <w:t xml:space="preserve"> will be to the highest scoring quote/bid</w:t>
      </w:r>
      <w:bookmarkEnd w:id="6"/>
      <w:r w:rsidR="004F41C6">
        <w:rPr>
          <w:rFonts w:ascii="Arial" w:hAnsi="Arial" w:cs="Arial"/>
        </w:rPr>
        <w:t xml:space="preserve">. </w:t>
      </w:r>
    </w:p>
    <w:p w14:paraId="1C97F0C9" w14:textId="77777777" w:rsidR="00AD7A69" w:rsidRPr="006C07E1" w:rsidRDefault="00AD7A69" w:rsidP="00947824">
      <w:pPr>
        <w:spacing w:line="360" w:lineRule="auto"/>
        <w:jc w:val="both"/>
        <w:rPr>
          <w:rFonts w:ascii="Arial" w:hAnsi="Arial" w:cs="Arial"/>
          <w:sz w:val="22"/>
          <w:szCs w:val="22"/>
        </w:rPr>
      </w:pPr>
    </w:p>
    <w:p w14:paraId="71559431" w14:textId="77777777" w:rsidR="00C93E78" w:rsidRDefault="00C93E78" w:rsidP="00CF1B2E">
      <w:pPr>
        <w:numPr>
          <w:ilvl w:val="0"/>
          <w:numId w:val="28"/>
        </w:numPr>
        <w:spacing w:line="360" w:lineRule="auto"/>
        <w:ind w:hanging="218"/>
        <w:contextualSpacing/>
        <w:jc w:val="both"/>
        <w:rPr>
          <w:rFonts w:ascii="Arial" w:hAnsi="Arial" w:cs="Arial"/>
          <w:b/>
          <w:sz w:val="22"/>
          <w:szCs w:val="22"/>
          <w:lang w:val="en-ZA"/>
        </w:rPr>
      </w:pPr>
      <w:r>
        <w:rPr>
          <w:rFonts w:ascii="Arial" w:hAnsi="Arial" w:cs="Arial"/>
          <w:b/>
          <w:sz w:val="22"/>
          <w:szCs w:val="22"/>
          <w:lang w:val="en-ZA"/>
        </w:rPr>
        <w:t xml:space="preserve">     </w:t>
      </w:r>
      <w:r w:rsidRPr="00136C50">
        <w:rPr>
          <w:rFonts w:ascii="Arial" w:hAnsi="Arial" w:cs="Arial"/>
          <w:b/>
          <w:sz w:val="22"/>
          <w:szCs w:val="22"/>
          <w:lang w:val="en-ZA"/>
        </w:rPr>
        <w:t xml:space="preserve">COMPETENCY AND EXPERTISE REQUIREMENTS </w:t>
      </w:r>
    </w:p>
    <w:p w14:paraId="5BE1FA97" w14:textId="1F16EBDA" w:rsidR="00806344" w:rsidRPr="00947824" w:rsidRDefault="00556011" w:rsidP="00D75213">
      <w:pPr>
        <w:spacing w:line="360" w:lineRule="auto"/>
        <w:ind w:left="360" w:hanging="218"/>
        <w:contextualSpacing/>
        <w:jc w:val="both"/>
        <w:rPr>
          <w:rFonts w:ascii="Arial" w:hAnsi="Arial" w:cs="Arial"/>
          <w:bCs/>
          <w:sz w:val="22"/>
          <w:szCs w:val="22"/>
          <w:lang w:val="en-ZA"/>
        </w:rPr>
      </w:pPr>
      <w:r>
        <w:rPr>
          <w:rFonts w:ascii="Arial" w:hAnsi="Arial" w:cs="Arial"/>
          <w:bCs/>
          <w:sz w:val="22"/>
          <w:szCs w:val="22"/>
          <w:lang w:val="en-ZA"/>
        </w:rPr>
        <w:t xml:space="preserve">The prospective </w:t>
      </w:r>
      <w:r w:rsidR="00806344" w:rsidRPr="00947824">
        <w:rPr>
          <w:rFonts w:ascii="Arial" w:hAnsi="Arial" w:cs="Arial"/>
          <w:bCs/>
          <w:sz w:val="22"/>
          <w:szCs w:val="22"/>
          <w:lang w:val="en-ZA"/>
        </w:rPr>
        <w:t xml:space="preserve">Bidders </w:t>
      </w:r>
      <w:r w:rsidR="00610F21">
        <w:rPr>
          <w:rFonts w:ascii="Arial" w:hAnsi="Arial" w:cs="Arial"/>
          <w:bCs/>
          <w:sz w:val="22"/>
          <w:szCs w:val="22"/>
          <w:lang w:val="en-ZA"/>
        </w:rPr>
        <w:t xml:space="preserve">submission </w:t>
      </w:r>
      <w:r w:rsidR="00114764">
        <w:rPr>
          <w:rFonts w:ascii="Arial" w:hAnsi="Arial" w:cs="Arial"/>
          <w:bCs/>
          <w:sz w:val="22"/>
          <w:szCs w:val="22"/>
          <w:lang w:val="en-ZA"/>
        </w:rPr>
        <w:t>should</w:t>
      </w:r>
      <w:r w:rsidR="007A240F">
        <w:rPr>
          <w:rFonts w:ascii="Arial" w:hAnsi="Arial" w:cs="Arial"/>
          <w:bCs/>
          <w:sz w:val="22"/>
          <w:szCs w:val="22"/>
          <w:lang w:val="en-ZA"/>
        </w:rPr>
        <w:t xml:space="preserve"> comply with the following</w:t>
      </w:r>
      <w:r w:rsidR="00BF1CB4">
        <w:rPr>
          <w:rFonts w:ascii="Arial" w:hAnsi="Arial" w:cs="Arial"/>
          <w:bCs/>
          <w:sz w:val="22"/>
          <w:szCs w:val="22"/>
          <w:lang w:val="en-ZA"/>
        </w:rPr>
        <w:t xml:space="preserve"> requirements</w:t>
      </w:r>
      <w:r w:rsidR="00CA1501">
        <w:rPr>
          <w:rFonts w:ascii="Arial" w:hAnsi="Arial" w:cs="Arial"/>
          <w:bCs/>
          <w:sz w:val="22"/>
          <w:szCs w:val="22"/>
          <w:lang w:val="en-ZA"/>
        </w:rPr>
        <w:t>:</w:t>
      </w:r>
    </w:p>
    <w:p w14:paraId="46401CF4" w14:textId="77777777" w:rsidR="00285FE3" w:rsidRPr="00285FE3" w:rsidRDefault="00285FE3" w:rsidP="00022E07">
      <w:pPr>
        <w:spacing w:beforeLines="60" w:before="144" w:afterLines="60" w:after="144" w:line="276" w:lineRule="auto"/>
        <w:ind w:hanging="218"/>
        <w:contextualSpacing/>
        <w:jc w:val="both"/>
        <w:rPr>
          <w:rFonts w:ascii="Arial" w:hAnsi="Arial" w:cs="Arial"/>
          <w:b/>
          <w:sz w:val="22"/>
          <w:szCs w:val="22"/>
          <w:lang w:val="en-ZA"/>
        </w:rPr>
      </w:pPr>
    </w:p>
    <w:p w14:paraId="13C36FB5" w14:textId="71CDCBA0" w:rsidR="001562E6" w:rsidRPr="007C6B38" w:rsidRDefault="004F41C6" w:rsidP="00CF1B2E">
      <w:pPr>
        <w:numPr>
          <w:ilvl w:val="1"/>
          <w:numId w:val="28"/>
        </w:numPr>
        <w:spacing w:beforeLines="60" w:before="144" w:afterLines="60" w:after="144" w:line="360" w:lineRule="auto"/>
        <w:ind w:left="851" w:hanging="709"/>
        <w:contextualSpacing/>
        <w:jc w:val="both"/>
        <w:rPr>
          <w:rFonts w:ascii="Arial" w:hAnsi="Arial" w:cs="Arial"/>
          <w:sz w:val="22"/>
          <w:szCs w:val="22"/>
        </w:rPr>
      </w:pPr>
      <w:bookmarkStart w:id="7" w:name="_Hlk101785392"/>
      <w:r>
        <w:rPr>
          <w:rFonts w:ascii="Arial" w:hAnsi="Arial" w:cs="Arial"/>
          <w:sz w:val="22"/>
          <w:szCs w:val="22"/>
        </w:rPr>
        <w:t>The service provider sh</w:t>
      </w:r>
      <w:r w:rsidR="000A11FE">
        <w:rPr>
          <w:rFonts w:ascii="Arial" w:hAnsi="Arial" w:cs="Arial"/>
          <w:sz w:val="22"/>
          <w:szCs w:val="22"/>
        </w:rPr>
        <w:t>oul</w:t>
      </w:r>
      <w:r w:rsidR="005F21D4">
        <w:rPr>
          <w:rFonts w:ascii="Arial" w:hAnsi="Arial" w:cs="Arial"/>
          <w:sz w:val="22"/>
          <w:szCs w:val="22"/>
        </w:rPr>
        <w:t>d</w:t>
      </w:r>
      <w:r>
        <w:rPr>
          <w:rFonts w:ascii="Arial" w:hAnsi="Arial" w:cs="Arial"/>
          <w:sz w:val="22"/>
          <w:szCs w:val="22"/>
        </w:rPr>
        <w:t xml:space="preserve"> </w:t>
      </w:r>
      <w:r w:rsidR="00754A1C">
        <w:rPr>
          <w:rFonts w:ascii="Arial" w:hAnsi="Arial" w:cs="Arial"/>
          <w:sz w:val="22"/>
          <w:szCs w:val="22"/>
        </w:rPr>
        <w:t>submit</w:t>
      </w:r>
      <w:r>
        <w:rPr>
          <w:rFonts w:ascii="Arial" w:hAnsi="Arial" w:cs="Arial"/>
          <w:sz w:val="22"/>
          <w:szCs w:val="22"/>
        </w:rPr>
        <w:t xml:space="preserve"> </w:t>
      </w:r>
      <w:r w:rsidR="001562E6" w:rsidRPr="007C6B38">
        <w:rPr>
          <w:rFonts w:ascii="Arial" w:hAnsi="Arial" w:cs="Arial"/>
          <w:sz w:val="22"/>
          <w:szCs w:val="22"/>
        </w:rPr>
        <w:t xml:space="preserve">a company profile </w:t>
      </w:r>
      <w:r w:rsidR="00FA29A1">
        <w:rPr>
          <w:rFonts w:ascii="Arial" w:hAnsi="Arial" w:cs="Arial"/>
          <w:sz w:val="22"/>
          <w:szCs w:val="22"/>
        </w:rPr>
        <w:t xml:space="preserve">showing  </w:t>
      </w:r>
      <w:r w:rsidR="001562E6" w:rsidRPr="007C6B38">
        <w:rPr>
          <w:rFonts w:ascii="Arial" w:hAnsi="Arial" w:cs="Arial"/>
          <w:sz w:val="22"/>
          <w:szCs w:val="22"/>
        </w:rPr>
        <w:t xml:space="preserve">  three (3) or </w:t>
      </w:r>
      <w:proofErr w:type="gramStart"/>
      <w:r w:rsidR="001562E6" w:rsidRPr="007C6B38">
        <w:rPr>
          <w:rFonts w:ascii="Arial" w:hAnsi="Arial" w:cs="Arial"/>
          <w:sz w:val="22"/>
          <w:szCs w:val="22"/>
        </w:rPr>
        <w:t xml:space="preserve">more </w:t>
      </w:r>
      <w:r w:rsidR="00754A1C">
        <w:rPr>
          <w:rFonts w:ascii="Arial" w:hAnsi="Arial" w:cs="Arial"/>
          <w:sz w:val="22"/>
          <w:szCs w:val="22"/>
        </w:rPr>
        <w:t xml:space="preserve"> </w:t>
      </w:r>
      <w:r w:rsidR="001562E6" w:rsidRPr="007C6B38">
        <w:rPr>
          <w:rFonts w:ascii="Arial" w:hAnsi="Arial" w:cs="Arial"/>
          <w:sz w:val="22"/>
          <w:szCs w:val="22"/>
        </w:rPr>
        <w:t>projects</w:t>
      </w:r>
      <w:proofErr w:type="gramEnd"/>
      <w:r w:rsidR="001562E6" w:rsidRPr="007C6B38">
        <w:rPr>
          <w:rFonts w:ascii="Arial" w:hAnsi="Arial" w:cs="Arial"/>
          <w:sz w:val="22"/>
          <w:szCs w:val="22"/>
        </w:rPr>
        <w:t xml:space="preserve"> in forensic investigation</w:t>
      </w:r>
      <w:r w:rsidR="00754A1C">
        <w:rPr>
          <w:rFonts w:ascii="Arial" w:hAnsi="Arial" w:cs="Arial"/>
          <w:sz w:val="22"/>
          <w:szCs w:val="22"/>
        </w:rPr>
        <w:t xml:space="preserve"> </w:t>
      </w:r>
      <w:r w:rsidR="009C28C3">
        <w:rPr>
          <w:rFonts w:ascii="Arial" w:hAnsi="Arial" w:cs="Arial"/>
          <w:sz w:val="22"/>
          <w:szCs w:val="22"/>
        </w:rPr>
        <w:t xml:space="preserve">it has </w:t>
      </w:r>
      <w:r w:rsidR="00754A1C">
        <w:rPr>
          <w:rFonts w:ascii="Arial" w:hAnsi="Arial" w:cs="Arial"/>
          <w:sz w:val="22"/>
          <w:szCs w:val="22"/>
        </w:rPr>
        <w:t xml:space="preserve">conducted </w:t>
      </w:r>
      <w:r w:rsidR="00624EA1">
        <w:rPr>
          <w:rFonts w:ascii="Arial" w:hAnsi="Arial" w:cs="Arial"/>
          <w:sz w:val="22"/>
          <w:szCs w:val="22"/>
        </w:rPr>
        <w:t>from 201</w:t>
      </w:r>
      <w:r w:rsidR="00CD7EF6">
        <w:rPr>
          <w:rFonts w:ascii="Arial" w:hAnsi="Arial" w:cs="Arial"/>
          <w:sz w:val="22"/>
          <w:szCs w:val="22"/>
        </w:rPr>
        <w:t>4</w:t>
      </w:r>
      <w:r w:rsidR="00624EA1">
        <w:rPr>
          <w:rFonts w:ascii="Arial" w:hAnsi="Arial" w:cs="Arial"/>
          <w:sz w:val="22"/>
          <w:szCs w:val="22"/>
        </w:rPr>
        <w:t xml:space="preserve"> to date</w:t>
      </w:r>
      <w:r w:rsidR="00754A1C">
        <w:rPr>
          <w:rFonts w:ascii="Arial" w:hAnsi="Arial" w:cs="Arial"/>
          <w:sz w:val="22"/>
          <w:szCs w:val="22"/>
        </w:rPr>
        <w:t xml:space="preserve">. </w:t>
      </w:r>
    </w:p>
    <w:p w14:paraId="58B62030" w14:textId="42A0E27E" w:rsidR="00F04977" w:rsidRDefault="004F41C6" w:rsidP="00CF1B2E">
      <w:pPr>
        <w:numPr>
          <w:ilvl w:val="1"/>
          <w:numId w:val="28"/>
        </w:numPr>
        <w:spacing w:beforeLines="60" w:before="144" w:afterLines="60" w:after="144" w:line="360" w:lineRule="auto"/>
        <w:ind w:left="851" w:hanging="709"/>
        <w:contextualSpacing/>
        <w:jc w:val="both"/>
        <w:rPr>
          <w:rFonts w:ascii="Arial" w:hAnsi="Arial" w:cs="Arial"/>
          <w:sz w:val="22"/>
          <w:szCs w:val="22"/>
        </w:rPr>
      </w:pPr>
      <w:r>
        <w:rPr>
          <w:rFonts w:ascii="Arial" w:hAnsi="Arial" w:cs="Arial"/>
          <w:sz w:val="22"/>
          <w:szCs w:val="22"/>
        </w:rPr>
        <w:t xml:space="preserve">The Service Provider </w:t>
      </w:r>
      <w:r w:rsidR="00743975">
        <w:rPr>
          <w:rFonts w:ascii="Arial" w:hAnsi="Arial" w:cs="Arial"/>
          <w:sz w:val="22"/>
          <w:szCs w:val="22"/>
        </w:rPr>
        <w:t>should</w:t>
      </w:r>
      <w:r>
        <w:rPr>
          <w:rFonts w:ascii="Arial" w:hAnsi="Arial" w:cs="Arial"/>
          <w:sz w:val="22"/>
          <w:szCs w:val="22"/>
        </w:rPr>
        <w:t xml:space="preserve"> provide a </w:t>
      </w:r>
      <w:r w:rsidR="00D67D2D">
        <w:rPr>
          <w:rFonts w:ascii="Arial" w:hAnsi="Arial" w:cs="Arial"/>
          <w:sz w:val="22"/>
          <w:szCs w:val="22"/>
        </w:rPr>
        <w:t>team to be assigned to this work with a</w:t>
      </w:r>
      <w:r w:rsidR="001F0A76">
        <w:rPr>
          <w:rFonts w:ascii="Arial" w:hAnsi="Arial" w:cs="Arial"/>
          <w:sz w:val="22"/>
          <w:szCs w:val="22"/>
        </w:rPr>
        <w:t xml:space="preserve"> Team Leader </w:t>
      </w:r>
      <w:r w:rsidR="00C41737">
        <w:rPr>
          <w:rFonts w:ascii="Arial" w:hAnsi="Arial" w:cs="Arial"/>
          <w:sz w:val="22"/>
          <w:szCs w:val="22"/>
        </w:rPr>
        <w:t xml:space="preserve">and </w:t>
      </w:r>
      <w:r w:rsidR="009C28C3">
        <w:rPr>
          <w:rFonts w:ascii="Arial" w:hAnsi="Arial" w:cs="Arial"/>
          <w:sz w:val="22"/>
          <w:szCs w:val="22"/>
        </w:rPr>
        <w:t xml:space="preserve">at least </w:t>
      </w:r>
      <w:r w:rsidR="00C41737">
        <w:rPr>
          <w:rFonts w:ascii="Arial" w:hAnsi="Arial" w:cs="Arial"/>
          <w:sz w:val="22"/>
          <w:szCs w:val="22"/>
        </w:rPr>
        <w:t>tw</w:t>
      </w:r>
      <w:r w:rsidR="00F04977">
        <w:rPr>
          <w:rFonts w:ascii="Arial" w:hAnsi="Arial" w:cs="Arial"/>
          <w:sz w:val="22"/>
          <w:szCs w:val="22"/>
        </w:rPr>
        <w:t>o</w:t>
      </w:r>
      <w:r w:rsidR="00C41737">
        <w:rPr>
          <w:rFonts w:ascii="Arial" w:hAnsi="Arial" w:cs="Arial"/>
          <w:sz w:val="22"/>
          <w:szCs w:val="22"/>
        </w:rPr>
        <w:t xml:space="preserve"> (2) </w:t>
      </w:r>
      <w:r w:rsidR="0051211A">
        <w:rPr>
          <w:rFonts w:ascii="Arial" w:hAnsi="Arial" w:cs="Arial"/>
          <w:sz w:val="22"/>
          <w:szCs w:val="22"/>
        </w:rPr>
        <w:t>investigators</w:t>
      </w:r>
      <w:r w:rsidR="00F04977">
        <w:rPr>
          <w:rFonts w:ascii="Arial" w:hAnsi="Arial" w:cs="Arial"/>
          <w:sz w:val="22"/>
          <w:szCs w:val="22"/>
        </w:rPr>
        <w:t xml:space="preserve">. Each member of the team should have </w:t>
      </w:r>
    </w:p>
    <w:p w14:paraId="792F92B1" w14:textId="0AB51548" w:rsidR="00743975" w:rsidRPr="002654A6" w:rsidRDefault="001F0A76" w:rsidP="002654A6">
      <w:pPr>
        <w:pStyle w:val="ListParagraph"/>
        <w:numPr>
          <w:ilvl w:val="2"/>
          <w:numId w:val="28"/>
        </w:numPr>
        <w:spacing w:beforeLines="60" w:before="144" w:afterLines="60" w:after="144" w:line="360" w:lineRule="auto"/>
        <w:jc w:val="both"/>
        <w:rPr>
          <w:rFonts w:ascii="Arial" w:hAnsi="Arial" w:cs="Arial"/>
        </w:rPr>
      </w:pPr>
      <w:r w:rsidRPr="002654A6">
        <w:rPr>
          <w:rFonts w:ascii="Arial" w:hAnsi="Arial" w:cs="Arial"/>
        </w:rPr>
        <w:t xml:space="preserve"> </w:t>
      </w:r>
      <w:r w:rsidR="00743975" w:rsidRPr="002654A6">
        <w:rPr>
          <w:rFonts w:ascii="Arial" w:hAnsi="Arial" w:cs="Arial"/>
        </w:rPr>
        <w:t>qualifications</w:t>
      </w:r>
      <w:r w:rsidR="0051211A" w:rsidRPr="002654A6">
        <w:rPr>
          <w:rFonts w:ascii="Arial" w:hAnsi="Arial" w:cs="Arial"/>
        </w:rPr>
        <w:t>/certification</w:t>
      </w:r>
      <w:r w:rsidR="00743975" w:rsidRPr="002654A6">
        <w:rPr>
          <w:rFonts w:ascii="Arial" w:hAnsi="Arial" w:cs="Arial"/>
        </w:rPr>
        <w:t xml:space="preserve"> at</w:t>
      </w:r>
      <w:r w:rsidR="00BA144C" w:rsidRPr="002654A6">
        <w:rPr>
          <w:rFonts w:ascii="Arial" w:hAnsi="Arial" w:cs="Arial"/>
        </w:rPr>
        <w:t xml:space="preserve">  </w:t>
      </w:r>
      <w:r w:rsidRPr="002654A6">
        <w:rPr>
          <w:rFonts w:ascii="Arial" w:hAnsi="Arial" w:cs="Arial"/>
        </w:rPr>
        <w:t xml:space="preserve">NQF </w:t>
      </w:r>
      <w:r w:rsidR="006A7C7B">
        <w:rPr>
          <w:rFonts w:ascii="Arial" w:hAnsi="Arial" w:cs="Arial"/>
        </w:rPr>
        <w:t xml:space="preserve">level </w:t>
      </w:r>
      <w:r w:rsidR="00DD1296">
        <w:rPr>
          <w:rFonts w:ascii="Arial" w:hAnsi="Arial" w:cs="Arial"/>
        </w:rPr>
        <w:t>7</w:t>
      </w:r>
      <w:r w:rsidR="00BA144C" w:rsidRPr="002654A6">
        <w:rPr>
          <w:rFonts w:ascii="Arial" w:hAnsi="Arial" w:cs="Arial"/>
        </w:rPr>
        <w:t xml:space="preserve"> or higher </w:t>
      </w:r>
      <w:r w:rsidR="007E5AC4" w:rsidRPr="002654A6">
        <w:rPr>
          <w:rFonts w:ascii="Arial" w:hAnsi="Arial" w:cs="Arial"/>
        </w:rPr>
        <w:t xml:space="preserve"> </w:t>
      </w:r>
      <w:r w:rsidR="003705DF" w:rsidRPr="002654A6">
        <w:rPr>
          <w:rFonts w:ascii="Arial" w:hAnsi="Arial" w:cs="Arial"/>
        </w:rPr>
        <w:t xml:space="preserve">in </w:t>
      </w:r>
      <w:r w:rsidR="00743975" w:rsidRPr="002654A6">
        <w:rPr>
          <w:rFonts w:ascii="Arial" w:hAnsi="Arial" w:cs="Arial"/>
        </w:rPr>
        <w:t xml:space="preserve">the </w:t>
      </w:r>
      <w:r w:rsidR="0051211A" w:rsidRPr="002654A6">
        <w:rPr>
          <w:rFonts w:ascii="Arial" w:hAnsi="Arial" w:cs="Arial"/>
        </w:rPr>
        <w:t xml:space="preserve">any of </w:t>
      </w:r>
      <w:r w:rsidR="00743975" w:rsidRPr="002654A6">
        <w:rPr>
          <w:rFonts w:ascii="Arial" w:hAnsi="Arial" w:cs="Arial"/>
        </w:rPr>
        <w:t>following fields</w:t>
      </w:r>
    </w:p>
    <w:p w14:paraId="05F896EE" w14:textId="308E59AF" w:rsidR="00743975" w:rsidRPr="002654A6" w:rsidRDefault="00743975" w:rsidP="00743975">
      <w:pPr>
        <w:spacing w:beforeLines="60" w:before="144" w:afterLines="60" w:after="144" w:line="360" w:lineRule="auto"/>
        <w:ind w:left="851"/>
        <w:contextualSpacing/>
        <w:jc w:val="both"/>
        <w:rPr>
          <w:rFonts w:ascii="Arial" w:hAnsi="Arial" w:cs="Arial"/>
          <w:sz w:val="22"/>
          <w:szCs w:val="22"/>
        </w:rPr>
      </w:pPr>
      <w:r w:rsidRPr="00CB1680">
        <w:rPr>
          <w:rFonts w:ascii="Arial" w:hAnsi="Arial" w:cs="Arial"/>
          <w:sz w:val="22"/>
          <w:szCs w:val="22"/>
        </w:rPr>
        <w:t xml:space="preserve">- </w:t>
      </w:r>
      <w:r w:rsidR="003705DF" w:rsidRPr="002654A6">
        <w:rPr>
          <w:rFonts w:ascii="Arial" w:hAnsi="Arial" w:cs="Arial"/>
          <w:sz w:val="22"/>
          <w:szCs w:val="22"/>
        </w:rPr>
        <w:t xml:space="preserve">Commerce </w:t>
      </w:r>
      <w:r w:rsidRPr="002654A6">
        <w:rPr>
          <w:rFonts w:ascii="Arial" w:hAnsi="Arial" w:cs="Arial"/>
          <w:sz w:val="22"/>
          <w:szCs w:val="22"/>
        </w:rPr>
        <w:t>or business</w:t>
      </w:r>
      <w:r w:rsidR="00CB1680">
        <w:rPr>
          <w:rFonts w:ascii="Arial" w:hAnsi="Arial" w:cs="Arial"/>
          <w:sz w:val="22"/>
          <w:szCs w:val="22"/>
        </w:rPr>
        <w:t xml:space="preserve"> or</w:t>
      </w:r>
      <w:r w:rsidR="004C51FC" w:rsidRPr="002654A6">
        <w:rPr>
          <w:rFonts w:ascii="Arial" w:hAnsi="Arial" w:cs="Arial"/>
          <w:sz w:val="22"/>
          <w:szCs w:val="22"/>
        </w:rPr>
        <w:t xml:space="preserve">/ </w:t>
      </w:r>
      <w:r w:rsidR="003705DF" w:rsidRPr="002654A6">
        <w:rPr>
          <w:rFonts w:ascii="Arial" w:hAnsi="Arial" w:cs="Arial"/>
          <w:sz w:val="22"/>
          <w:szCs w:val="22"/>
        </w:rPr>
        <w:t xml:space="preserve">Business Science </w:t>
      </w:r>
      <w:r w:rsidR="001216D3">
        <w:rPr>
          <w:rFonts w:ascii="Arial" w:hAnsi="Arial" w:cs="Arial"/>
          <w:sz w:val="22"/>
          <w:szCs w:val="22"/>
        </w:rPr>
        <w:t xml:space="preserve"> fields</w:t>
      </w:r>
    </w:p>
    <w:p w14:paraId="0DAC9FDF" w14:textId="7F09A757" w:rsidR="00C41737" w:rsidRPr="002654A6" w:rsidRDefault="00743975" w:rsidP="00743975">
      <w:pPr>
        <w:spacing w:beforeLines="60" w:before="144" w:afterLines="60" w:after="144" w:line="360" w:lineRule="auto"/>
        <w:ind w:left="851"/>
        <w:contextualSpacing/>
        <w:jc w:val="both"/>
        <w:rPr>
          <w:rFonts w:ascii="Arial" w:hAnsi="Arial" w:cs="Arial"/>
          <w:sz w:val="22"/>
          <w:szCs w:val="22"/>
        </w:rPr>
      </w:pPr>
      <w:r w:rsidRPr="002654A6">
        <w:rPr>
          <w:rFonts w:ascii="Arial" w:hAnsi="Arial" w:cs="Arial"/>
          <w:sz w:val="22"/>
          <w:szCs w:val="22"/>
        </w:rPr>
        <w:t>-</w:t>
      </w:r>
      <w:r w:rsidR="003705DF" w:rsidRPr="002654A6">
        <w:rPr>
          <w:rFonts w:ascii="Arial" w:hAnsi="Arial" w:cs="Arial"/>
          <w:sz w:val="22"/>
          <w:szCs w:val="22"/>
        </w:rPr>
        <w:t>L</w:t>
      </w:r>
      <w:r w:rsidR="00F949D4">
        <w:rPr>
          <w:rFonts w:ascii="Arial" w:hAnsi="Arial" w:cs="Arial"/>
          <w:sz w:val="22"/>
          <w:szCs w:val="22"/>
        </w:rPr>
        <w:t>egal</w:t>
      </w:r>
      <w:r w:rsidR="003705DF" w:rsidRPr="002654A6">
        <w:rPr>
          <w:rFonts w:ascii="Arial" w:hAnsi="Arial" w:cs="Arial"/>
          <w:sz w:val="22"/>
          <w:szCs w:val="22"/>
        </w:rPr>
        <w:t xml:space="preserve"> </w:t>
      </w:r>
      <w:r w:rsidR="009C185C">
        <w:rPr>
          <w:rFonts w:ascii="Arial" w:hAnsi="Arial" w:cs="Arial"/>
          <w:sz w:val="22"/>
          <w:szCs w:val="22"/>
        </w:rPr>
        <w:t>or governance</w:t>
      </w:r>
      <w:r w:rsidR="001216D3">
        <w:rPr>
          <w:rFonts w:ascii="Arial" w:hAnsi="Arial" w:cs="Arial"/>
          <w:sz w:val="22"/>
          <w:szCs w:val="22"/>
        </w:rPr>
        <w:t xml:space="preserve"> fields </w:t>
      </w:r>
    </w:p>
    <w:p w14:paraId="10C2EA4D" w14:textId="6A57A77E" w:rsidR="00796502" w:rsidRPr="00CB1680" w:rsidRDefault="00CB1680" w:rsidP="00796502">
      <w:pPr>
        <w:spacing w:beforeLines="60" w:before="144" w:afterLines="60" w:after="144" w:line="360" w:lineRule="auto"/>
        <w:ind w:left="851"/>
        <w:contextualSpacing/>
        <w:jc w:val="both"/>
        <w:rPr>
          <w:rFonts w:ascii="Arial" w:hAnsi="Arial" w:cs="Arial"/>
          <w:sz w:val="22"/>
          <w:szCs w:val="22"/>
        </w:rPr>
      </w:pPr>
      <w:r>
        <w:rPr>
          <w:rFonts w:ascii="Arial" w:hAnsi="Arial" w:cs="Arial"/>
          <w:sz w:val="22"/>
          <w:szCs w:val="22"/>
        </w:rPr>
        <w:t xml:space="preserve">-  </w:t>
      </w:r>
      <w:r w:rsidR="003705DF" w:rsidRPr="002654A6">
        <w:rPr>
          <w:rFonts w:ascii="Arial" w:hAnsi="Arial" w:cs="Arial"/>
          <w:sz w:val="22"/>
          <w:szCs w:val="22"/>
        </w:rPr>
        <w:t>Economics</w:t>
      </w:r>
      <w:r>
        <w:rPr>
          <w:rFonts w:ascii="Arial" w:hAnsi="Arial" w:cs="Arial"/>
          <w:sz w:val="22"/>
          <w:szCs w:val="22"/>
        </w:rPr>
        <w:t xml:space="preserve"> or</w:t>
      </w:r>
      <w:r w:rsidR="003705DF" w:rsidRPr="002654A6">
        <w:rPr>
          <w:rFonts w:ascii="Arial" w:hAnsi="Arial" w:cs="Arial"/>
          <w:sz w:val="22"/>
          <w:szCs w:val="22"/>
        </w:rPr>
        <w:t xml:space="preserve"> Accounting </w:t>
      </w:r>
      <w:r w:rsidR="001F0A76" w:rsidRPr="002654A6">
        <w:rPr>
          <w:rFonts w:ascii="Arial" w:hAnsi="Arial" w:cs="Arial"/>
          <w:sz w:val="22"/>
          <w:szCs w:val="22"/>
        </w:rPr>
        <w:t xml:space="preserve">or </w:t>
      </w:r>
      <w:r w:rsidR="00C41737" w:rsidRPr="002654A6">
        <w:rPr>
          <w:rFonts w:ascii="Arial" w:hAnsi="Arial" w:cs="Arial"/>
          <w:sz w:val="22"/>
          <w:szCs w:val="22"/>
        </w:rPr>
        <w:t xml:space="preserve">finance </w:t>
      </w:r>
      <w:r w:rsidR="00B80DE2">
        <w:rPr>
          <w:rFonts w:ascii="Arial" w:hAnsi="Arial" w:cs="Arial"/>
          <w:sz w:val="22"/>
          <w:szCs w:val="22"/>
        </w:rPr>
        <w:t xml:space="preserve">or audit </w:t>
      </w:r>
      <w:r w:rsidR="0019092C">
        <w:rPr>
          <w:rFonts w:ascii="Arial" w:hAnsi="Arial" w:cs="Arial"/>
          <w:sz w:val="22"/>
          <w:szCs w:val="22"/>
        </w:rPr>
        <w:t xml:space="preserve">or banking </w:t>
      </w:r>
      <w:r w:rsidR="001F0A76" w:rsidRPr="002654A6">
        <w:rPr>
          <w:rFonts w:ascii="Arial" w:hAnsi="Arial" w:cs="Arial"/>
          <w:sz w:val="22"/>
          <w:szCs w:val="22"/>
        </w:rPr>
        <w:t>field of study</w:t>
      </w:r>
      <w:r w:rsidR="001F0A76" w:rsidRPr="00CB1680">
        <w:rPr>
          <w:rFonts w:ascii="Arial" w:hAnsi="Arial" w:cs="Arial"/>
          <w:sz w:val="22"/>
          <w:szCs w:val="22"/>
        </w:rPr>
        <w:t xml:space="preserve"> </w:t>
      </w:r>
    </w:p>
    <w:p w14:paraId="71F04990" w14:textId="3065BC4D" w:rsidR="00AC14A6" w:rsidRPr="00CB1680" w:rsidRDefault="00AC14A6" w:rsidP="00796502">
      <w:pPr>
        <w:spacing w:beforeLines="60" w:before="144" w:afterLines="60" w:after="144" w:line="360" w:lineRule="auto"/>
        <w:ind w:left="851"/>
        <w:contextualSpacing/>
        <w:jc w:val="both"/>
        <w:rPr>
          <w:rFonts w:ascii="Arial" w:hAnsi="Arial" w:cs="Arial"/>
          <w:sz w:val="22"/>
          <w:szCs w:val="22"/>
        </w:rPr>
      </w:pPr>
      <w:r w:rsidRPr="00CB1680">
        <w:rPr>
          <w:rFonts w:ascii="Arial" w:hAnsi="Arial" w:cs="Arial"/>
          <w:sz w:val="22"/>
          <w:szCs w:val="22"/>
        </w:rPr>
        <w:t xml:space="preserve">- Risk </w:t>
      </w:r>
      <w:r w:rsidR="001D40A3" w:rsidRPr="00CB1680">
        <w:rPr>
          <w:rFonts w:ascii="Arial" w:hAnsi="Arial" w:cs="Arial"/>
          <w:sz w:val="22"/>
          <w:szCs w:val="22"/>
        </w:rPr>
        <w:t xml:space="preserve">or forensics or </w:t>
      </w:r>
      <w:proofErr w:type="gramStart"/>
      <w:r w:rsidR="001D40A3" w:rsidRPr="00CB1680">
        <w:rPr>
          <w:rFonts w:ascii="Arial" w:hAnsi="Arial" w:cs="Arial"/>
          <w:sz w:val="22"/>
          <w:szCs w:val="22"/>
        </w:rPr>
        <w:t>security</w:t>
      </w:r>
      <w:r w:rsidR="00497AC4">
        <w:rPr>
          <w:rFonts w:ascii="Arial" w:hAnsi="Arial" w:cs="Arial"/>
          <w:sz w:val="22"/>
          <w:szCs w:val="22"/>
        </w:rPr>
        <w:t xml:space="preserve">  or</w:t>
      </w:r>
      <w:proofErr w:type="gramEnd"/>
      <w:r w:rsidR="00497AC4">
        <w:rPr>
          <w:rFonts w:ascii="Arial" w:hAnsi="Arial" w:cs="Arial"/>
          <w:sz w:val="22"/>
          <w:szCs w:val="22"/>
        </w:rPr>
        <w:t xml:space="preserve"> policing</w:t>
      </w:r>
      <w:r w:rsidR="001D40A3" w:rsidRPr="00CB1680">
        <w:rPr>
          <w:rFonts w:ascii="Arial" w:hAnsi="Arial" w:cs="Arial"/>
          <w:sz w:val="22"/>
          <w:szCs w:val="22"/>
        </w:rPr>
        <w:t xml:space="preserve"> </w:t>
      </w:r>
      <w:r w:rsidR="00B80DE2">
        <w:rPr>
          <w:rFonts w:ascii="Arial" w:hAnsi="Arial" w:cs="Arial"/>
          <w:sz w:val="22"/>
          <w:szCs w:val="22"/>
        </w:rPr>
        <w:t>field</w:t>
      </w:r>
      <w:r w:rsidR="00497AC4">
        <w:rPr>
          <w:rFonts w:ascii="Arial" w:hAnsi="Arial" w:cs="Arial"/>
          <w:sz w:val="22"/>
          <w:szCs w:val="22"/>
        </w:rPr>
        <w:t>s</w:t>
      </w:r>
      <w:r w:rsidR="009C28C3">
        <w:rPr>
          <w:rFonts w:ascii="Arial" w:hAnsi="Arial" w:cs="Arial"/>
          <w:sz w:val="22"/>
          <w:szCs w:val="22"/>
        </w:rPr>
        <w:t xml:space="preserve"> and/or related fields</w:t>
      </w:r>
      <w:r w:rsidR="00B80DE2">
        <w:rPr>
          <w:rFonts w:ascii="Arial" w:hAnsi="Arial" w:cs="Arial"/>
          <w:sz w:val="22"/>
          <w:szCs w:val="22"/>
        </w:rPr>
        <w:t xml:space="preserve"> </w:t>
      </w:r>
    </w:p>
    <w:p w14:paraId="00DFAB6B" w14:textId="3C2C0C77" w:rsidR="001D40A3" w:rsidRDefault="001D40A3" w:rsidP="00796502">
      <w:pPr>
        <w:spacing w:beforeLines="60" w:before="144" w:afterLines="60" w:after="144" w:line="360" w:lineRule="auto"/>
        <w:ind w:left="851"/>
        <w:contextualSpacing/>
        <w:jc w:val="both"/>
        <w:rPr>
          <w:rFonts w:ascii="Arial" w:hAnsi="Arial" w:cs="Arial"/>
          <w:sz w:val="22"/>
          <w:szCs w:val="22"/>
        </w:rPr>
      </w:pPr>
      <w:r w:rsidRPr="00CB1680">
        <w:rPr>
          <w:rFonts w:ascii="Arial" w:hAnsi="Arial" w:cs="Arial"/>
          <w:sz w:val="22"/>
          <w:szCs w:val="22"/>
        </w:rPr>
        <w:t xml:space="preserve">- ICT </w:t>
      </w:r>
      <w:r w:rsidR="001216D3">
        <w:rPr>
          <w:rFonts w:ascii="Arial" w:hAnsi="Arial" w:cs="Arial"/>
          <w:sz w:val="22"/>
          <w:szCs w:val="22"/>
        </w:rPr>
        <w:t>field</w:t>
      </w:r>
    </w:p>
    <w:p w14:paraId="2FCB1202" w14:textId="670678B3" w:rsidR="00B81140" w:rsidRDefault="00B81140" w:rsidP="00796502">
      <w:pPr>
        <w:spacing w:beforeLines="60" w:before="144" w:afterLines="60" w:after="144" w:line="360" w:lineRule="auto"/>
        <w:ind w:left="851"/>
        <w:contextualSpacing/>
        <w:jc w:val="both"/>
        <w:rPr>
          <w:rFonts w:ascii="Arial" w:hAnsi="Arial" w:cs="Arial"/>
          <w:sz w:val="22"/>
          <w:szCs w:val="22"/>
        </w:rPr>
      </w:pPr>
      <w:r>
        <w:rPr>
          <w:rFonts w:ascii="Arial" w:hAnsi="Arial" w:cs="Arial"/>
          <w:sz w:val="22"/>
          <w:szCs w:val="22"/>
        </w:rPr>
        <w:t>- Higher education field</w:t>
      </w:r>
    </w:p>
    <w:p w14:paraId="26F7AE0B" w14:textId="49F5AE03" w:rsidR="00497AC4" w:rsidRDefault="00B81140" w:rsidP="00796502">
      <w:pPr>
        <w:spacing w:beforeLines="60" w:before="144" w:afterLines="60" w:after="144" w:line="360" w:lineRule="auto"/>
        <w:ind w:left="851"/>
        <w:contextualSpacing/>
        <w:jc w:val="both"/>
        <w:rPr>
          <w:rFonts w:ascii="Arial" w:hAnsi="Arial" w:cs="Arial"/>
          <w:sz w:val="22"/>
          <w:szCs w:val="22"/>
        </w:rPr>
      </w:pPr>
      <w:r w:rsidRPr="00B81140">
        <w:rPr>
          <w:rFonts w:ascii="Arial" w:hAnsi="Arial" w:cs="Arial"/>
          <w:sz w:val="22"/>
          <w:szCs w:val="22"/>
        </w:rPr>
        <w:t>Procurement or related field</w:t>
      </w:r>
    </w:p>
    <w:p w14:paraId="5413631D" w14:textId="15D87BA6" w:rsidR="007C4640" w:rsidRDefault="007C4640" w:rsidP="002654A6">
      <w:pPr>
        <w:spacing w:beforeLines="60" w:before="144" w:afterLines="60" w:after="144" w:line="360" w:lineRule="auto"/>
        <w:contextualSpacing/>
        <w:jc w:val="both"/>
        <w:rPr>
          <w:rFonts w:ascii="Arial" w:hAnsi="Arial" w:cs="Arial"/>
          <w:sz w:val="22"/>
          <w:szCs w:val="22"/>
        </w:rPr>
      </w:pPr>
      <w:r>
        <w:rPr>
          <w:rFonts w:ascii="Arial" w:hAnsi="Arial" w:cs="Arial"/>
          <w:sz w:val="22"/>
          <w:szCs w:val="22"/>
        </w:rPr>
        <w:t xml:space="preserve">4.2.2.    </w:t>
      </w:r>
      <w:r w:rsidR="009909CD">
        <w:rPr>
          <w:rFonts w:ascii="Arial" w:hAnsi="Arial" w:cs="Arial"/>
          <w:sz w:val="22"/>
          <w:szCs w:val="22"/>
        </w:rPr>
        <w:t xml:space="preserve">forensic investigation </w:t>
      </w:r>
      <w:r w:rsidR="00F949D4">
        <w:rPr>
          <w:rFonts w:ascii="Arial" w:hAnsi="Arial" w:cs="Arial"/>
          <w:sz w:val="22"/>
          <w:szCs w:val="22"/>
        </w:rPr>
        <w:t>and</w:t>
      </w:r>
      <w:r w:rsidR="009909CD">
        <w:rPr>
          <w:rFonts w:ascii="Arial" w:hAnsi="Arial" w:cs="Arial"/>
          <w:sz w:val="22"/>
          <w:szCs w:val="22"/>
        </w:rPr>
        <w:t xml:space="preserve"> investigation experi</w:t>
      </w:r>
      <w:r w:rsidR="00252D7E">
        <w:rPr>
          <w:rFonts w:ascii="Arial" w:hAnsi="Arial" w:cs="Arial"/>
          <w:sz w:val="22"/>
          <w:szCs w:val="22"/>
        </w:rPr>
        <w:t>e</w:t>
      </w:r>
      <w:r w:rsidR="009909CD">
        <w:rPr>
          <w:rFonts w:ascii="Arial" w:hAnsi="Arial" w:cs="Arial"/>
          <w:sz w:val="22"/>
          <w:szCs w:val="22"/>
        </w:rPr>
        <w:t>nce</w:t>
      </w:r>
    </w:p>
    <w:p w14:paraId="32B70B97" w14:textId="71219356" w:rsidR="00E44B13" w:rsidRDefault="00796502" w:rsidP="00162748">
      <w:pPr>
        <w:spacing w:beforeLines="60" w:before="144" w:afterLines="60" w:after="144" w:line="360" w:lineRule="auto"/>
        <w:ind w:left="851" w:hanging="720"/>
        <w:contextualSpacing/>
        <w:jc w:val="both"/>
        <w:rPr>
          <w:rFonts w:ascii="Arial" w:hAnsi="Arial" w:cs="Arial"/>
          <w:sz w:val="22"/>
          <w:szCs w:val="22"/>
        </w:rPr>
      </w:pPr>
      <w:r>
        <w:rPr>
          <w:rFonts w:ascii="Arial" w:hAnsi="Arial" w:cs="Arial"/>
          <w:sz w:val="22"/>
          <w:szCs w:val="22"/>
        </w:rPr>
        <w:t>4.3</w:t>
      </w:r>
      <w:r>
        <w:rPr>
          <w:rFonts w:ascii="Arial" w:hAnsi="Arial" w:cs="Arial"/>
          <w:sz w:val="22"/>
          <w:szCs w:val="22"/>
        </w:rPr>
        <w:tab/>
        <w:t>In addition</w:t>
      </w:r>
      <w:r w:rsidR="004B32D5">
        <w:rPr>
          <w:rFonts w:ascii="Arial" w:hAnsi="Arial" w:cs="Arial"/>
          <w:sz w:val="22"/>
          <w:szCs w:val="22"/>
        </w:rPr>
        <w:t xml:space="preserve">, the Team leader and </w:t>
      </w:r>
      <w:r w:rsidR="00E44B13">
        <w:rPr>
          <w:rFonts w:ascii="Arial" w:hAnsi="Arial" w:cs="Arial"/>
          <w:sz w:val="22"/>
          <w:szCs w:val="22"/>
        </w:rPr>
        <w:t xml:space="preserve">at least </w:t>
      </w:r>
      <w:r w:rsidR="004B32D5">
        <w:rPr>
          <w:rFonts w:ascii="Arial" w:hAnsi="Arial" w:cs="Arial"/>
          <w:sz w:val="22"/>
          <w:szCs w:val="22"/>
        </w:rPr>
        <w:t xml:space="preserve">one (1) investigator </w:t>
      </w:r>
      <w:proofErr w:type="gramStart"/>
      <w:r w:rsidR="004B32D5">
        <w:rPr>
          <w:rFonts w:ascii="Arial" w:hAnsi="Arial" w:cs="Arial"/>
          <w:sz w:val="22"/>
          <w:szCs w:val="22"/>
        </w:rPr>
        <w:t xml:space="preserve">should </w:t>
      </w:r>
      <w:r w:rsidR="001F0A76" w:rsidRPr="00036637">
        <w:rPr>
          <w:rFonts w:ascii="Arial" w:hAnsi="Arial" w:cs="Arial"/>
          <w:sz w:val="22"/>
          <w:szCs w:val="22"/>
        </w:rPr>
        <w:t xml:space="preserve"> be</w:t>
      </w:r>
      <w:proofErr w:type="gramEnd"/>
      <w:r w:rsidR="001F0A76" w:rsidRPr="00036637">
        <w:rPr>
          <w:rFonts w:ascii="Arial" w:hAnsi="Arial" w:cs="Arial"/>
          <w:sz w:val="22"/>
          <w:szCs w:val="22"/>
        </w:rPr>
        <w:t xml:space="preserve"> a Certified fraud examiner</w:t>
      </w:r>
      <w:r w:rsidR="00E44B13">
        <w:rPr>
          <w:rFonts w:ascii="Arial" w:hAnsi="Arial" w:cs="Arial"/>
          <w:sz w:val="22"/>
          <w:szCs w:val="22"/>
        </w:rPr>
        <w:t>,</w:t>
      </w:r>
      <w:r w:rsidR="001F0A76" w:rsidRPr="00036637">
        <w:rPr>
          <w:rFonts w:ascii="Arial" w:hAnsi="Arial" w:cs="Arial"/>
          <w:sz w:val="22"/>
          <w:szCs w:val="22"/>
        </w:rPr>
        <w:t xml:space="preserve"> certified Fraud Examiners by the Association of Certified Fraud Examiners (ACFE) </w:t>
      </w:r>
      <w:r w:rsidR="00652303" w:rsidRPr="00036637">
        <w:rPr>
          <w:rFonts w:ascii="Arial" w:hAnsi="Arial" w:cs="Arial"/>
          <w:sz w:val="22"/>
          <w:szCs w:val="22"/>
        </w:rPr>
        <w:t>and</w:t>
      </w:r>
      <w:r w:rsidR="00E44B13">
        <w:rPr>
          <w:rFonts w:ascii="Arial" w:hAnsi="Arial" w:cs="Arial"/>
          <w:sz w:val="22"/>
          <w:szCs w:val="22"/>
        </w:rPr>
        <w:t>/</w:t>
      </w:r>
      <w:r w:rsidR="00652303" w:rsidRPr="00036637">
        <w:rPr>
          <w:rFonts w:ascii="Arial" w:hAnsi="Arial" w:cs="Arial"/>
          <w:sz w:val="22"/>
          <w:szCs w:val="22"/>
        </w:rPr>
        <w:t>or</w:t>
      </w:r>
      <w:r w:rsidR="001F0A76" w:rsidRPr="00036637">
        <w:rPr>
          <w:rFonts w:ascii="Arial" w:hAnsi="Arial" w:cs="Arial"/>
          <w:sz w:val="22"/>
          <w:szCs w:val="22"/>
        </w:rPr>
        <w:t xml:space="preserve"> certified as Commercial Forensic Practitioners by the Institute Commercial Forensic Practitioners (ICFP)</w:t>
      </w:r>
      <w:r w:rsidR="001F0A76">
        <w:rPr>
          <w:rFonts w:ascii="Arial" w:hAnsi="Arial" w:cs="Arial"/>
          <w:sz w:val="22"/>
          <w:szCs w:val="22"/>
        </w:rPr>
        <w:t>.</w:t>
      </w:r>
      <w:r w:rsidR="001F0A76" w:rsidRPr="001F0A76">
        <w:rPr>
          <w:rFonts w:ascii="Arial" w:hAnsi="Arial" w:cs="Arial"/>
          <w:sz w:val="22"/>
          <w:szCs w:val="22"/>
        </w:rPr>
        <w:t xml:space="preserve"> </w:t>
      </w:r>
    </w:p>
    <w:p w14:paraId="16FD0709" w14:textId="0FC822BC" w:rsidR="00AE7768" w:rsidRPr="00A37A9C" w:rsidRDefault="00E44B13" w:rsidP="00162748">
      <w:pPr>
        <w:spacing w:beforeLines="60" w:before="144" w:afterLines="60" w:after="144" w:line="360" w:lineRule="auto"/>
        <w:ind w:left="851" w:hanging="720"/>
        <w:contextualSpacing/>
        <w:jc w:val="both"/>
        <w:rPr>
          <w:rFonts w:ascii="Arial" w:hAnsi="Arial" w:cs="Arial"/>
          <w:sz w:val="22"/>
          <w:szCs w:val="22"/>
        </w:rPr>
      </w:pPr>
      <w:r>
        <w:rPr>
          <w:rFonts w:ascii="Arial" w:hAnsi="Arial" w:cs="Arial"/>
          <w:sz w:val="22"/>
          <w:szCs w:val="22"/>
        </w:rPr>
        <w:t xml:space="preserve">4.4 </w:t>
      </w:r>
      <w:r w:rsidR="00D43E7B" w:rsidRPr="002654A6">
        <w:rPr>
          <w:rFonts w:ascii="Arial" w:hAnsi="Arial" w:cs="Arial"/>
          <w:sz w:val="22"/>
          <w:szCs w:val="22"/>
        </w:rPr>
        <w:t xml:space="preserve">The </w:t>
      </w:r>
      <w:r w:rsidR="0034414C" w:rsidRPr="002654A6">
        <w:rPr>
          <w:rFonts w:ascii="Arial" w:hAnsi="Arial" w:cs="Arial"/>
          <w:sz w:val="22"/>
          <w:szCs w:val="22"/>
        </w:rPr>
        <w:t>Service provider should have</w:t>
      </w:r>
      <w:r w:rsidR="00AE7768" w:rsidRPr="00A37A9C">
        <w:rPr>
          <w:rFonts w:ascii="Arial" w:hAnsi="Arial" w:cs="Arial"/>
          <w:sz w:val="22"/>
          <w:szCs w:val="22"/>
        </w:rPr>
        <w:t xml:space="preserve"> </w:t>
      </w:r>
      <w:r w:rsidR="0034414C" w:rsidRPr="002654A6">
        <w:rPr>
          <w:rFonts w:ascii="Arial" w:hAnsi="Arial" w:cs="Arial"/>
          <w:sz w:val="22"/>
          <w:szCs w:val="22"/>
        </w:rPr>
        <w:t xml:space="preserve">experience </w:t>
      </w:r>
      <w:r w:rsidR="004F41C6" w:rsidRPr="002654A6">
        <w:rPr>
          <w:rFonts w:ascii="Arial" w:hAnsi="Arial" w:cs="Arial"/>
          <w:sz w:val="22"/>
          <w:szCs w:val="22"/>
        </w:rPr>
        <w:t>in the following</w:t>
      </w:r>
      <w:r w:rsidR="00754A1C" w:rsidRPr="002654A6">
        <w:rPr>
          <w:rFonts w:ascii="Arial" w:hAnsi="Arial" w:cs="Arial"/>
          <w:sz w:val="22"/>
          <w:szCs w:val="22"/>
        </w:rPr>
        <w:t xml:space="preserve"> but not limited to </w:t>
      </w:r>
    </w:p>
    <w:p w14:paraId="3797029D" w14:textId="77777777" w:rsidR="00AE7768" w:rsidRPr="00A37A9C" w:rsidRDefault="00AE7768" w:rsidP="00162748">
      <w:pPr>
        <w:spacing w:beforeLines="60" w:before="144" w:afterLines="60" w:after="144" w:line="360" w:lineRule="auto"/>
        <w:ind w:left="851" w:hanging="720"/>
        <w:contextualSpacing/>
        <w:jc w:val="both"/>
        <w:rPr>
          <w:rFonts w:ascii="Arial" w:hAnsi="Arial" w:cs="Arial"/>
          <w:sz w:val="22"/>
          <w:szCs w:val="22"/>
        </w:rPr>
      </w:pPr>
      <w:r w:rsidRPr="00A37A9C">
        <w:rPr>
          <w:rFonts w:ascii="Arial" w:hAnsi="Arial" w:cs="Arial"/>
          <w:sz w:val="22"/>
          <w:szCs w:val="22"/>
        </w:rPr>
        <w:t>-</w:t>
      </w:r>
      <w:r w:rsidRPr="00A37A9C">
        <w:rPr>
          <w:rFonts w:ascii="Arial" w:hAnsi="Arial" w:cs="Arial"/>
          <w:sz w:val="22"/>
          <w:szCs w:val="22"/>
        </w:rPr>
        <w:tab/>
      </w:r>
      <w:r w:rsidR="0034414C" w:rsidRPr="002654A6">
        <w:rPr>
          <w:rFonts w:ascii="Arial" w:hAnsi="Arial" w:cs="Arial"/>
          <w:sz w:val="22"/>
          <w:szCs w:val="22"/>
        </w:rPr>
        <w:t>conducting forensic investigation</w:t>
      </w:r>
      <w:r w:rsidR="00924413" w:rsidRPr="002654A6">
        <w:rPr>
          <w:rFonts w:ascii="Arial" w:hAnsi="Arial" w:cs="Arial"/>
          <w:sz w:val="22"/>
          <w:szCs w:val="22"/>
        </w:rPr>
        <w:t xml:space="preserve">s and  </w:t>
      </w:r>
    </w:p>
    <w:p w14:paraId="28895AA4" w14:textId="32FB80D9" w:rsidR="00DA04E7" w:rsidRPr="002654A6" w:rsidRDefault="00AE7768" w:rsidP="00162748">
      <w:pPr>
        <w:spacing w:beforeLines="60" w:before="144" w:afterLines="60" w:after="144" w:line="360" w:lineRule="auto"/>
        <w:ind w:left="851" w:hanging="720"/>
        <w:contextualSpacing/>
        <w:jc w:val="both"/>
        <w:rPr>
          <w:rFonts w:ascii="Arial" w:hAnsi="Arial" w:cs="Arial"/>
          <w:sz w:val="22"/>
          <w:szCs w:val="22"/>
        </w:rPr>
      </w:pPr>
      <w:r w:rsidRPr="00A37A9C">
        <w:rPr>
          <w:rFonts w:ascii="Arial" w:hAnsi="Arial" w:cs="Arial"/>
          <w:sz w:val="22"/>
          <w:szCs w:val="22"/>
        </w:rPr>
        <w:t>-</w:t>
      </w:r>
      <w:r w:rsidRPr="00A37A9C">
        <w:rPr>
          <w:rFonts w:ascii="Arial" w:hAnsi="Arial" w:cs="Arial"/>
          <w:sz w:val="22"/>
          <w:szCs w:val="22"/>
        </w:rPr>
        <w:tab/>
      </w:r>
      <w:r w:rsidR="00924413" w:rsidRPr="002654A6">
        <w:rPr>
          <w:rFonts w:ascii="Arial" w:hAnsi="Arial" w:cs="Arial"/>
          <w:sz w:val="22"/>
          <w:szCs w:val="22"/>
        </w:rPr>
        <w:t>investigations of</w:t>
      </w:r>
      <w:r w:rsidR="0034414C" w:rsidRPr="002654A6">
        <w:rPr>
          <w:rFonts w:ascii="Arial" w:hAnsi="Arial" w:cs="Arial"/>
          <w:sz w:val="22"/>
          <w:szCs w:val="22"/>
        </w:rPr>
        <w:t xml:space="preserve"> allegations of unethical behaviour, corruption, theft</w:t>
      </w:r>
      <w:r w:rsidR="009C5DA4" w:rsidRPr="002654A6">
        <w:rPr>
          <w:rFonts w:ascii="Arial" w:hAnsi="Arial" w:cs="Arial"/>
          <w:sz w:val="22"/>
          <w:szCs w:val="22"/>
        </w:rPr>
        <w:t>,</w:t>
      </w:r>
      <w:r w:rsidR="0034414C" w:rsidRPr="002654A6">
        <w:rPr>
          <w:rFonts w:ascii="Arial" w:hAnsi="Arial" w:cs="Arial"/>
          <w:sz w:val="22"/>
          <w:szCs w:val="22"/>
        </w:rPr>
        <w:t xml:space="preserve"> misconduct</w:t>
      </w:r>
      <w:r w:rsidR="00217400" w:rsidRPr="002654A6">
        <w:rPr>
          <w:rFonts w:ascii="Arial" w:hAnsi="Arial" w:cs="Arial"/>
          <w:sz w:val="22"/>
          <w:szCs w:val="22"/>
        </w:rPr>
        <w:t xml:space="preserve">, </w:t>
      </w:r>
      <w:r w:rsidR="00E76A30" w:rsidRPr="002654A6">
        <w:rPr>
          <w:rFonts w:ascii="Arial" w:hAnsi="Arial" w:cs="Arial"/>
          <w:sz w:val="22"/>
          <w:szCs w:val="22"/>
        </w:rPr>
        <w:t>cyber-attack</w:t>
      </w:r>
      <w:r w:rsidR="009C5DA4" w:rsidRPr="002654A6">
        <w:rPr>
          <w:rFonts w:ascii="Arial" w:hAnsi="Arial" w:cs="Arial"/>
          <w:sz w:val="22"/>
          <w:szCs w:val="22"/>
        </w:rPr>
        <w:t xml:space="preserve"> and</w:t>
      </w:r>
      <w:r w:rsidR="003705DF" w:rsidRPr="002654A6">
        <w:rPr>
          <w:rFonts w:ascii="Arial" w:hAnsi="Arial" w:cs="Arial"/>
          <w:sz w:val="22"/>
          <w:szCs w:val="22"/>
        </w:rPr>
        <w:t>/or</w:t>
      </w:r>
      <w:r w:rsidR="009C5DA4" w:rsidRPr="002654A6">
        <w:rPr>
          <w:rFonts w:ascii="Arial" w:hAnsi="Arial" w:cs="Arial"/>
          <w:sz w:val="22"/>
          <w:szCs w:val="22"/>
        </w:rPr>
        <w:t xml:space="preserve"> any other matter</w:t>
      </w:r>
      <w:r w:rsidR="00217400" w:rsidRPr="002654A6">
        <w:rPr>
          <w:rFonts w:ascii="Arial" w:hAnsi="Arial" w:cs="Arial"/>
          <w:sz w:val="22"/>
          <w:szCs w:val="22"/>
        </w:rPr>
        <w:t>s</w:t>
      </w:r>
      <w:r w:rsidR="00940325">
        <w:rPr>
          <w:rFonts w:ascii="Arial" w:hAnsi="Arial" w:cs="Arial"/>
          <w:sz w:val="22"/>
          <w:szCs w:val="22"/>
        </w:rPr>
        <w:t xml:space="preserve"> </w:t>
      </w:r>
      <w:r w:rsidR="002053CD" w:rsidRPr="002654A6">
        <w:rPr>
          <w:rFonts w:ascii="Arial" w:hAnsi="Arial" w:cs="Arial"/>
          <w:sz w:val="22"/>
          <w:szCs w:val="22"/>
        </w:rPr>
        <w:t>that may cause har</w:t>
      </w:r>
      <w:r w:rsidR="00E76A30" w:rsidRPr="002654A6">
        <w:rPr>
          <w:rFonts w:ascii="Arial" w:hAnsi="Arial" w:cs="Arial"/>
          <w:sz w:val="22"/>
          <w:szCs w:val="22"/>
        </w:rPr>
        <w:t>m</w:t>
      </w:r>
      <w:r w:rsidR="008A10C8" w:rsidRPr="002654A6">
        <w:rPr>
          <w:rFonts w:ascii="Arial" w:hAnsi="Arial" w:cs="Arial"/>
          <w:sz w:val="22"/>
          <w:szCs w:val="22"/>
        </w:rPr>
        <w:t xml:space="preserve"> </w:t>
      </w:r>
      <w:r w:rsidR="00BD2D7D" w:rsidRPr="002654A6">
        <w:rPr>
          <w:rFonts w:ascii="Arial" w:hAnsi="Arial" w:cs="Arial"/>
          <w:sz w:val="22"/>
          <w:szCs w:val="22"/>
        </w:rPr>
        <w:t>to</w:t>
      </w:r>
      <w:r w:rsidR="002053CD" w:rsidRPr="002654A6">
        <w:rPr>
          <w:rFonts w:ascii="Arial" w:hAnsi="Arial" w:cs="Arial"/>
          <w:sz w:val="22"/>
          <w:szCs w:val="22"/>
        </w:rPr>
        <w:t xml:space="preserve"> </w:t>
      </w:r>
      <w:r w:rsidR="00DA04E7" w:rsidRPr="002654A6">
        <w:rPr>
          <w:rFonts w:ascii="Arial" w:hAnsi="Arial" w:cs="Arial"/>
          <w:sz w:val="22"/>
          <w:szCs w:val="22"/>
        </w:rPr>
        <w:t>an entity</w:t>
      </w:r>
      <w:r w:rsidR="00080A3A">
        <w:rPr>
          <w:rFonts w:ascii="Arial" w:hAnsi="Arial" w:cs="Arial"/>
          <w:sz w:val="22"/>
          <w:szCs w:val="22"/>
        </w:rPr>
        <w:t>(see clause 2.1)</w:t>
      </w:r>
      <w:r w:rsidR="00BD2D7D" w:rsidRPr="002654A6">
        <w:rPr>
          <w:rFonts w:ascii="Arial" w:hAnsi="Arial" w:cs="Arial"/>
          <w:sz w:val="22"/>
          <w:szCs w:val="22"/>
        </w:rPr>
        <w:t>.</w:t>
      </w:r>
      <w:r w:rsidR="0034414C" w:rsidRPr="002654A6">
        <w:rPr>
          <w:rFonts w:ascii="Arial" w:hAnsi="Arial" w:cs="Arial"/>
          <w:sz w:val="22"/>
          <w:szCs w:val="22"/>
        </w:rPr>
        <w:t xml:space="preserve"> </w:t>
      </w:r>
    </w:p>
    <w:p w14:paraId="432C594A" w14:textId="129CA5E0" w:rsidR="00D43E7B" w:rsidRPr="002654A6" w:rsidRDefault="00BD2D7D" w:rsidP="00252D7E">
      <w:pPr>
        <w:pStyle w:val="ListParagraph"/>
        <w:numPr>
          <w:ilvl w:val="1"/>
          <w:numId w:val="31"/>
        </w:numPr>
        <w:spacing w:beforeLines="60" w:before="144" w:afterLines="60" w:after="144" w:line="360" w:lineRule="auto"/>
        <w:jc w:val="both"/>
        <w:rPr>
          <w:rFonts w:ascii="Arial" w:hAnsi="Arial" w:cs="Arial"/>
          <w:b/>
          <w:bCs/>
        </w:rPr>
      </w:pPr>
      <w:r w:rsidRPr="002654A6">
        <w:rPr>
          <w:rFonts w:ascii="Arial" w:hAnsi="Arial" w:cs="Arial"/>
        </w:rPr>
        <w:lastRenderedPageBreak/>
        <w:t>T</w:t>
      </w:r>
      <w:r w:rsidR="00214724" w:rsidRPr="002654A6">
        <w:rPr>
          <w:rFonts w:ascii="Arial" w:hAnsi="Arial" w:cs="Arial"/>
        </w:rPr>
        <w:t>he</w:t>
      </w:r>
      <w:r w:rsidR="00036637" w:rsidRPr="002654A6">
        <w:rPr>
          <w:rFonts w:ascii="Arial" w:hAnsi="Arial" w:cs="Arial"/>
        </w:rPr>
        <w:t xml:space="preserve"> service provider responding must have a proven track record </w:t>
      </w:r>
      <w:r w:rsidR="00E44B13">
        <w:rPr>
          <w:rFonts w:ascii="Arial" w:hAnsi="Arial" w:cs="Arial"/>
        </w:rPr>
        <w:t>in</w:t>
      </w:r>
      <w:r w:rsidR="00036637" w:rsidRPr="002654A6">
        <w:rPr>
          <w:rFonts w:ascii="Arial" w:hAnsi="Arial" w:cs="Arial"/>
        </w:rPr>
        <w:t xml:space="preserve"> providing forensic service to the public sector in South Africa. The organisation responding </w:t>
      </w:r>
      <w:proofErr w:type="gramStart"/>
      <w:r w:rsidR="00E44B13">
        <w:rPr>
          <w:rFonts w:ascii="Arial" w:hAnsi="Arial" w:cs="Arial"/>
        </w:rPr>
        <w:t xml:space="preserve">should </w:t>
      </w:r>
      <w:r w:rsidR="00036637" w:rsidRPr="002654A6">
        <w:rPr>
          <w:rFonts w:ascii="Arial" w:hAnsi="Arial" w:cs="Arial"/>
        </w:rPr>
        <w:t xml:space="preserve"> provide</w:t>
      </w:r>
      <w:proofErr w:type="gramEnd"/>
      <w:r w:rsidR="00036637" w:rsidRPr="002654A6">
        <w:rPr>
          <w:rFonts w:ascii="Arial" w:hAnsi="Arial" w:cs="Arial"/>
        </w:rPr>
        <w:t xml:space="preserve"> 3 (three) written references from </w:t>
      </w:r>
      <w:r w:rsidR="003A28E7">
        <w:rPr>
          <w:rFonts w:ascii="Arial" w:hAnsi="Arial" w:cs="Arial"/>
        </w:rPr>
        <w:t xml:space="preserve">public sector </w:t>
      </w:r>
      <w:r w:rsidR="00036637" w:rsidRPr="002654A6">
        <w:rPr>
          <w:rFonts w:ascii="Arial" w:hAnsi="Arial" w:cs="Arial"/>
        </w:rPr>
        <w:t xml:space="preserve">clients (on client letterhead) where a </w:t>
      </w:r>
      <w:r w:rsidR="00E41875" w:rsidRPr="002654A6">
        <w:rPr>
          <w:rFonts w:ascii="Arial" w:hAnsi="Arial" w:cs="Arial"/>
        </w:rPr>
        <w:t xml:space="preserve">forensic </w:t>
      </w:r>
      <w:r w:rsidR="00036637" w:rsidRPr="002654A6">
        <w:rPr>
          <w:rFonts w:ascii="Arial" w:hAnsi="Arial" w:cs="Arial"/>
        </w:rPr>
        <w:t xml:space="preserve">service has been </w:t>
      </w:r>
      <w:r w:rsidR="00754A1C" w:rsidRPr="002654A6">
        <w:rPr>
          <w:rFonts w:ascii="Arial" w:hAnsi="Arial" w:cs="Arial"/>
        </w:rPr>
        <w:t xml:space="preserve">conducted </w:t>
      </w:r>
      <w:r w:rsidR="00E41875" w:rsidRPr="002654A6">
        <w:rPr>
          <w:rFonts w:ascii="Arial" w:hAnsi="Arial" w:cs="Arial"/>
        </w:rPr>
        <w:t>from 201</w:t>
      </w:r>
      <w:r w:rsidR="00CD7EF6" w:rsidRPr="002654A6">
        <w:rPr>
          <w:rFonts w:ascii="Arial" w:hAnsi="Arial" w:cs="Arial"/>
        </w:rPr>
        <w:t>4</w:t>
      </w:r>
      <w:r w:rsidR="00E41875" w:rsidRPr="002654A6">
        <w:rPr>
          <w:rFonts w:ascii="Arial" w:hAnsi="Arial" w:cs="Arial"/>
        </w:rPr>
        <w:t xml:space="preserve"> to date</w:t>
      </w:r>
      <w:r w:rsidR="003705DF" w:rsidRPr="002654A6">
        <w:rPr>
          <w:rFonts w:ascii="Arial" w:hAnsi="Arial" w:cs="Arial"/>
        </w:rPr>
        <w:t>.</w:t>
      </w:r>
      <w:r w:rsidR="00036637" w:rsidRPr="002654A6">
        <w:rPr>
          <w:rFonts w:ascii="Arial" w:hAnsi="Arial" w:cs="Arial"/>
        </w:rPr>
        <w:t xml:space="preserve"> </w:t>
      </w:r>
    </w:p>
    <w:p w14:paraId="3EDE8923" w14:textId="77777777" w:rsidR="00D43E7B" w:rsidRDefault="00DD6656" w:rsidP="00D43E7B">
      <w:pPr>
        <w:pStyle w:val="ListParagraph"/>
        <w:spacing w:beforeLines="60" w:before="144" w:afterLines="60" w:after="144" w:line="360" w:lineRule="auto"/>
        <w:ind w:left="360"/>
        <w:jc w:val="both"/>
        <w:rPr>
          <w:rStyle w:val="ui-provider"/>
          <w:rFonts w:ascii="Arial" w:hAnsi="Arial" w:cs="Arial"/>
        </w:rPr>
      </w:pPr>
      <w:r w:rsidRPr="00DA04E7">
        <w:rPr>
          <w:rStyle w:val="ui-provider"/>
          <w:rFonts w:ascii="Arial" w:hAnsi="Arial" w:cs="Arial"/>
        </w:rPr>
        <w:t xml:space="preserve">The reference letters must include </w:t>
      </w:r>
    </w:p>
    <w:p w14:paraId="0B9FFFB7" w14:textId="75F1DAB5" w:rsidR="00D43E7B" w:rsidRPr="002654A6" w:rsidRDefault="00DD6656" w:rsidP="002654A6">
      <w:pPr>
        <w:pStyle w:val="ListParagraph"/>
        <w:numPr>
          <w:ilvl w:val="0"/>
          <w:numId w:val="33"/>
        </w:numPr>
        <w:spacing w:beforeLines="60" w:before="144" w:afterLines="60" w:after="144" w:line="360" w:lineRule="auto"/>
        <w:jc w:val="both"/>
        <w:rPr>
          <w:rStyle w:val="ui-provider"/>
          <w:rFonts w:ascii="Arial" w:hAnsi="Arial" w:cs="Arial"/>
          <w:b/>
          <w:bCs/>
        </w:rPr>
      </w:pPr>
      <w:r w:rsidRPr="00DA04E7">
        <w:rPr>
          <w:rStyle w:val="ui-provider"/>
          <w:rFonts w:ascii="Arial" w:hAnsi="Arial" w:cs="Arial"/>
        </w:rPr>
        <w:t xml:space="preserve">the Client company name, </w:t>
      </w:r>
    </w:p>
    <w:p w14:paraId="02893421" w14:textId="7F19F4D0" w:rsidR="004C2247" w:rsidRDefault="00DD6656" w:rsidP="002654A6">
      <w:pPr>
        <w:pStyle w:val="ListParagraph"/>
        <w:numPr>
          <w:ilvl w:val="0"/>
          <w:numId w:val="33"/>
        </w:numPr>
        <w:spacing w:beforeLines="60" w:before="144" w:afterLines="60" w:after="144" w:line="360" w:lineRule="auto"/>
        <w:jc w:val="both"/>
        <w:rPr>
          <w:rStyle w:val="ui-provider"/>
          <w:rFonts w:ascii="Arial" w:hAnsi="Arial" w:cs="Arial"/>
        </w:rPr>
      </w:pPr>
      <w:r w:rsidRPr="00DA04E7">
        <w:rPr>
          <w:rStyle w:val="ui-provider"/>
          <w:rFonts w:ascii="Arial" w:hAnsi="Arial" w:cs="Arial"/>
        </w:rPr>
        <w:t xml:space="preserve">the client contact name and/or position, </w:t>
      </w:r>
    </w:p>
    <w:p w14:paraId="6AEC67CE" w14:textId="1E943687" w:rsidR="004C2247" w:rsidRPr="002654A6" w:rsidRDefault="00DD6656" w:rsidP="004C2247">
      <w:pPr>
        <w:pStyle w:val="ListParagraph"/>
        <w:numPr>
          <w:ilvl w:val="0"/>
          <w:numId w:val="33"/>
        </w:numPr>
        <w:spacing w:beforeLines="60" w:before="144" w:afterLines="60" w:after="144" w:line="360" w:lineRule="auto"/>
        <w:jc w:val="both"/>
        <w:rPr>
          <w:rStyle w:val="ui-provider"/>
          <w:rFonts w:ascii="Arial" w:hAnsi="Arial" w:cs="Arial"/>
          <w:b/>
          <w:bCs/>
        </w:rPr>
      </w:pPr>
      <w:r w:rsidRPr="00DA04E7">
        <w:rPr>
          <w:rStyle w:val="ui-provider"/>
          <w:rFonts w:ascii="Arial" w:hAnsi="Arial" w:cs="Arial"/>
        </w:rPr>
        <w:t xml:space="preserve">the client email address or telephone / cell phone number, </w:t>
      </w:r>
    </w:p>
    <w:p w14:paraId="09C845DB" w14:textId="36FC9CB4" w:rsidR="004C2247" w:rsidRPr="002654A6" w:rsidRDefault="00DD6656" w:rsidP="004C2247">
      <w:pPr>
        <w:pStyle w:val="ListParagraph"/>
        <w:numPr>
          <w:ilvl w:val="0"/>
          <w:numId w:val="33"/>
        </w:numPr>
        <w:spacing w:beforeLines="60" w:before="144" w:afterLines="60" w:after="144" w:line="360" w:lineRule="auto"/>
        <w:jc w:val="both"/>
        <w:rPr>
          <w:rStyle w:val="ui-provider"/>
          <w:rFonts w:ascii="Arial" w:hAnsi="Arial" w:cs="Arial"/>
          <w:b/>
          <w:bCs/>
        </w:rPr>
      </w:pPr>
      <w:r w:rsidRPr="00DA04E7">
        <w:rPr>
          <w:rStyle w:val="ui-provider"/>
          <w:rFonts w:ascii="Arial" w:hAnsi="Arial" w:cs="Arial"/>
        </w:rPr>
        <w:t xml:space="preserve">type of work/ service conducted, </w:t>
      </w:r>
    </w:p>
    <w:p w14:paraId="140629F4" w14:textId="1414800F" w:rsidR="004C2247" w:rsidRPr="002654A6" w:rsidRDefault="00DD6656" w:rsidP="004C2247">
      <w:pPr>
        <w:pStyle w:val="ListParagraph"/>
        <w:numPr>
          <w:ilvl w:val="0"/>
          <w:numId w:val="33"/>
        </w:numPr>
        <w:spacing w:beforeLines="60" w:before="144" w:afterLines="60" w:after="144" w:line="360" w:lineRule="auto"/>
        <w:jc w:val="both"/>
        <w:rPr>
          <w:rStyle w:val="ui-provider"/>
          <w:rFonts w:ascii="Arial" w:hAnsi="Arial" w:cs="Arial"/>
          <w:b/>
          <w:bCs/>
        </w:rPr>
      </w:pPr>
      <w:r w:rsidRPr="00DA04E7">
        <w:rPr>
          <w:rStyle w:val="ui-provider"/>
          <w:rFonts w:ascii="Arial" w:hAnsi="Arial" w:cs="Arial"/>
        </w:rPr>
        <w:t xml:space="preserve"> the year the work / service was done. </w:t>
      </w:r>
      <w:r w:rsidR="004C2247" w:rsidRPr="00DA04E7">
        <w:rPr>
          <w:rStyle w:val="ui-provider"/>
          <w:rFonts w:ascii="Arial" w:hAnsi="Arial" w:cs="Arial"/>
        </w:rPr>
        <w:t>A</w:t>
      </w:r>
      <w:r w:rsidRPr="00DA04E7">
        <w:rPr>
          <w:rStyle w:val="ui-provider"/>
          <w:rFonts w:ascii="Arial" w:hAnsi="Arial" w:cs="Arial"/>
        </w:rPr>
        <w:t xml:space="preserve">nd </w:t>
      </w:r>
    </w:p>
    <w:p w14:paraId="2CB65798" w14:textId="71816AAE" w:rsidR="007C6B38" w:rsidRPr="002654A6" w:rsidRDefault="00DD6656" w:rsidP="004C2247">
      <w:pPr>
        <w:pStyle w:val="ListParagraph"/>
        <w:numPr>
          <w:ilvl w:val="0"/>
          <w:numId w:val="33"/>
        </w:numPr>
        <w:spacing w:beforeLines="60" w:before="144" w:afterLines="60" w:after="144" w:line="360" w:lineRule="auto"/>
        <w:jc w:val="both"/>
        <w:rPr>
          <w:rStyle w:val="ui-provider"/>
          <w:rFonts w:ascii="Arial" w:hAnsi="Arial" w:cs="Arial"/>
          <w:b/>
          <w:bCs/>
        </w:rPr>
      </w:pPr>
      <w:r w:rsidRPr="00DA04E7">
        <w:rPr>
          <w:rStyle w:val="ui-provider"/>
          <w:rFonts w:ascii="Arial" w:hAnsi="Arial" w:cs="Arial"/>
        </w:rPr>
        <w:t>Be signed and dated</w:t>
      </w:r>
      <w:bookmarkEnd w:id="7"/>
      <w:r w:rsidR="003705DF" w:rsidRPr="00DA04E7">
        <w:rPr>
          <w:rStyle w:val="ui-provider"/>
          <w:rFonts w:ascii="Arial" w:hAnsi="Arial" w:cs="Arial"/>
        </w:rPr>
        <w:t>.</w:t>
      </w:r>
    </w:p>
    <w:p w14:paraId="13D20BB7" w14:textId="77777777" w:rsidR="004C2247" w:rsidRPr="002654A6" w:rsidRDefault="004C2247" w:rsidP="002654A6">
      <w:pPr>
        <w:pStyle w:val="ListParagraph"/>
        <w:spacing w:beforeLines="60" w:before="144" w:afterLines="60" w:after="144" w:line="360" w:lineRule="auto"/>
        <w:ind w:left="1440"/>
        <w:jc w:val="both"/>
        <w:rPr>
          <w:rFonts w:ascii="Arial" w:hAnsi="Arial" w:cs="Arial"/>
          <w:b/>
          <w:bCs/>
        </w:rPr>
      </w:pPr>
    </w:p>
    <w:p w14:paraId="4B215430" w14:textId="00A204F0" w:rsidR="00C93E78" w:rsidRPr="003705DF" w:rsidRDefault="00C93E78" w:rsidP="00CF1B2E">
      <w:pPr>
        <w:pStyle w:val="ListParagraph"/>
        <w:numPr>
          <w:ilvl w:val="0"/>
          <w:numId w:val="24"/>
        </w:numPr>
        <w:spacing w:beforeLines="60" w:before="144" w:afterLines="60" w:after="144" w:line="480" w:lineRule="auto"/>
        <w:ind w:hanging="720"/>
        <w:jc w:val="both"/>
        <w:rPr>
          <w:rFonts w:ascii="Arial" w:hAnsi="Arial" w:cs="Arial"/>
          <w:b/>
          <w:bCs/>
          <w:lang w:val="en-US"/>
        </w:rPr>
      </w:pPr>
      <w:r w:rsidRPr="003705DF">
        <w:rPr>
          <w:rFonts w:ascii="Arial" w:hAnsi="Arial" w:cs="Arial"/>
          <w:b/>
          <w:bCs/>
        </w:rPr>
        <w:t xml:space="preserve"> </w:t>
      </w:r>
      <w:r w:rsidRPr="003705DF">
        <w:rPr>
          <w:rFonts w:ascii="Arial" w:hAnsi="Arial" w:cs="Arial"/>
          <w:b/>
          <w:bCs/>
          <w:lang w:val="en-US"/>
        </w:rPr>
        <w:t>DURATION OF THE CONTRACT</w:t>
      </w:r>
    </w:p>
    <w:p w14:paraId="58A78BAE" w14:textId="2C9BBFDC" w:rsidR="00C93E78" w:rsidRPr="003705DF" w:rsidRDefault="007521A8" w:rsidP="00CF1B2E">
      <w:pPr>
        <w:pStyle w:val="ListParagraph"/>
        <w:numPr>
          <w:ilvl w:val="1"/>
          <w:numId w:val="25"/>
        </w:numPr>
        <w:spacing w:line="360" w:lineRule="auto"/>
        <w:ind w:left="709" w:hanging="709"/>
        <w:jc w:val="both"/>
        <w:rPr>
          <w:rFonts w:ascii="Arial" w:hAnsi="Arial" w:cs="Arial"/>
          <w:b/>
        </w:rPr>
      </w:pPr>
      <w:r w:rsidRPr="003705DF">
        <w:rPr>
          <w:rFonts w:ascii="Arial" w:hAnsi="Arial" w:cs="Arial"/>
        </w:rPr>
        <w:t>The contract</w:t>
      </w:r>
      <w:r w:rsidR="00A967BE" w:rsidRPr="003705DF">
        <w:rPr>
          <w:rFonts w:ascii="Arial" w:hAnsi="Arial" w:cs="Arial"/>
        </w:rPr>
        <w:t xml:space="preserve"> will be valid from the contract signing date by both parties for a period of three (03) years</w:t>
      </w:r>
      <w:r w:rsidR="00C93E78" w:rsidRPr="003705DF">
        <w:rPr>
          <w:rFonts w:ascii="Arial" w:hAnsi="Arial" w:cs="Arial"/>
        </w:rPr>
        <w:t>.</w:t>
      </w:r>
    </w:p>
    <w:p w14:paraId="2EA66EAD" w14:textId="77777777" w:rsidR="00C93E78" w:rsidRPr="00136C50" w:rsidRDefault="00C93E78" w:rsidP="00022E07">
      <w:pPr>
        <w:tabs>
          <w:tab w:val="left" w:pos="720"/>
        </w:tabs>
        <w:spacing w:beforeLines="60" w:before="144" w:afterLines="60" w:after="144" w:line="360" w:lineRule="auto"/>
        <w:contextualSpacing/>
        <w:jc w:val="both"/>
        <w:rPr>
          <w:rFonts w:ascii="Arial" w:hAnsi="Arial" w:cs="Arial"/>
          <w:b/>
          <w:sz w:val="22"/>
          <w:szCs w:val="22"/>
          <w:u w:val="single"/>
          <w:lang w:val="en-ZA"/>
        </w:rPr>
      </w:pPr>
      <w:r w:rsidRPr="00136C50">
        <w:rPr>
          <w:rFonts w:ascii="Arial" w:hAnsi="Arial" w:cs="Arial"/>
          <w:sz w:val="22"/>
          <w:szCs w:val="22"/>
        </w:rPr>
        <w:tab/>
      </w:r>
    </w:p>
    <w:p w14:paraId="41F09BDE" w14:textId="29690F18" w:rsidR="00C93E78" w:rsidRPr="00136C50" w:rsidRDefault="00C93E78" w:rsidP="00CF1B2E">
      <w:pPr>
        <w:numPr>
          <w:ilvl w:val="0"/>
          <w:numId w:val="24"/>
        </w:numPr>
        <w:spacing w:beforeLines="60" w:before="144" w:afterLines="60" w:after="144" w:line="276" w:lineRule="auto"/>
        <w:ind w:hanging="720"/>
        <w:contextualSpacing/>
        <w:jc w:val="both"/>
        <w:rPr>
          <w:rFonts w:ascii="Arial" w:hAnsi="Arial" w:cs="Arial"/>
          <w:b/>
          <w:sz w:val="22"/>
          <w:szCs w:val="22"/>
        </w:rPr>
      </w:pPr>
      <w:r w:rsidRPr="00136C50">
        <w:rPr>
          <w:rFonts w:ascii="Arial" w:hAnsi="Arial" w:cs="Arial"/>
          <w:b/>
          <w:sz w:val="22"/>
          <w:szCs w:val="22"/>
        </w:rPr>
        <w:t>PRICING STRUCTURE</w:t>
      </w:r>
    </w:p>
    <w:p w14:paraId="46987641" w14:textId="0726EB70" w:rsidR="00C93E78" w:rsidRPr="00CC1EAC" w:rsidRDefault="00C93E78" w:rsidP="003705DF">
      <w:pPr>
        <w:pStyle w:val="Header"/>
        <w:tabs>
          <w:tab w:val="clear" w:pos="4153"/>
        </w:tabs>
        <w:spacing w:line="360" w:lineRule="auto"/>
        <w:ind w:left="142"/>
        <w:jc w:val="both"/>
        <w:rPr>
          <w:rFonts w:ascii="Arial" w:hAnsi="Arial" w:cs="Arial"/>
          <w:b/>
          <w:bCs/>
          <w:i/>
          <w:sz w:val="22"/>
          <w:szCs w:val="22"/>
        </w:rPr>
      </w:pPr>
      <w:r w:rsidRPr="00CC1EAC">
        <w:rPr>
          <w:rFonts w:ascii="Arial" w:hAnsi="Arial" w:cs="Arial"/>
          <w:b/>
          <w:bCs/>
          <w:i/>
          <w:sz w:val="22"/>
          <w:szCs w:val="22"/>
        </w:rPr>
        <w:t>N.B</w:t>
      </w:r>
      <w:r>
        <w:rPr>
          <w:rFonts w:ascii="Arial" w:hAnsi="Arial" w:cs="Arial"/>
          <w:b/>
          <w:bCs/>
          <w:i/>
          <w:sz w:val="22"/>
          <w:szCs w:val="22"/>
        </w:rPr>
        <w:t>:</w:t>
      </w:r>
      <w:r w:rsidRPr="00CC1EAC">
        <w:rPr>
          <w:rFonts w:ascii="Arial" w:hAnsi="Arial" w:cs="Arial"/>
          <w:b/>
          <w:bCs/>
          <w:i/>
          <w:sz w:val="22"/>
          <w:szCs w:val="22"/>
        </w:rPr>
        <w:t xml:space="preserve"> </w:t>
      </w:r>
      <w:r>
        <w:rPr>
          <w:rFonts w:ascii="Arial" w:hAnsi="Arial" w:cs="Arial"/>
          <w:b/>
          <w:bCs/>
          <w:i/>
          <w:sz w:val="22"/>
          <w:szCs w:val="22"/>
        </w:rPr>
        <w:t>T</w:t>
      </w:r>
      <w:r w:rsidRPr="00CC1EAC">
        <w:rPr>
          <w:rFonts w:ascii="Arial" w:hAnsi="Arial" w:cs="Arial"/>
          <w:b/>
          <w:bCs/>
          <w:i/>
          <w:sz w:val="22"/>
          <w:szCs w:val="22"/>
        </w:rPr>
        <w:t xml:space="preserve">he Pricing Schedule must be completed as per the attached annexure A. Failure to comply with </w:t>
      </w:r>
      <w:r w:rsidR="003E525C">
        <w:rPr>
          <w:rFonts w:ascii="Arial" w:hAnsi="Arial" w:cs="Arial"/>
          <w:b/>
          <w:bCs/>
          <w:i/>
          <w:sz w:val="22"/>
          <w:szCs w:val="22"/>
        </w:rPr>
        <w:t xml:space="preserve">this requirement may lead to the bidder </w:t>
      </w:r>
      <w:r w:rsidRPr="00CC1EAC">
        <w:rPr>
          <w:rFonts w:ascii="Arial" w:hAnsi="Arial" w:cs="Arial"/>
          <w:b/>
          <w:bCs/>
          <w:i/>
          <w:sz w:val="22"/>
          <w:szCs w:val="22"/>
        </w:rPr>
        <w:t>be</w:t>
      </w:r>
      <w:r w:rsidR="003E525C">
        <w:rPr>
          <w:rFonts w:ascii="Arial" w:hAnsi="Arial" w:cs="Arial"/>
          <w:b/>
          <w:bCs/>
          <w:i/>
          <w:sz w:val="22"/>
          <w:szCs w:val="22"/>
        </w:rPr>
        <w:t>ing</w:t>
      </w:r>
      <w:r w:rsidRPr="00CC1EAC">
        <w:rPr>
          <w:rFonts w:ascii="Arial" w:hAnsi="Arial" w:cs="Arial"/>
          <w:b/>
          <w:bCs/>
          <w:i/>
          <w:sz w:val="22"/>
          <w:szCs w:val="22"/>
        </w:rPr>
        <w:t xml:space="preserve"> disqualified because it will be impractical to compare </w:t>
      </w:r>
      <w:r w:rsidR="003E525C">
        <w:rPr>
          <w:rFonts w:ascii="Arial" w:hAnsi="Arial" w:cs="Arial"/>
          <w:b/>
          <w:bCs/>
          <w:i/>
          <w:sz w:val="22"/>
          <w:szCs w:val="22"/>
        </w:rPr>
        <w:t xml:space="preserve">pricing </w:t>
      </w:r>
      <w:r w:rsidRPr="00CC1EAC">
        <w:rPr>
          <w:rFonts w:ascii="Arial" w:hAnsi="Arial" w:cs="Arial"/>
          <w:b/>
          <w:bCs/>
          <w:i/>
          <w:sz w:val="22"/>
          <w:szCs w:val="22"/>
        </w:rPr>
        <w:t>across all submission</w:t>
      </w:r>
      <w:r>
        <w:rPr>
          <w:rFonts w:ascii="Arial" w:hAnsi="Arial" w:cs="Arial"/>
          <w:b/>
          <w:bCs/>
          <w:i/>
          <w:sz w:val="22"/>
          <w:szCs w:val="22"/>
        </w:rPr>
        <w:t>s</w:t>
      </w:r>
      <w:r w:rsidRPr="00CC1EAC">
        <w:rPr>
          <w:rFonts w:ascii="Arial" w:hAnsi="Arial" w:cs="Arial"/>
          <w:b/>
          <w:bCs/>
          <w:i/>
          <w:sz w:val="22"/>
          <w:szCs w:val="22"/>
        </w:rPr>
        <w:t>.</w:t>
      </w:r>
    </w:p>
    <w:p w14:paraId="61FD76F3" w14:textId="2495A504" w:rsidR="00C93E78" w:rsidRPr="00136C50" w:rsidRDefault="00DD2D6B" w:rsidP="00022E07">
      <w:pPr>
        <w:pStyle w:val="Header"/>
        <w:tabs>
          <w:tab w:val="clear" w:pos="4153"/>
        </w:tabs>
        <w:spacing w:line="360" w:lineRule="auto"/>
        <w:ind w:left="993" w:hanging="273"/>
        <w:jc w:val="both"/>
        <w:rPr>
          <w:rFonts w:ascii="Arial" w:hAnsi="Arial" w:cs="Arial"/>
          <w:sz w:val="22"/>
          <w:szCs w:val="22"/>
        </w:rPr>
      </w:pPr>
      <w:r>
        <w:rPr>
          <w:rFonts w:ascii="Arial" w:hAnsi="Arial" w:cs="Arial"/>
          <w:sz w:val="22"/>
          <w:szCs w:val="22"/>
        </w:rPr>
        <w:t xml:space="preserve"> </w:t>
      </w:r>
    </w:p>
    <w:p w14:paraId="53C9323A" w14:textId="716A35FB" w:rsidR="00C93E78" w:rsidRPr="003705DF" w:rsidRDefault="00C93E78" w:rsidP="00CF1B2E">
      <w:pPr>
        <w:pStyle w:val="ListParagraph"/>
        <w:numPr>
          <w:ilvl w:val="1"/>
          <w:numId w:val="26"/>
        </w:numPr>
        <w:spacing w:line="360" w:lineRule="auto"/>
        <w:ind w:left="709" w:hanging="709"/>
        <w:jc w:val="both"/>
        <w:rPr>
          <w:rFonts w:ascii="Arial" w:hAnsi="Arial" w:cs="Arial"/>
        </w:rPr>
      </w:pPr>
      <w:r w:rsidRPr="003705DF">
        <w:rPr>
          <w:rFonts w:ascii="Arial" w:hAnsi="Arial" w:cs="Arial"/>
        </w:rPr>
        <w:t xml:space="preserve">The quoted prices will remain fixed for the particular year indicated for the duration of the contract. </w:t>
      </w:r>
    </w:p>
    <w:p w14:paraId="3E606CA8" w14:textId="1343F29A" w:rsidR="00DC4459" w:rsidRPr="003705DF" w:rsidRDefault="00DC4459" w:rsidP="00CF1B2E">
      <w:pPr>
        <w:pStyle w:val="ListParagraph"/>
        <w:numPr>
          <w:ilvl w:val="1"/>
          <w:numId w:val="26"/>
        </w:numPr>
        <w:spacing w:line="360" w:lineRule="auto"/>
        <w:ind w:left="709" w:hanging="709"/>
        <w:jc w:val="both"/>
        <w:rPr>
          <w:rFonts w:ascii="Arial" w:hAnsi="Arial" w:cs="Arial"/>
        </w:rPr>
      </w:pPr>
      <w:r w:rsidRPr="003705DF">
        <w:rPr>
          <w:rFonts w:ascii="Arial" w:hAnsi="Arial" w:cs="Arial"/>
          <w:color w:val="000000"/>
        </w:rPr>
        <w:t>The BANKSETA will appoint up to five (5) panel of service providers</w:t>
      </w:r>
      <w:r w:rsidR="00CE124C">
        <w:rPr>
          <w:rFonts w:ascii="Arial" w:hAnsi="Arial" w:cs="Arial"/>
          <w:color w:val="000000"/>
        </w:rPr>
        <w:t>.</w:t>
      </w:r>
      <w:r w:rsidRPr="003705DF">
        <w:rPr>
          <w:rFonts w:ascii="Arial" w:hAnsi="Arial" w:cs="Arial"/>
          <w:color w:val="000000"/>
        </w:rPr>
        <w:t xml:space="preserve"> All panel members will be required to quote through a competitive Request for Quotation (RFQ) process</w:t>
      </w:r>
      <w:r w:rsidR="00CE124C">
        <w:rPr>
          <w:rFonts w:ascii="Arial" w:hAnsi="Arial" w:cs="Arial"/>
          <w:color w:val="000000"/>
        </w:rPr>
        <w:t xml:space="preserve"> for each </w:t>
      </w:r>
      <w:r w:rsidR="003E525C">
        <w:rPr>
          <w:rFonts w:ascii="Arial" w:hAnsi="Arial" w:cs="Arial"/>
          <w:color w:val="000000"/>
        </w:rPr>
        <w:t>piece</w:t>
      </w:r>
      <w:r w:rsidR="00CE124C">
        <w:rPr>
          <w:rFonts w:ascii="Arial" w:hAnsi="Arial" w:cs="Arial"/>
          <w:color w:val="000000"/>
        </w:rPr>
        <w:t xml:space="preserve"> of work requested by the BANKSETA</w:t>
      </w:r>
      <w:r w:rsidRPr="003705DF">
        <w:rPr>
          <w:rFonts w:ascii="Arial" w:hAnsi="Arial" w:cs="Arial"/>
          <w:color w:val="000000"/>
        </w:rPr>
        <w:t xml:space="preserve">. The award for </w:t>
      </w:r>
      <w:r w:rsidR="003E525C">
        <w:rPr>
          <w:rFonts w:ascii="Arial" w:hAnsi="Arial" w:cs="Arial"/>
          <w:color w:val="000000"/>
        </w:rPr>
        <w:t xml:space="preserve">the particular piece of </w:t>
      </w:r>
      <w:r w:rsidRPr="003705DF">
        <w:rPr>
          <w:rFonts w:ascii="Arial" w:hAnsi="Arial" w:cs="Arial"/>
          <w:color w:val="000000"/>
        </w:rPr>
        <w:t>work will be to the highest scoring quote/</w:t>
      </w:r>
      <w:proofErr w:type="gramStart"/>
      <w:r w:rsidRPr="003705DF">
        <w:rPr>
          <w:rFonts w:ascii="Arial" w:hAnsi="Arial" w:cs="Arial"/>
          <w:color w:val="000000"/>
        </w:rPr>
        <w:t>bid</w:t>
      </w:r>
      <w:proofErr w:type="gramEnd"/>
    </w:p>
    <w:p w14:paraId="6793B1C7" w14:textId="68C53FD8" w:rsidR="00C93E78" w:rsidRPr="00974FF6" w:rsidRDefault="00C93E78" w:rsidP="00CF1B2E">
      <w:pPr>
        <w:numPr>
          <w:ilvl w:val="1"/>
          <w:numId w:val="26"/>
        </w:numPr>
        <w:spacing w:line="360" w:lineRule="auto"/>
        <w:ind w:left="567" w:hanging="567"/>
        <w:jc w:val="both"/>
        <w:rPr>
          <w:rFonts w:ascii="Arial" w:eastAsia="Calibri" w:hAnsi="Arial" w:cs="Arial"/>
          <w:sz w:val="22"/>
          <w:szCs w:val="22"/>
          <w:lang w:val="en-ZA"/>
        </w:rPr>
      </w:pPr>
      <w:r w:rsidRPr="00673BFF">
        <w:rPr>
          <w:rFonts w:ascii="Arial" w:eastAsia="Calibri" w:hAnsi="Arial" w:cs="Arial"/>
          <w:sz w:val="22"/>
          <w:szCs w:val="22"/>
          <w:lang w:val="en-ZA"/>
        </w:rPr>
        <w:t xml:space="preserve">The attached pricing sheets (Appendix A) should be completed in full. The </w:t>
      </w:r>
      <w:r w:rsidRPr="00974FF6">
        <w:rPr>
          <w:rFonts w:ascii="Arial" w:eastAsia="Calibri" w:hAnsi="Arial" w:cs="Arial"/>
          <w:sz w:val="22"/>
          <w:szCs w:val="22"/>
          <w:lang w:val="en-ZA"/>
        </w:rPr>
        <w:t>BANKSETA will not entertain pricing adjustments after the signing of contract, and it is therefore important that all pricing elements are disclosed.</w:t>
      </w:r>
    </w:p>
    <w:p w14:paraId="46331E62" w14:textId="5CE136F5" w:rsidR="00C93E78" w:rsidRPr="00974FF6" w:rsidRDefault="00C93E78" w:rsidP="00CF1B2E">
      <w:pPr>
        <w:numPr>
          <w:ilvl w:val="1"/>
          <w:numId w:val="26"/>
        </w:numPr>
        <w:spacing w:line="360" w:lineRule="auto"/>
        <w:ind w:left="567" w:hanging="567"/>
        <w:jc w:val="both"/>
        <w:rPr>
          <w:rFonts w:ascii="Arial" w:eastAsia="Calibri" w:hAnsi="Arial" w:cs="Arial"/>
          <w:sz w:val="22"/>
          <w:szCs w:val="22"/>
          <w:lang w:val="en-ZA"/>
        </w:rPr>
      </w:pPr>
      <w:r w:rsidRPr="00673BFF">
        <w:rPr>
          <w:rFonts w:ascii="Arial" w:eastAsia="Calibri" w:hAnsi="Arial" w:cs="Arial"/>
          <w:sz w:val="22"/>
          <w:szCs w:val="22"/>
          <w:lang w:val="en-ZA"/>
        </w:rPr>
        <w:t>The pricing sheet should show VAT separately.</w:t>
      </w:r>
    </w:p>
    <w:p w14:paraId="32217656" w14:textId="130747AC" w:rsidR="00C93E78" w:rsidRPr="00673BFF" w:rsidRDefault="00C93E78" w:rsidP="00CF1B2E">
      <w:pPr>
        <w:numPr>
          <w:ilvl w:val="1"/>
          <w:numId w:val="26"/>
        </w:numPr>
        <w:spacing w:line="360" w:lineRule="auto"/>
        <w:ind w:left="567" w:hanging="567"/>
        <w:jc w:val="both"/>
        <w:rPr>
          <w:rFonts w:ascii="Arial" w:eastAsia="Calibri" w:hAnsi="Arial" w:cs="Arial"/>
          <w:sz w:val="22"/>
          <w:szCs w:val="22"/>
          <w:lang w:val="en-ZA"/>
        </w:rPr>
      </w:pPr>
      <w:r w:rsidRPr="00673BFF">
        <w:rPr>
          <w:rFonts w:ascii="Arial" w:eastAsia="Calibri" w:hAnsi="Arial" w:cs="Arial"/>
          <w:sz w:val="22"/>
          <w:szCs w:val="22"/>
          <w:lang w:val="en-ZA"/>
        </w:rPr>
        <w:t xml:space="preserve">Sufficient detail should be included to enable the BANKSETA to fully understand the make-up of the overall pricing. </w:t>
      </w:r>
    </w:p>
    <w:p w14:paraId="48C587D3" w14:textId="441557D1" w:rsidR="00C93E78" w:rsidRDefault="00C219EF" w:rsidP="00CF1B2E">
      <w:pPr>
        <w:numPr>
          <w:ilvl w:val="1"/>
          <w:numId w:val="26"/>
        </w:numPr>
        <w:spacing w:line="360" w:lineRule="auto"/>
        <w:ind w:left="567" w:hanging="567"/>
        <w:jc w:val="both"/>
        <w:rPr>
          <w:rFonts w:ascii="Arial" w:eastAsia="Calibri" w:hAnsi="Arial" w:cs="Arial"/>
          <w:sz w:val="22"/>
          <w:szCs w:val="22"/>
          <w:lang w:val="en-ZA"/>
        </w:rPr>
      </w:pPr>
      <w:r w:rsidRPr="00673BFF">
        <w:rPr>
          <w:rFonts w:ascii="Arial" w:eastAsia="Calibri" w:hAnsi="Arial" w:cs="Arial"/>
          <w:sz w:val="22"/>
          <w:szCs w:val="22"/>
          <w:lang w:val="en-ZA"/>
        </w:rPr>
        <w:t>All pricing assumptions</w:t>
      </w:r>
      <w:r w:rsidR="00C93E78" w:rsidRPr="00673BFF">
        <w:rPr>
          <w:rFonts w:ascii="Arial" w:eastAsia="Calibri" w:hAnsi="Arial" w:cs="Arial"/>
          <w:sz w:val="22"/>
          <w:szCs w:val="22"/>
          <w:lang w:val="en-ZA"/>
        </w:rPr>
        <w:t xml:space="preserve"> excluded costs and estimated costs should be clearly documented. The BANKSETA assumes that the pricing document as supplied is</w:t>
      </w:r>
      <w:r w:rsidR="00974FF6">
        <w:rPr>
          <w:rFonts w:ascii="Arial" w:eastAsia="Calibri" w:hAnsi="Arial" w:cs="Arial"/>
          <w:sz w:val="22"/>
          <w:szCs w:val="22"/>
          <w:lang w:val="en-ZA"/>
        </w:rPr>
        <w:t xml:space="preserve"> </w:t>
      </w:r>
      <w:r w:rsidR="00C93E78" w:rsidRPr="00673BFF">
        <w:rPr>
          <w:rFonts w:ascii="Arial" w:eastAsia="Calibri" w:hAnsi="Arial" w:cs="Arial"/>
          <w:sz w:val="22"/>
          <w:szCs w:val="22"/>
          <w:lang w:val="en-ZA"/>
        </w:rPr>
        <w:t>complete and covers all costs associated with this project.</w:t>
      </w:r>
    </w:p>
    <w:p w14:paraId="60700DFA" w14:textId="76430D9D" w:rsidR="00B65153" w:rsidRPr="005167C7" w:rsidRDefault="00B65153" w:rsidP="00CF1B2E">
      <w:pPr>
        <w:numPr>
          <w:ilvl w:val="1"/>
          <w:numId w:val="26"/>
        </w:numPr>
        <w:spacing w:line="360" w:lineRule="auto"/>
        <w:ind w:left="567" w:hanging="567"/>
        <w:jc w:val="both"/>
        <w:rPr>
          <w:rFonts w:ascii="Arial" w:eastAsia="Calibri" w:hAnsi="Arial" w:cs="Arial"/>
          <w:sz w:val="22"/>
          <w:szCs w:val="22"/>
          <w:lang w:val="en-ZA"/>
        </w:rPr>
      </w:pPr>
      <w:r w:rsidRPr="00947824">
        <w:rPr>
          <w:rStyle w:val="ui-provider"/>
          <w:rFonts w:ascii="Arial" w:hAnsi="Arial" w:cs="Arial"/>
          <w:sz w:val="22"/>
          <w:szCs w:val="22"/>
        </w:rPr>
        <w:t>BANKSETA reserves the right to negotiate market related prices</w:t>
      </w:r>
      <w:r w:rsidR="00556011">
        <w:rPr>
          <w:rStyle w:val="ui-provider"/>
          <w:rFonts w:ascii="Arial" w:hAnsi="Arial" w:cs="Arial"/>
          <w:sz w:val="22"/>
          <w:szCs w:val="22"/>
        </w:rPr>
        <w:t>.</w:t>
      </w:r>
    </w:p>
    <w:p w14:paraId="5CF88789" w14:textId="77777777" w:rsidR="00C93E78" w:rsidRDefault="00C93E78" w:rsidP="00022E07">
      <w:pPr>
        <w:tabs>
          <w:tab w:val="left" w:pos="720"/>
        </w:tabs>
        <w:spacing w:line="360" w:lineRule="auto"/>
        <w:jc w:val="both"/>
        <w:rPr>
          <w:rFonts w:ascii="Arial" w:eastAsia="Calibri" w:hAnsi="Arial" w:cs="Arial"/>
          <w:sz w:val="22"/>
          <w:szCs w:val="22"/>
          <w:lang w:val="en-ZA"/>
        </w:rPr>
      </w:pPr>
    </w:p>
    <w:p w14:paraId="45748376" w14:textId="2D375B6C" w:rsidR="00C93E78" w:rsidRPr="007B6337" w:rsidRDefault="00C93E78" w:rsidP="00CF1B2E">
      <w:pPr>
        <w:numPr>
          <w:ilvl w:val="0"/>
          <w:numId w:val="26"/>
        </w:numPr>
        <w:spacing w:beforeLines="60" w:before="144" w:afterLines="60" w:after="144" w:line="360" w:lineRule="auto"/>
        <w:ind w:left="567" w:hanging="567"/>
        <w:contextualSpacing/>
        <w:jc w:val="both"/>
        <w:rPr>
          <w:rFonts w:ascii="Arial" w:hAnsi="Arial" w:cs="Arial"/>
          <w:b/>
          <w:sz w:val="22"/>
          <w:szCs w:val="22"/>
        </w:rPr>
      </w:pPr>
      <w:r w:rsidRPr="007B6337">
        <w:rPr>
          <w:rFonts w:ascii="Arial" w:hAnsi="Arial" w:cs="Arial"/>
          <w:b/>
          <w:sz w:val="22"/>
          <w:szCs w:val="22"/>
        </w:rPr>
        <w:lastRenderedPageBreak/>
        <w:t>SUBMISSION REQUIREMENTS</w:t>
      </w:r>
    </w:p>
    <w:p w14:paraId="21E426E7" w14:textId="77777777" w:rsidR="00C93E78" w:rsidRPr="00136C50" w:rsidRDefault="00C93E78" w:rsidP="00022E07">
      <w:pPr>
        <w:tabs>
          <w:tab w:val="left" w:pos="720"/>
        </w:tabs>
        <w:spacing w:line="360" w:lineRule="auto"/>
        <w:ind w:left="720"/>
        <w:jc w:val="both"/>
        <w:rPr>
          <w:rFonts w:ascii="Arial" w:hAnsi="Arial" w:cs="Arial"/>
          <w:b/>
          <w:sz w:val="22"/>
          <w:szCs w:val="22"/>
        </w:rPr>
      </w:pPr>
    </w:p>
    <w:p w14:paraId="48B52803" w14:textId="0B95C472" w:rsidR="00C93E78" w:rsidRPr="00673BFF" w:rsidRDefault="00C93E78" w:rsidP="00CF1B2E">
      <w:pPr>
        <w:numPr>
          <w:ilvl w:val="1"/>
          <w:numId w:val="26"/>
        </w:numPr>
        <w:spacing w:line="360" w:lineRule="auto"/>
        <w:ind w:left="567" w:hanging="567"/>
        <w:jc w:val="both"/>
        <w:rPr>
          <w:rFonts w:ascii="Arial" w:eastAsia="Calibri" w:hAnsi="Arial" w:cs="Arial"/>
          <w:sz w:val="22"/>
          <w:szCs w:val="22"/>
          <w:lang w:val="en-ZA"/>
        </w:rPr>
      </w:pPr>
      <w:r w:rsidRPr="00673BFF">
        <w:rPr>
          <w:rFonts w:ascii="Arial" w:eastAsia="Calibri" w:hAnsi="Arial" w:cs="Arial"/>
          <w:sz w:val="22"/>
          <w:szCs w:val="22"/>
          <w:lang w:val="en-ZA"/>
        </w:rPr>
        <w:t>All submissions should be delivered in individual envelopes as per clause 7.</w:t>
      </w:r>
      <w:r w:rsidR="00CE124C">
        <w:rPr>
          <w:rFonts w:ascii="Arial" w:eastAsia="Calibri" w:hAnsi="Arial" w:cs="Arial"/>
          <w:sz w:val="22"/>
          <w:szCs w:val="22"/>
          <w:lang w:val="en-ZA"/>
        </w:rPr>
        <w:t>5.</w:t>
      </w:r>
    </w:p>
    <w:p w14:paraId="68CCC87D" w14:textId="0F744666" w:rsidR="00C93E78" w:rsidRPr="00673BFF" w:rsidRDefault="00C93E78" w:rsidP="00CF1B2E">
      <w:pPr>
        <w:numPr>
          <w:ilvl w:val="1"/>
          <w:numId w:val="26"/>
        </w:numPr>
        <w:spacing w:line="360" w:lineRule="auto"/>
        <w:ind w:left="567" w:hanging="567"/>
        <w:jc w:val="both"/>
        <w:rPr>
          <w:rFonts w:ascii="Arial" w:eastAsia="Calibri" w:hAnsi="Arial" w:cs="Arial"/>
          <w:sz w:val="22"/>
          <w:szCs w:val="22"/>
          <w:lang w:val="en-ZA"/>
        </w:rPr>
      </w:pPr>
      <w:r w:rsidRPr="00673BFF">
        <w:rPr>
          <w:rFonts w:ascii="Arial" w:eastAsia="Calibri" w:hAnsi="Arial" w:cs="Arial"/>
          <w:sz w:val="22"/>
          <w:szCs w:val="22"/>
          <w:lang w:val="en-ZA"/>
        </w:rPr>
        <w:t xml:space="preserve">Respondents should take particular care to ensure that there is no discrepancies between all submissions presented to the BANKSETA </w:t>
      </w:r>
    </w:p>
    <w:p w14:paraId="1334559B" w14:textId="1BF5CD96" w:rsidR="00C93E78" w:rsidRPr="00673BFF" w:rsidRDefault="00C93E78" w:rsidP="00CF1B2E">
      <w:pPr>
        <w:numPr>
          <w:ilvl w:val="1"/>
          <w:numId w:val="26"/>
        </w:numPr>
        <w:spacing w:line="360" w:lineRule="auto"/>
        <w:ind w:left="567" w:hanging="567"/>
        <w:jc w:val="both"/>
        <w:rPr>
          <w:rFonts w:ascii="Arial" w:eastAsia="Calibri" w:hAnsi="Arial" w:cs="Arial"/>
          <w:sz w:val="22"/>
          <w:szCs w:val="22"/>
          <w:lang w:val="en-ZA"/>
        </w:rPr>
      </w:pPr>
      <w:r w:rsidRPr="00673BFF">
        <w:rPr>
          <w:rFonts w:ascii="Arial" w:eastAsia="Calibri" w:hAnsi="Arial" w:cs="Arial"/>
          <w:sz w:val="22"/>
          <w:szCs w:val="22"/>
          <w:lang w:val="en-ZA"/>
        </w:rPr>
        <w:t>The BANKSETA reserves the right to reject any submissions if there are</w:t>
      </w:r>
      <w:r w:rsidR="00974FF6">
        <w:rPr>
          <w:rFonts w:ascii="Arial" w:eastAsia="Calibri" w:hAnsi="Arial" w:cs="Arial"/>
          <w:sz w:val="22"/>
          <w:szCs w:val="22"/>
          <w:lang w:val="en-ZA"/>
        </w:rPr>
        <w:t xml:space="preserve"> </w:t>
      </w:r>
      <w:r w:rsidRPr="00673BFF">
        <w:rPr>
          <w:rFonts w:ascii="Arial" w:eastAsia="Calibri" w:hAnsi="Arial" w:cs="Arial"/>
          <w:sz w:val="22"/>
          <w:szCs w:val="22"/>
          <w:lang w:val="en-ZA"/>
        </w:rPr>
        <w:t>discrepancies identified in the submissions thereto.</w:t>
      </w:r>
    </w:p>
    <w:p w14:paraId="59C4C7E4" w14:textId="41419107" w:rsidR="00C93E78" w:rsidRPr="00673BFF" w:rsidRDefault="00C93E78" w:rsidP="00CF1B2E">
      <w:pPr>
        <w:numPr>
          <w:ilvl w:val="1"/>
          <w:numId w:val="26"/>
        </w:numPr>
        <w:spacing w:line="360" w:lineRule="auto"/>
        <w:ind w:left="567" w:hanging="567"/>
        <w:jc w:val="both"/>
        <w:rPr>
          <w:rFonts w:ascii="Arial" w:eastAsia="Calibri" w:hAnsi="Arial" w:cs="Arial"/>
          <w:sz w:val="22"/>
          <w:szCs w:val="22"/>
          <w:lang w:val="en-ZA"/>
        </w:rPr>
      </w:pPr>
      <w:r w:rsidRPr="00673BFF">
        <w:rPr>
          <w:rFonts w:ascii="Arial" w:eastAsia="Calibri" w:hAnsi="Arial" w:cs="Arial"/>
          <w:sz w:val="22"/>
          <w:szCs w:val="22"/>
          <w:lang w:val="en-ZA"/>
        </w:rPr>
        <w:t>Document should be submitted as follows:</w:t>
      </w:r>
    </w:p>
    <w:p w14:paraId="6D355296" w14:textId="77777777" w:rsidR="00C93E78" w:rsidRPr="00673BFF" w:rsidRDefault="00C93E78" w:rsidP="00022E07">
      <w:pPr>
        <w:spacing w:line="360" w:lineRule="auto"/>
        <w:ind w:firstLine="567"/>
        <w:contextualSpacing/>
        <w:jc w:val="both"/>
        <w:rPr>
          <w:rFonts w:ascii="Arial" w:eastAsia="Calibri" w:hAnsi="Arial" w:cs="Arial"/>
          <w:sz w:val="22"/>
          <w:szCs w:val="22"/>
          <w:lang w:val="en-ZA"/>
        </w:rPr>
      </w:pPr>
      <w:r w:rsidRPr="00673BFF">
        <w:rPr>
          <w:rFonts w:ascii="Arial" w:eastAsia="Calibri" w:hAnsi="Arial" w:cs="Arial"/>
          <w:sz w:val="22"/>
          <w:szCs w:val="22"/>
          <w:lang w:val="en-ZA"/>
        </w:rPr>
        <w:t xml:space="preserve">One hardcopy should be the original submission, clearly marked "Original" and </w:t>
      </w:r>
    </w:p>
    <w:p w14:paraId="360699BC" w14:textId="1C338CBA" w:rsidR="00DC7885" w:rsidRPr="00673BFF" w:rsidRDefault="00C93E78" w:rsidP="00022E07">
      <w:pPr>
        <w:spacing w:line="360" w:lineRule="auto"/>
        <w:ind w:left="567"/>
        <w:contextualSpacing/>
        <w:jc w:val="both"/>
        <w:rPr>
          <w:rFonts w:ascii="Arial" w:eastAsia="Calibri" w:hAnsi="Arial" w:cs="Arial"/>
          <w:sz w:val="22"/>
          <w:szCs w:val="22"/>
          <w:lang w:val="en-ZA"/>
        </w:rPr>
      </w:pPr>
      <w:r w:rsidRPr="00673BFF">
        <w:rPr>
          <w:rFonts w:ascii="Arial" w:eastAsia="Calibri" w:hAnsi="Arial" w:cs="Arial"/>
          <w:sz w:val="22"/>
          <w:szCs w:val="22"/>
          <w:lang w:val="en-ZA"/>
        </w:rPr>
        <w:t>one (1) copied version of the original and a soft (electronic) copy (preferably to be memory stick.</w:t>
      </w:r>
    </w:p>
    <w:p w14:paraId="04D07AF3" w14:textId="6393104A" w:rsidR="00C93E78" w:rsidRPr="00673BFF" w:rsidRDefault="00C93E78" w:rsidP="00CF1B2E">
      <w:pPr>
        <w:numPr>
          <w:ilvl w:val="1"/>
          <w:numId w:val="26"/>
        </w:numPr>
        <w:spacing w:line="360" w:lineRule="auto"/>
        <w:ind w:left="567" w:hanging="567"/>
        <w:jc w:val="both"/>
        <w:rPr>
          <w:rFonts w:ascii="Arial" w:eastAsia="Calibri" w:hAnsi="Arial" w:cs="Arial"/>
          <w:sz w:val="22"/>
          <w:szCs w:val="22"/>
          <w:lang w:val="en-ZA"/>
        </w:rPr>
      </w:pPr>
      <w:r w:rsidRPr="00673BFF">
        <w:rPr>
          <w:rFonts w:ascii="Arial" w:eastAsia="Calibri" w:hAnsi="Arial" w:cs="Arial"/>
          <w:bCs/>
          <w:sz w:val="22"/>
          <w:szCs w:val="22"/>
          <w:lang w:val="en-ZA"/>
        </w:rPr>
        <w:tab/>
        <w:t>An</w:t>
      </w:r>
      <w:r w:rsidRPr="00673BFF">
        <w:rPr>
          <w:rFonts w:ascii="Arial" w:eastAsia="Calibri" w:hAnsi="Arial" w:cs="Arial"/>
          <w:sz w:val="22"/>
          <w:szCs w:val="22"/>
          <w:lang w:val="en-ZA"/>
        </w:rPr>
        <w:t xml:space="preserve"> Envelope 1 – Original</w:t>
      </w:r>
    </w:p>
    <w:p w14:paraId="4D0979B8" w14:textId="21DA216F" w:rsidR="00C93E78" w:rsidRPr="00673BFF" w:rsidRDefault="00C93E78" w:rsidP="00CF1B2E">
      <w:pPr>
        <w:numPr>
          <w:ilvl w:val="2"/>
          <w:numId w:val="26"/>
        </w:numPr>
        <w:spacing w:line="360" w:lineRule="auto"/>
        <w:jc w:val="both"/>
        <w:rPr>
          <w:rFonts w:ascii="Arial" w:eastAsia="Calibri" w:hAnsi="Arial" w:cs="Arial"/>
          <w:sz w:val="22"/>
          <w:szCs w:val="22"/>
          <w:lang w:val="en-ZA"/>
        </w:rPr>
      </w:pPr>
      <w:r w:rsidRPr="00673BFF">
        <w:rPr>
          <w:rFonts w:ascii="Arial" w:eastAsia="Calibri" w:hAnsi="Arial" w:cs="Arial"/>
          <w:sz w:val="22"/>
          <w:szCs w:val="22"/>
          <w:lang w:val="en-ZA"/>
        </w:rPr>
        <w:t>Envelope 2 – Hard Copy of the original document and 1 Soft copy</w:t>
      </w:r>
    </w:p>
    <w:p w14:paraId="79E9E7E6" w14:textId="77777777" w:rsidR="00877244" w:rsidRPr="00673BFF" w:rsidRDefault="00C93E78" w:rsidP="00CF1B2E">
      <w:pPr>
        <w:numPr>
          <w:ilvl w:val="2"/>
          <w:numId w:val="26"/>
        </w:numPr>
        <w:spacing w:line="360" w:lineRule="auto"/>
        <w:jc w:val="both"/>
        <w:rPr>
          <w:rFonts w:ascii="Arial" w:eastAsia="Calibri" w:hAnsi="Arial" w:cs="Arial"/>
          <w:sz w:val="22"/>
          <w:szCs w:val="22"/>
          <w:lang w:val="en-ZA"/>
        </w:rPr>
      </w:pPr>
      <w:r w:rsidRPr="00673BFF">
        <w:rPr>
          <w:rFonts w:ascii="Arial" w:eastAsia="Calibri" w:hAnsi="Arial" w:cs="Arial"/>
          <w:sz w:val="22"/>
          <w:szCs w:val="22"/>
          <w:lang w:val="en-ZA"/>
        </w:rPr>
        <w:t>Envelope 3 – Pricing and SBD1 – (invitation to bid) together with</w:t>
      </w:r>
    </w:p>
    <w:p w14:paraId="7F8F5F95" w14:textId="43F5AA5D" w:rsidR="00C93E78" w:rsidRPr="00673BFF" w:rsidRDefault="00877244" w:rsidP="00947824">
      <w:pPr>
        <w:spacing w:line="360" w:lineRule="auto"/>
        <w:ind w:left="709"/>
        <w:jc w:val="both"/>
        <w:rPr>
          <w:rFonts w:ascii="Arial" w:eastAsia="Calibri" w:hAnsi="Arial" w:cs="Arial"/>
          <w:sz w:val="22"/>
          <w:szCs w:val="22"/>
          <w:lang w:val="en-ZA"/>
        </w:rPr>
      </w:pPr>
      <w:r w:rsidRPr="00673BFF">
        <w:rPr>
          <w:rFonts w:ascii="Arial" w:eastAsia="Calibri" w:hAnsi="Arial" w:cs="Arial"/>
          <w:sz w:val="22"/>
          <w:szCs w:val="22"/>
          <w:lang w:val="en-ZA"/>
        </w:rPr>
        <w:t xml:space="preserve">BANKSETA PREFERENCE POINTS CLAIM DOCUMENT </w:t>
      </w:r>
      <w:r w:rsidR="00C93E78" w:rsidRPr="00673BFF">
        <w:rPr>
          <w:rFonts w:ascii="Arial" w:eastAsia="Calibri" w:hAnsi="Arial" w:cs="Arial"/>
          <w:sz w:val="22"/>
          <w:szCs w:val="22"/>
          <w:lang w:val="en-ZA"/>
        </w:rPr>
        <w:t xml:space="preserve"> </w:t>
      </w:r>
    </w:p>
    <w:p w14:paraId="3A52CBDE" w14:textId="25A87DC7" w:rsidR="00C93E78" w:rsidRPr="00673BFF" w:rsidRDefault="00C93E78" w:rsidP="00CF1B2E">
      <w:pPr>
        <w:numPr>
          <w:ilvl w:val="2"/>
          <w:numId w:val="26"/>
        </w:numPr>
        <w:spacing w:line="360" w:lineRule="auto"/>
        <w:jc w:val="both"/>
        <w:rPr>
          <w:rFonts w:ascii="Arial" w:eastAsia="Calibri" w:hAnsi="Arial" w:cs="Arial"/>
          <w:sz w:val="22"/>
          <w:szCs w:val="22"/>
          <w:lang w:val="en-ZA"/>
        </w:rPr>
      </w:pPr>
      <w:r w:rsidRPr="00673BFF">
        <w:rPr>
          <w:rFonts w:ascii="Arial" w:eastAsia="Calibri" w:hAnsi="Arial" w:cs="Arial"/>
          <w:sz w:val="22"/>
          <w:szCs w:val="22"/>
          <w:lang w:val="en-ZA"/>
        </w:rPr>
        <w:t xml:space="preserve">Each individual envelope must be clearly marked with the following information: </w:t>
      </w:r>
    </w:p>
    <w:p w14:paraId="4E40CC65" w14:textId="36E27A8F" w:rsidR="00673BFF" w:rsidRPr="00673BFF" w:rsidRDefault="00C93E78" w:rsidP="00022E07">
      <w:pPr>
        <w:spacing w:line="360" w:lineRule="auto"/>
        <w:contextualSpacing/>
        <w:jc w:val="both"/>
        <w:rPr>
          <w:rFonts w:ascii="Arial" w:hAnsi="Arial" w:cs="Arial"/>
          <w:b/>
          <w:sz w:val="22"/>
          <w:szCs w:val="22"/>
          <w:lang w:val="en-ZA"/>
        </w:rPr>
      </w:pPr>
      <w:r w:rsidRPr="00673BFF">
        <w:rPr>
          <w:rFonts w:ascii="Arial" w:eastAsia="Calibri" w:hAnsi="Arial" w:cs="Arial"/>
          <w:sz w:val="22"/>
          <w:szCs w:val="22"/>
          <w:lang w:val="en-ZA"/>
        </w:rPr>
        <w:t xml:space="preserve">Description of the Submission: </w:t>
      </w:r>
      <w:r w:rsidR="008B4A09" w:rsidRPr="00673BFF">
        <w:rPr>
          <w:rFonts w:ascii="Arial" w:hAnsi="Arial" w:cs="Arial"/>
          <w:bCs/>
          <w:sz w:val="22"/>
          <w:szCs w:val="22"/>
          <w:lang w:val="en-ZA"/>
        </w:rPr>
        <w:t xml:space="preserve"> </w:t>
      </w:r>
      <w:r w:rsidR="00E54AC9" w:rsidRPr="00673BFF">
        <w:rPr>
          <w:rFonts w:ascii="Arial" w:hAnsi="Arial" w:cs="Arial"/>
          <w:b/>
          <w:bCs/>
        </w:rPr>
        <w:t>APPOINTMENT OF A</w:t>
      </w:r>
      <w:r w:rsidR="00022E07">
        <w:rPr>
          <w:rFonts w:ascii="Arial" w:hAnsi="Arial" w:cs="Arial"/>
          <w:b/>
          <w:bCs/>
        </w:rPr>
        <w:t xml:space="preserve"> PANEL OF </w:t>
      </w:r>
      <w:r w:rsidR="00E54AC9" w:rsidRPr="00673BFF">
        <w:rPr>
          <w:rFonts w:ascii="Arial" w:hAnsi="Arial" w:cs="Arial"/>
          <w:b/>
          <w:bCs/>
        </w:rPr>
        <w:t>SERVICE PROVIDER FOR THE PROVISION OF FORENSIC SERVICES FOR A PERIOD OF 3 YEARS</w:t>
      </w:r>
      <w:r w:rsidR="008B4A09" w:rsidRPr="00673BFF">
        <w:rPr>
          <w:rFonts w:ascii="Arial" w:hAnsi="Arial" w:cs="Arial"/>
          <w:b/>
          <w:sz w:val="22"/>
          <w:szCs w:val="22"/>
          <w:lang w:val="en-ZA"/>
        </w:rPr>
        <w:t>.</w:t>
      </w:r>
    </w:p>
    <w:p w14:paraId="6C39709F" w14:textId="0C4F035D" w:rsidR="00A10EFE" w:rsidRPr="00673BFF" w:rsidRDefault="00A10EFE" w:rsidP="00022E07">
      <w:pPr>
        <w:spacing w:line="360" w:lineRule="auto"/>
        <w:contextualSpacing/>
        <w:jc w:val="both"/>
        <w:rPr>
          <w:rFonts w:ascii="Arial" w:hAnsi="Arial" w:cs="Arial"/>
          <w:b/>
          <w:sz w:val="22"/>
          <w:szCs w:val="22"/>
          <w:lang w:val="en-ZA"/>
        </w:rPr>
      </w:pPr>
      <w:r w:rsidRPr="00673BFF">
        <w:rPr>
          <w:rFonts w:ascii="Arial" w:hAnsi="Arial" w:cs="Arial"/>
          <w:b/>
          <w:sz w:val="22"/>
          <w:szCs w:val="22"/>
          <w:lang w:val="en-ZA"/>
        </w:rPr>
        <w:t xml:space="preserve">Submission Bid Number: </w:t>
      </w:r>
      <w:r w:rsidR="004E5DF8" w:rsidRPr="00673BFF">
        <w:rPr>
          <w:rFonts w:ascii="Arial" w:hAnsi="Arial" w:cs="Arial"/>
          <w:b/>
          <w:sz w:val="22"/>
          <w:szCs w:val="22"/>
        </w:rPr>
        <w:t>BS/2023/RFB</w:t>
      </w:r>
      <w:r w:rsidR="00E54AC9" w:rsidRPr="00673BFF">
        <w:rPr>
          <w:rFonts w:ascii="Arial" w:hAnsi="Arial" w:cs="Arial"/>
          <w:b/>
          <w:sz w:val="22"/>
          <w:szCs w:val="22"/>
        </w:rPr>
        <w:t>501</w:t>
      </w:r>
    </w:p>
    <w:p w14:paraId="0D05BD06" w14:textId="44BD9C1D" w:rsidR="00C93E78" w:rsidRPr="00673BFF" w:rsidRDefault="00C93E78" w:rsidP="00CF1B2E">
      <w:pPr>
        <w:numPr>
          <w:ilvl w:val="1"/>
          <w:numId w:val="26"/>
        </w:numPr>
        <w:spacing w:line="360" w:lineRule="auto"/>
        <w:ind w:left="567" w:hanging="567"/>
        <w:jc w:val="both"/>
        <w:rPr>
          <w:rFonts w:ascii="Arial" w:eastAsia="Calibri" w:hAnsi="Arial" w:cs="Arial"/>
          <w:sz w:val="22"/>
          <w:szCs w:val="22"/>
          <w:lang w:val="en-ZA"/>
        </w:rPr>
      </w:pPr>
      <w:r w:rsidRPr="00673BFF">
        <w:rPr>
          <w:rFonts w:ascii="Arial" w:eastAsia="Calibri" w:hAnsi="Arial" w:cs="Arial"/>
          <w:sz w:val="22"/>
          <w:szCs w:val="22"/>
          <w:lang w:val="en-ZA"/>
        </w:rPr>
        <w:t>Submissions that are faxed, sent via telex, and/ or electronic mail delivery will not be</w:t>
      </w:r>
      <w:r w:rsidR="00986EDB">
        <w:rPr>
          <w:rFonts w:ascii="Arial" w:eastAsia="Calibri" w:hAnsi="Arial" w:cs="Arial"/>
          <w:sz w:val="22"/>
          <w:szCs w:val="22"/>
          <w:lang w:val="en-ZA"/>
        </w:rPr>
        <w:t xml:space="preserve"> </w:t>
      </w:r>
      <w:r w:rsidRPr="00673BFF">
        <w:rPr>
          <w:rFonts w:ascii="Arial" w:eastAsia="Calibri" w:hAnsi="Arial" w:cs="Arial"/>
          <w:sz w:val="22"/>
          <w:szCs w:val="22"/>
          <w:lang w:val="en-ZA"/>
        </w:rPr>
        <w:t xml:space="preserve">accepted.  All submissions received by BANKSETA will become the property of the </w:t>
      </w:r>
    </w:p>
    <w:p w14:paraId="3031370B" w14:textId="6F118339" w:rsidR="00C93E78" w:rsidRPr="00673BFF" w:rsidRDefault="00C93E78" w:rsidP="00022E07">
      <w:pPr>
        <w:spacing w:line="360" w:lineRule="auto"/>
        <w:ind w:firstLine="567"/>
        <w:contextualSpacing/>
        <w:jc w:val="both"/>
        <w:rPr>
          <w:rFonts w:ascii="Arial" w:eastAsia="Calibri" w:hAnsi="Arial" w:cs="Arial"/>
          <w:sz w:val="22"/>
          <w:szCs w:val="22"/>
          <w:lang w:val="en-ZA"/>
        </w:rPr>
      </w:pPr>
      <w:r w:rsidRPr="00673BFF">
        <w:rPr>
          <w:rFonts w:ascii="Arial" w:eastAsia="Calibri" w:hAnsi="Arial" w:cs="Arial"/>
          <w:sz w:val="22"/>
          <w:szCs w:val="22"/>
          <w:lang w:val="en-ZA"/>
        </w:rPr>
        <w:t>BANKSETA and will not be returned to the respondent.</w:t>
      </w:r>
    </w:p>
    <w:p w14:paraId="6B196CBF" w14:textId="7B971BC6" w:rsidR="00C93E78" w:rsidRPr="00673BFF" w:rsidRDefault="00C93E78" w:rsidP="00CF1B2E">
      <w:pPr>
        <w:numPr>
          <w:ilvl w:val="1"/>
          <w:numId w:val="26"/>
        </w:numPr>
        <w:spacing w:line="360" w:lineRule="auto"/>
        <w:ind w:left="567" w:hanging="567"/>
        <w:jc w:val="both"/>
        <w:rPr>
          <w:rFonts w:ascii="Arial" w:eastAsia="Calibri" w:hAnsi="Arial" w:cs="Arial"/>
          <w:sz w:val="22"/>
          <w:szCs w:val="22"/>
          <w:lang w:val="en-ZA"/>
        </w:rPr>
      </w:pPr>
      <w:r w:rsidRPr="00673BFF">
        <w:rPr>
          <w:rFonts w:ascii="Arial" w:eastAsia="Calibri" w:hAnsi="Arial" w:cs="Arial"/>
          <w:sz w:val="22"/>
          <w:szCs w:val="22"/>
          <w:lang w:val="en-ZA"/>
        </w:rPr>
        <w:t xml:space="preserve">The submissions must be inserted into the SUBMISSION BOX available at the </w:t>
      </w:r>
    </w:p>
    <w:p w14:paraId="496DCDBA" w14:textId="0DE40B22" w:rsidR="00C93E78" w:rsidRPr="00673BFF" w:rsidRDefault="00C93E78" w:rsidP="00022E07">
      <w:pPr>
        <w:spacing w:line="360" w:lineRule="auto"/>
        <w:ind w:firstLine="567"/>
        <w:contextualSpacing/>
        <w:jc w:val="both"/>
        <w:rPr>
          <w:rFonts w:ascii="Arial" w:eastAsia="Calibri" w:hAnsi="Arial" w:cs="Arial"/>
          <w:sz w:val="22"/>
          <w:szCs w:val="22"/>
          <w:lang w:val="en-ZA"/>
        </w:rPr>
      </w:pPr>
      <w:r w:rsidRPr="00673BFF">
        <w:rPr>
          <w:rFonts w:ascii="Arial" w:eastAsia="Calibri" w:hAnsi="Arial" w:cs="Arial"/>
          <w:sz w:val="22"/>
          <w:szCs w:val="22"/>
          <w:lang w:val="en-ZA"/>
        </w:rPr>
        <w:t>Reception Area of BANKSETA Offices at the following address: -</w:t>
      </w:r>
    </w:p>
    <w:p w14:paraId="147A399B" w14:textId="77777777" w:rsidR="00C93E78" w:rsidRPr="00673BFF" w:rsidRDefault="00C93E78" w:rsidP="00022E07">
      <w:pPr>
        <w:spacing w:line="360" w:lineRule="auto"/>
        <w:ind w:left="720" w:firstLine="414"/>
        <w:contextualSpacing/>
        <w:jc w:val="both"/>
        <w:rPr>
          <w:rFonts w:ascii="Arial" w:eastAsia="Calibri" w:hAnsi="Arial" w:cs="Arial"/>
          <w:sz w:val="22"/>
          <w:szCs w:val="22"/>
          <w:lang w:val="en-ZA"/>
        </w:rPr>
      </w:pPr>
      <w:r w:rsidRPr="00673BFF">
        <w:rPr>
          <w:rFonts w:ascii="Arial" w:eastAsia="Calibri" w:hAnsi="Arial" w:cs="Arial"/>
          <w:sz w:val="22"/>
          <w:szCs w:val="22"/>
          <w:lang w:val="en-ZA"/>
        </w:rPr>
        <w:t>Eco Origin Office Park,</w:t>
      </w:r>
      <w:r w:rsidRPr="00673BFF">
        <w:t xml:space="preserve"> </w:t>
      </w:r>
      <w:r w:rsidRPr="00673BFF">
        <w:rPr>
          <w:rFonts w:ascii="Arial" w:eastAsia="Calibri" w:hAnsi="Arial" w:cs="Arial"/>
          <w:sz w:val="22"/>
          <w:szCs w:val="22"/>
          <w:lang w:val="en-ZA"/>
        </w:rPr>
        <w:t>(Please use gate 1 to enter the Eco-origins Office Park)</w:t>
      </w:r>
    </w:p>
    <w:p w14:paraId="3000AB67" w14:textId="77777777" w:rsidR="00C93E78" w:rsidRPr="00673BFF" w:rsidRDefault="00C93E78" w:rsidP="00022E07">
      <w:pPr>
        <w:spacing w:line="360" w:lineRule="auto"/>
        <w:ind w:left="720" w:firstLine="414"/>
        <w:contextualSpacing/>
        <w:jc w:val="both"/>
        <w:rPr>
          <w:rFonts w:ascii="Arial" w:eastAsia="Calibri" w:hAnsi="Arial" w:cs="Arial"/>
          <w:sz w:val="22"/>
          <w:szCs w:val="22"/>
          <w:lang w:val="en-ZA"/>
        </w:rPr>
      </w:pPr>
      <w:r w:rsidRPr="00673BFF">
        <w:rPr>
          <w:rFonts w:ascii="Arial" w:eastAsia="Calibri" w:hAnsi="Arial" w:cs="Arial"/>
          <w:sz w:val="22"/>
          <w:szCs w:val="22"/>
          <w:lang w:val="en-ZA"/>
        </w:rPr>
        <w:t xml:space="preserve">Block C2, </w:t>
      </w:r>
    </w:p>
    <w:p w14:paraId="24BC5BD2" w14:textId="77777777" w:rsidR="00C93E78" w:rsidRPr="00673BFF" w:rsidRDefault="00C93E78" w:rsidP="00022E07">
      <w:pPr>
        <w:spacing w:line="360" w:lineRule="auto"/>
        <w:ind w:left="720" w:firstLine="414"/>
        <w:contextualSpacing/>
        <w:jc w:val="both"/>
        <w:rPr>
          <w:rFonts w:ascii="Arial" w:eastAsia="Calibri" w:hAnsi="Arial" w:cs="Arial"/>
          <w:sz w:val="22"/>
          <w:szCs w:val="22"/>
          <w:lang w:val="en-ZA"/>
        </w:rPr>
      </w:pPr>
      <w:r w:rsidRPr="00673BFF">
        <w:rPr>
          <w:rFonts w:ascii="Arial" w:eastAsia="Calibri" w:hAnsi="Arial" w:cs="Arial"/>
          <w:sz w:val="22"/>
          <w:szCs w:val="22"/>
          <w:lang w:val="en-ZA"/>
        </w:rPr>
        <w:t xml:space="preserve">349 Witch-Hazel Avenue, </w:t>
      </w:r>
    </w:p>
    <w:p w14:paraId="691B531D" w14:textId="77777777" w:rsidR="00C93E78" w:rsidRPr="00673BFF" w:rsidRDefault="00C93E78" w:rsidP="00022E07">
      <w:pPr>
        <w:spacing w:line="360" w:lineRule="auto"/>
        <w:ind w:left="720" w:firstLine="414"/>
        <w:contextualSpacing/>
        <w:jc w:val="both"/>
        <w:rPr>
          <w:rFonts w:ascii="Arial" w:eastAsia="Calibri" w:hAnsi="Arial" w:cs="Arial"/>
          <w:sz w:val="22"/>
          <w:szCs w:val="22"/>
          <w:lang w:val="en-ZA"/>
        </w:rPr>
      </w:pPr>
      <w:r w:rsidRPr="00673BFF">
        <w:rPr>
          <w:rFonts w:ascii="Arial" w:eastAsia="Calibri" w:hAnsi="Arial" w:cs="Arial"/>
          <w:sz w:val="22"/>
          <w:szCs w:val="22"/>
          <w:lang w:val="en-ZA"/>
        </w:rPr>
        <w:t xml:space="preserve">Eco Park Estate, </w:t>
      </w:r>
    </w:p>
    <w:p w14:paraId="585078D8" w14:textId="77777777" w:rsidR="00C93E78" w:rsidRPr="00673BFF" w:rsidRDefault="00C93E78" w:rsidP="00022E07">
      <w:pPr>
        <w:spacing w:line="360" w:lineRule="auto"/>
        <w:ind w:left="720" w:firstLine="414"/>
        <w:contextualSpacing/>
        <w:jc w:val="both"/>
        <w:rPr>
          <w:rFonts w:ascii="Arial" w:eastAsia="Calibri" w:hAnsi="Arial" w:cs="Arial"/>
          <w:sz w:val="22"/>
          <w:szCs w:val="22"/>
          <w:lang w:val="en-ZA"/>
        </w:rPr>
      </w:pPr>
      <w:r w:rsidRPr="00673BFF">
        <w:rPr>
          <w:rFonts w:ascii="Arial" w:eastAsia="Calibri" w:hAnsi="Arial" w:cs="Arial"/>
          <w:sz w:val="22"/>
          <w:szCs w:val="22"/>
          <w:lang w:val="en-ZA"/>
        </w:rPr>
        <w:t xml:space="preserve">Highveld, </w:t>
      </w:r>
    </w:p>
    <w:p w14:paraId="2238D33B" w14:textId="77777777" w:rsidR="00C93E78" w:rsidRPr="00673BFF" w:rsidRDefault="00C93E78" w:rsidP="00022E07">
      <w:pPr>
        <w:spacing w:line="360" w:lineRule="auto"/>
        <w:ind w:left="720" w:firstLine="414"/>
        <w:contextualSpacing/>
        <w:jc w:val="both"/>
        <w:rPr>
          <w:rFonts w:ascii="Arial" w:eastAsia="Calibri" w:hAnsi="Arial" w:cs="Arial"/>
          <w:sz w:val="22"/>
          <w:szCs w:val="22"/>
          <w:lang w:val="en-ZA"/>
        </w:rPr>
      </w:pPr>
      <w:r w:rsidRPr="00673BFF">
        <w:rPr>
          <w:rFonts w:ascii="Arial" w:eastAsia="Calibri" w:hAnsi="Arial" w:cs="Arial"/>
          <w:sz w:val="22"/>
          <w:szCs w:val="22"/>
          <w:lang w:val="en-ZA"/>
        </w:rPr>
        <w:t>Centurion,</w:t>
      </w:r>
    </w:p>
    <w:p w14:paraId="790C5353" w14:textId="77777777" w:rsidR="00C93E78" w:rsidRPr="00673BFF" w:rsidRDefault="00C93E78" w:rsidP="00022E07">
      <w:pPr>
        <w:spacing w:line="360" w:lineRule="auto"/>
        <w:ind w:left="720" w:firstLine="414"/>
        <w:contextualSpacing/>
        <w:jc w:val="both"/>
        <w:rPr>
          <w:rFonts w:ascii="Arial" w:eastAsia="Calibri" w:hAnsi="Arial" w:cs="Arial"/>
          <w:sz w:val="22"/>
          <w:szCs w:val="22"/>
          <w:lang w:val="en-ZA"/>
        </w:rPr>
      </w:pPr>
      <w:r w:rsidRPr="00673BFF">
        <w:rPr>
          <w:rFonts w:ascii="Arial" w:eastAsia="Calibri" w:hAnsi="Arial" w:cs="Arial"/>
          <w:sz w:val="22"/>
          <w:szCs w:val="22"/>
          <w:lang w:val="en-ZA"/>
        </w:rPr>
        <w:t>0144</w:t>
      </w:r>
    </w:p>
    <w:p w14:paraId="68E58FA3" w14:textId="77777777" w:rsidR="00C93E78" w:rsidRPr="00673BFF" w:rsidRDefault="00C93E78" w:rsidP="00022E07">
      <w:pPr>
        <w:tabs>
          <w:tab w:val="left" w:pos="1701"/>
        </w:tabs>
        <w:spacing w:line="360" w:lineRule="auto"/>
        <w:ind w:left="720"/>
        <w:contextualSpacing/>
        <w:jc w:val="both"/>
        <w:rPr>
          <w:rFonts w:ascii="Arial" w:eastAsia="Calibri" w:hAnsi="Arial" w:cs="Arial"/>
          <w:b/>
          <w:bCs/>
          <w:sz w:val="22"/>
          <w:szCs w:val="22"/>
          <w:lang w:val="en-ZA"/>
        </w:rPr>
      </w:pPr>
      <w:r w:rsidRPr="00673BFF">
        <w:rPr>
          <w:rFonts w:ascii="Arial" w:eastAsia="Calibri" w:hAnsi="Arial" w:cs="Arial"/>
          <w:b/>
          <w:bCs/>
          <w:sz w:val="22"/>
          <w:szCs w:val="22"/>
          <w:lang w:val="en-ZA"/>
        </w:rPr>
        <w:t>The BANKSETA is situated in a very large office park with security offices at the main gate. Please allow at least 30 minutes to clear security and navigate through the office park.</w:t>
      </w:r>
    </w:p>
    <w:p w14:paraId="0866F797" w14:textId="77777777" w:rsidR="00C93E78" w:rsidRPr="00673BFF" w:rsidRDefault="00C93E78" w:rsidP="00022E07">
      <w:pPr>
        <w:spacing w:line="360" w:lineRule="auto"/>
        <w:ind w:firstLine="720"/>
        <w:contextualSpacing/>
        <w:jc w:val="both"/>
        <w:rPr>
          <w:rFonts w:ascii="Arial" w:eastAsia="Calibri" w:hAnsi="Arial" w:cs="Arial"/>
          <w:sz w:val="22"/>
          <w:szCs w:val="22"/>
          <w:lang w:val="en-ZA"/>
        </w:rPr>
      </w:pPr>
    </w:p>
    <w:p w14:paraId="7135037D" w14:textId="10BBA280" w:rsidR="00C93E78" w:rsidRPr="00673BFF" w:rsidRDefault="00C93E78" w:rsidP="00022E07">
      <w:pPr>
        <w:spacing w:line="360" w:lineRule="auto"/>
        <w:ind w:firstLine="720"/>
        <w:contextualSpacing/>
        <w:jc w:val="both"/>
        <w:rPr>
          <w:rFonts w:ascii="Arial" w:eastAsia="Calibri" w:hAnsi="Arial" w:cs="Arial"/>
          <w:sz w:val="22"/>
          <w:szCs w:val="22"/>
          <w:lang w:val="en-ZA"/>
        </w:rPr>
      </w:pPr>
      <w:r w:rsidRPr="00673BFF">
        <w:rPr>
          <w:noProof/>
          <w:lang w:val="en-ZA" w:eastAsia="en-ZA"/>
        </w:rPr>
        <w:lastRenderedPageBreak/>
        <w:drawing>
          <wp:inline distT="0" distB="0" distL="0" distR="0" wp14:anchorId="7783531E" wp14:editId="3D62C210">
            <wp:extent cx="4813300" cy="2870200"/>
            <wp:effectExtent l="0" t="0" r="635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13300" cy="2870200"/>
                    </a:xfrm>
                    <a:prstGeom prst="rect">
                      <a:avLst/>
                    </a:prstGeom>
                    <a:noFill/>
                    <a:ln>
                      <a:noFill/>
                    </a:ln>
                  </pic:spPr>
                </pic:pic>
              </a:graphicData>
            </a:graphic>
          </wp:inline>
        </w:drawing>
      </w:r>
    </w:p>
    <w:p w14:paraId="19D3D5FD" w14:textId="54A433A3" w:rsidR="00C93E78" w:rsidRPr="00673BFF" w:rsidRDefault="00C93E78" w:rsidP="00CF1B2E">
      <w:pPr>
        <w:numPr>
          <w:ilvl w:val="1"/>
          <w:numId w:val="26"/>
        </w:numPr>
        <w:spacing w:line="360" w:lineRule="auto"/>
        <w:ind w:left="567" w:hanging="567"/>
        <w:jc w:val="both"/>
        <w:rPr>
          <w:rFonts w:ascii="Arial" w:hAnsi="Arial" w:cs="Arial"/>
          <w:sz w:val="22"/>
          <w:szCs w:val="22"/>
        </w:rPr>
      </w:pPr>
      <w:r w:rsidRPr="00673BFF">
        <w:rPr>
          <w:rFonts w:ascii="Arial" w:eastAsia="Calibri" w:hAnsi="Arial" w:cs="Arial"/>
          <w:sz w:val="22"/>
          <w:szCs w:val="22"/>
          <w:lang w:val="en-ZA"/>
        </w:rPr>
        <w:t xml:space="preserve"> NB: The Service provider is required to sign a register on their submission</w:t>
      </w:r>
      <w:r w:rsidRPr="00673BFF">
        <w:rPr>
          <w:rFonts w:ascii="Arial" w:hAnsi="Arial" w:cs="Arial"/>
          <w:sz w:val="22"/>
          <w:szCs w:val="22"/>
        </w:rPr>
        <w:t>.</w:t>
      </w:r>
      <w:r w:rsidRPr="00673BFF">
        <w:rPr>
          <w:rStyle w:val="CommentReference"/>
          <w:rFonts w:ascii="Arial" w:hAnsi="Arial" w:cs="Arial"/>
          <w:sz w:val="22"/>
          <w:szCs w:val="22"/>
        </w:rPr>
        <w:t xml:space="preserve"> </w:t>
      </w:r>
    </w:p>
    <w:p w14:paraId="6EC4FCE3" w14:textId="7534F935" w:rsidR="00C93E78" w:rsidRPr="00673BFF" w:rsidRDefault="00DC7885" w:rsidP="00CF1B2E">
      <w:pPr>
        <w:numPr>
          <w:ilvl w:val="1"/>
          <w:numId w:val="26"/>
        </w:numPr>
        <w:spacing w:line="360" w:lineRule="auto"/>
        <w:ind w:left="567" w:hanging="567"/>
        <w:jc w:val="both"/>
        <w:rPr>
          <w:rFonts w:ascii="Arial" w:eastAsia="Calibri" w:hAnsi="Arial" w:cs="Arial"/>
          <w:sz w:val="22"/>
          <w:szCs w:val="22"/>
          <w:lang w:val="en-ZA"/>
        </w:rPr>
      </w:pPr>
      <w:r w:rsidRPr="00673BFF">
        <w:rPr>
          <w:rFonts w:ascii="Arial" w:eastAsia="Calibri" w:hAnsi="Arial" w:cs="Arial"/>
          <w:sz w:val="22"/>
          <w:szCs w:val="22"/>
          <w:lang w:val="en-ZA"/>
        </w:rPr>
        <w:t xml:space="preserve"> </w:t>
      </w:r>
      <w:r w:rsidR="00C93E78" w:rsidRPr="00673BFF">
        <w:rPr>
          <w:rFonts w:ascii="Arial" w:eastAsia="Calibri" w:hAnsi="Arial" w:cs="Arial"/>
          <w:sz w:val="22"/>
          <w:szCs w:val="22"/>
          <w:lang w:val="en-ZA"/>
        </w:rPr>
        <w:t xml:space="preserve">Unsuccessful bidders will be informed in writing when the process is concluded.  </w:t>
      </w:r>
    </w:p>
    <w:p w14:paraId="1626703A" w14:textId="422C3052" w:rsidR="00C93E78" w:rsidRPr="00673BFF" w:rsidRDefault="00DC7885" w:rsidP="00CF1B2E">
      <w:pPr>
        <w:numPr>
          <w:ilvl w:val="1"/>
          <w:numId w:val="26"/>
        </w:numPr>
        <w:spacing w:line="360" w:lineRule="auto"/>
        <w:ind w:left="567" w:hanging="567"/>
        <w:jc w:val="both"/>
        <w:rPr>
          <w:rFonts w:ascii="Arial" w:eastAsia="Calibri" w:hAnsi="Arial" w:cs="Arial"/>
          <w:sz w:val="22"/>
          <w:szCs w:val="22"/>
          <w:lang w:val="en-ZA"/>
        </w:rPr>
      </w:pPr>
      <w:r w:rsidRPr="00673BFF">
        <w:rPr>
          <w:rFonts w:ascii="Arial" w:eastAsia="Calibri" w:hAnsi="Arial" w:cs="Arial"/>
          <w:sz w:val="22"/>
          <w:szCs w:val="22"/>
          <w:lang w:val="en-ZA"/>
        </w:rPr>
        <w:t xml:space="preserve"> </w:t>
      </w:r>
      <w:r w:rsidR="00C93E78" w:rsidRPr="00673BFF">
        <w:rPr>
          <w:rFonts w:ascii="Arial" w:eastAsia="Calibri" w:hAnsi="Arial" w:cs="Arial"/>
          <w:sz w:val="22"/>
          <w:szCs w:val="22"/>
          <w:lang w:val="en-ZA"/>
        </w:rPr>
        <w:t xml:space="preserve">A tender will be considered late if received after the specified date and time. </w:t>
      </w:r>
    </w:p>
    <w:p w14:paraId="5BAC19F1" w14:textId="63AB88FC" w:rsidR="00C93E78" w:rsidRPr="00136C50" w:rsidRDefault="00C93E78" w:rsidP="00947824">
      <w:pPr>
        <w:spacing w:line="360" w:lineRule="auto"/>
        <w:ind w:left="567"/>
        <w:contextualSpacing/>
        <w:jc w:val="both"/>
        <w:rPr>
          <w:rFonts w:ascii="Arial" w:eastAsia="Calibri" w:hAnsi="Arial" w:cs="Arial"/>
          <w:sz w:val="22"/>
          <w:szCs w:val="22"/>
          <w:lang w:val="en-ZA"/>
        </w:rPr>
      </w:pPr>
      <w:r w:rsidRPr="00673BFF">
        <w:rPr>
          <w:rFonts w:ascii="Arial" w:eastAsia="Calibri" w:hAnsi="Arial" w:cs="Arial"/>
          <w:sz w:val="22"/>
          <w:szCs w:val="22"/>
          <w:lang w:val="en-ZA"/>
        </w:rPr>
        <w:t>Service providers are therefore strongly advised to ensure that Tenders be despatched allowing enough time for any unforeseen events that delay the delivery of the Tender.</w:t>
      </w:r>
    </w:p>
    <w:p w14:paraId="746C0738" w14:textId="77777777" w:rsidR="00C93E78" w:rsidRPr="00136C50" w:rsidRDefault="00C93E78" w:rsidP="00022E07">
      <w:pPr>
        <w:widowControl w:val="0"/>
        <w:spacing w:line="276" w:lineRule="auto"/>
        <w:ind w:left="720" w:hanging="720"/>
        <w:jc w:val="both"/>
        <w:rPr>
          <w:rFonts w:ascii="Arial" w:hAnsi="Arial" w:cs="Arial"/>
          <w:sz w:val="22"/>
          <w:szCs w:val="22"/>
        </w:rPr>
      </w:pPr>
    </w:p>
    <w:p w14:paraId="6F5DD2EC" w14:textId="7F093887" w:rsidR="00C93E78" w:rsidRPr="007512E0" w:rsidRDefault="00C93E78" w:rsidP="00CF1B2E">
      <w:pPr>
        <w:pStyle w:val="ListParagraph"/>
        <w:widowControl w:val="0"/>
        <w:numPr>
          <w:ilvl w:val="0"/>
          <w:numId w:val="26"/>
        </w:numPr>
        <w:spacing w:line="360" w:lineRule="auto"/>
        <w:ind w:left="567" w:hanging="567"/>
        <w:jc w:val="both"/>
        <w:rPr>
          <w:rFonts w:ascii="Arial" w:hAnsi="Arial" w:cs="Arial"/>
          <w:b/>
        </w:rPr>
      </w:pPr>
      <w:r w:rsidRPr="007512E0">
        <w:rPr>
          <w:rFonts w:ascii="Arial" w:hAnsi="Arial" w:cs="Arial"/>
          <w:b/>
        </w:rPr>
        <w:t xml:space="preserve">ENQUIRIES/COMMUNICATION </w:t>
      </w:r>
    </w:p>
    <w:p w14:paraId="7D719101" w14:textId="5EF631B4" w:rsidR="00C93E78" w:rsidRPr="007512E0" w:rsidRDefault="007512E0" w:rsidP="00CF1B2E">
      <w:pPr>
        <w:numPr>
          <w:ilvl w:val="1"/>
          <w:numId w:val="26"/>
        </w:numPr>
        <w:spacing w:line="360" w:lineRule="auto"/>
        <w:ind w:left="567" w:hanging="567"/>
        <w:jc w:val="both"/>
        <w:rPr>
          <w:rFonts w:ascii="Arial" w:hAnsi="Arial" w:cs="Arial"/>
          <w:i/>
          <w:sz w:val="22"/>
          <w:szCs w:val="22"/>
        </w:rPr>
      </w:pPr>
      <w:r w:rsidRPr="007512E0">
        <w:rPr>
          <w:rFonts w:ascii="Arial" w:hAnsi="Arial" w:cs="Arial"/>
          <w:i/>
          <w:sz w:val="22"/>
          <w:szCs w:val="22"/>
        </w:rPr>
        <w:t xml:space="preserve"> </w:t>
      </w:r>
      <w:r w:rsidR="00C93E78" w:rsidRPr="007512E0">
        <w:rPr>
          <w:rFonts w:ascii="Arial" w:hAnsi="Arial" w:cs="Arial"/>
          <w:i/>
          <w:sz w:val="22"/>
          <w:szCs w:val="22"/>
        </w:rPr>
        <w:t>Contact person for enquiries regarding the tender document:</w:t>
      </w:r>
    </w:p>
    <w:p w14:paraId="08D4DB83" w14:textId="7AE28430" w:rsidR="00C93E78" w:rsidRPr="007512E0" w:rsidRDefault="00C93E78" w:rsidP="003D27B8">
      <w:pPr>
        <w:widowControl w:val="0"/>
        <w:spacing w:line="360" w:lineRule="auto"/>
        <w:ind w:left="567"/>
        <w:jc w:val="both"/>
        <w:rPr>
          <w:rFonts w:ascii="Arial" w:hAnsi="Arial" w:cs="Arial"/>
          <w:sz w:val="22"/>
          <w:szCs w:val="22"/>
        </w:rPr>
      </w:pPr>
      <w:r w:rsidRPr="007512E0">
        <w:rPr>
          <w:rFonts w:ascii="Arial" w:hAnsi="Arial" w:cs="Arial"/>
          <w:sz w:val="22"/>
          <w:szCs w:val="22"/>
        </w:rPr>
        <w:t>M</w:t>
      </w:r>
      <w:r w:rsidR="00D75213">
        <w:rPr>
          <w:rFonts w:ascii="Arial" w:hAnsi="Arial" w:cs="Arial"/>
          <w:sz w:val="22"/>
          <w:szCs w:val="22"/>
        </w:rPr>
        <w:t>s</w:t>
      </w:r>
      <w:r w:rsidRPr="007512E0">
        <w:rPr>
          <w:rFonts w:ascii="Arial" w:hAnsi="Arial" w:cs="Arial"/>
          <w:sz w:val="22"/>
          <w:szCs w:val="22"/>
        </w:rPr>
        <w:t xml:space="preserve"> </w:t>
      </w:r>
      <w:r w:rsidR="005F44D6">
        <w:rPr>
          <w:rFonts w:ascii="Arial" w:hAnsi="Arial" w:cs="Arial"/>
          <w:sz w:val="22"/>
          <w:szCs w:val="22"/>
        </w:rPr>
        <w:t xml:space="preserve">Tebogo Moloisane </w:t>
      </w:r>
    </w:p>
    <w:p w14:paraId="68F5E5B6" w14:textId="759E7154" w:rsidR="00C93E78" w:rsidRPr="007512E0" w:rsidRDefault="00C93E78" w:rsidP="003D27B8">
      <w:pPr>
        <w:widowControl w:val="0"/>
        <w:spacing w:line="360" w:lineRule="auto"/>
        <w:ind w:left="567"/>
        <w:jc w:val="both"/>
        <w:rPr>
          <w:rFonts w:ascii="Arial" w:hAnsi="Arial" w:cs="Arial"/>
          <w:sz w:val="22"/>
          <w:szCs w:val="22"/>
        </w:rPr>
      </w:pPr>
      <w:r w:rsidRPr="007512E0">
        <w:rPr>
          <w:rFonts w:ascii="Arial" w:hAnsi="Arial" w:cs="Arial"/>
          <w:sz w:val="22"/>
          <w:szCs w:val="22"/>
        </w:rPr>
        <w:t xml:space="preserve">Title:  Specialist: Supply Chain Management Unit </w:t>
      </w:r>
    </w:p>
    <w:p w14:paraId="5A6E94CF" w14:textId="3AC8B713" w:rsidR="00A3001D" w:rsidRPr="007512E0" w:rsidRDefault="00A3001D" w:rsidP="003D27B8">
      <w:pPr>
        <w:widowControl w:val="0"/>
        <w:spacing w:line="360" w:lineRule="auto"/>
        <w:ind w:left="567"/>
        <w:jc w:val="both"/>
        <w:rPr>
          <w:rFonts w:ascii="Arial" w:hAnsi="Arial" w:cs="Arial"/>
          <w:sz w:val="22"/>
          <w:szCs w:val="22"/>
        </w:rPr>
      </w:pPr>
      <w:r w:rsidRPr="007512E0">
        <w:rPr>
          <w:rFonts w:ascii="Arial" w:hAnsi="Arial" w:cs="Arial"/>
          <w:sz w:val="22"/>
          <w:szCs w:val="22"/>
        </w:rPr>
        <w:t xml:space="preserve">Email Address: </w:t>
      </w:r>
      <w:hyperlink r:id="rId13" w:history="1">
        <w:r w:rsidR="005F44D6">
          <w:rPr>
            <w:rStyle w:val="Hyperlink"/>
            <w:rFonts w:ascii="Arial" w:hAnsi="Arial" w:cs="Arial"/>
            <w:sz w:val="22"/>
            <w:szCs w:val="22"/>
          </w:rPr>
          <w:t>tebogom</w:t>
        </w:r>
        <w:r w:rsidR="005F44D6" w:rsidRPr="004F65B2">
          <w:rPr>
            <w:rStyle w:val="Hyperlink"/>
            <w:rFonts w:ascii="Arial" w:hAnsi="Arial" w:cs="Arial"/>
            <w:sz w:val="22"/>
            <w:szCs w:val="22"/>
          </w:rPr>
          <w:t>@bankseta.org.za</w:t>
        </w:r>
      </w:hyperlink>
      <w:r w:rsidRPr="007512E0">
        <w:rPr>
          <w:rFonts w:ascii="Arial" w:hAnsi="Arial" w:cs="Arial"/>
          <w:sz w:val="22"/>
          <w:szCs w:val="22"/>
        </w:rPr>
        <w:t xml:space="preserve"> copy </w:t>
      </w:r>
      <w:hyperlink r:id="rId14" w:history="1">
        <w:r w:rsidRPr="007512E0">
          <w:rPr>
            <w:rStyle w:val="Hyperlink"/>
            <w:rFonts w:ascii="Arial" w:hAnsi="Arial" w:cs="Arial"/>
            <w:sz w:val="22"/>
            <w:szCs w:val="22"/>
          </w:rPr>
          <w:t>scm@bankseta.org.za</w:t>
        </w:r>
      </w:hyperlink>
      <w:r w:rsidRPr="007512E0">
        <w:rPr>
          <w:rFonts w:ascii="Arial" w:hAnsi="Arial" w:cs="Arial"/>
          <w:sz w:val="22"/>
          <w:szCs w:val="22"/>
        </w:rPr>
        <w:t xml:space="preserve"> </w:t>
      </w:r>
    </w:p>
    <w:p w14:paraId="0BB9DC66" w14:textId="46C9704E" w:rsidR="00C93E78" w:rsidRPr="002654A6" w:rsidRDefault="00C93E78" w:rsidP="00CF1B2E">
      <w:pPr>
        <w:widowControl w:val="0"/>
        <w:numPr>
          <w:ilvl w:val="1"/>
          <w:numId w:val="26"/>
        </w:numPr>
        <w:spacing w:line="360" w:lineRule="auto"/>
        <w:ind w:left="567" w:hanging="567"/>
        <w:jc w:val="both"/>
        <w:rPr>
          <w:rFonts w:ascii="Arial" w:hAnsi="Arial" w:cs="Arial"/>
          <w:sz w:val="22"/>
          <w:szCs w:val="22"/>
        </w:rPr>
      </w:pPr>
      <w:r w:rsidRPr="002654A6">
        <w:rPr>
          <w:rFonts w:ascii="Arial" w:hAnsi="Arial" w:cs="Arial"/>
          <w:sz w:val="22"/>
          <w:szCs w:val="22"/>
          <w:lang w:val="en-US"/>
        </w:rPr>
        <w:t xml:space="preserve">Bidders who wish to attend </w:t>
      </w:r>
      <w:r w:rsidR="003E525C">
        <w:rPr>
          <w:rFonts w:ascii="Arial" w:hAnsi="Arial" w:cs="Arial"/>
          <w:sz w:val="22"/>
          <w:szCs w:val="22"/>
          <w:lang w:val="en-US"/>
        </w:rPr>
        <w:t xml:space="preserve">the </w:t>
      </w:r>
      <w:r w:rsidRPr="002654A6">
        <w:rPr>
          <w:rFonts w:ascii="Arial" w:hAnsi="Arial" w:cs="Arial"/>
          <w:sz w:val="22"/>
          <w:szCs w:val="22"/>
          <w:lang w:val="en-US"/>
        </w:rPr>
        <w:t xml:space="preserve">virtual </w:t>
      </w:r>
      <w:r w:rsidRPr="002654A6">
        <w:rPr>
          <w:rFonts w:ascii="Arial" w:hAnsi="Arial" w:cs="Arial"/>
          <w:i/>
          <w:sz w:val="22"/>
          <w:szCs w:val="22"/>
        </w:rPr>
        <w:t>briefing</w:t>
      </w:r>
      <w:r w:rsidRPr="002654A6">
        <w:rPr>
          <w:rFonts w:ascii="Arial" w:hAnsi="Arial" w:cs="Arial"/>
          <w:sz w:val="22"/>
          <w:szCs w:val="22"/>
          <w:lang w:val="en-US"/>
        </w:rPr>
        <w:t xml:space="preserve"> session should indicate in writing</w:t>
      </w:r>
      <w:r w:rsidR="004658E6" w:rsidRPr="002654A6">
        <w:rPr>
          <w:rFonts w:ascii="Arial" w:hAnsi="Arial" w:cs="Arial"/>
          <w:sz w:val="22"/>
          <w:szCs w:val="22"/>
          <w:lang w:val="en-US"/>
        </w:rPr>
        <w:t xml:space="preserve"> by </w:t>
      </w:r>
      <w:r w:rsidR="003E525C">
        <w:rPr>
          <w:rFonts w:ascii="Arial" w:hAnsi="Arial" w:cs="Arial"/>
          <w:sz w:val="22"/>
          <w:szCs w:val="22"/>
          <w:lang w:val="en-US"/>
        </w:rPr>
        <w:t>Thursday 18</w:t>
      </w:r>
      <w:r w:rsidR="004658E6" w:rsidRPr="002654A6">
        <w:rPr>
          <w:rFonts w:ascii="Arial" w:hAnsi="Arial" w:cs="Arial"/>
          <w:sz w:val="22"/>
          <w:szCs w:val="22"/>
          <w:lang w:val="en-US"/>
        </w:rPr>
        <w:t xml:space="preserve"> January 2024</w:t>
      </w:r>
      <w:r w:rsidRPr="002654A6">
        <w:rPr>
          <w:rFonts w:ascii="Arial" w:hAnsi="Arial" w:cs="Arial"/>
          <w:sz w:val="22"/>
          <w:szCs w:val="22"/>
          <w:lang w:val="en-US"/>
        </w:rPr>
        <w:t xml:space="preserve"> by emailing</w:t>
      </w:r>
      <w:r w:rsidRPr="002654A6">
        <w:rPr>
          <w:rFonts w:ascii="Arial" w:hAnsi="Arial" w:cs="Arial"/>
          <w:color w:val="1F497D"/>
          <w:sz w:val="22"/>
          <w:szCs w:val="22"/>
          <w:lang w:val="en-US"/>
        </w:rPr>
        <w:t>:</w:t>
      </w:r>
      <w:r w:rsidRPr="002654A6">
        <w:rPr>
          <w:rFonts w:ascii="Arial" w:hAnsi="Arial" w:cs="Arial"/>
          <w:sz w:val="22"/>
          <w:szCs w:val="22"/>
        </w:rPr>
        <w:t xml:space="preserve">Email: </w:t>
      </w:r>
      <w:hyperlink r:id="rId15" w:history="1">
        <w:r w:rsidR="005F44D6" w:rsidRPr="002654A6">
          <w:rPr>
            <w:rStyle w:val="Hyperlink"/>
            <w:rFonts w:ascii="Arial" w:hAnsi="Arial" w:cs="Arial"/>
            <w:sz w:val="22"/>
            <w:szCs w:val="22"/>
          </w:rPr>
          <w:t>tebogom@bankseta.org.za</w:t>
        </w:r>
      </w:hyperlink>
      <w:r w:rsidRPr="002654A6">
        <w:rPr>
          <w:rFonts w:ascii="Arial" w:hAnsi="Arial" w:cs="Arial"/>
          <w:sz w:val="22"/>
          <w:szCs w:val="22"/>
        </w:rPr>
        <w:t xml:space="preserve"> copy </w:t>
      </w:r>
      <w:hyperlink r:id="rId16" w:history="1">
        <w:r w:rsidRPr="002654A6">
          <w:rPr>
            <w:rStyle w:val="Hyperlink"/>
            <w:rFonts w:ascii="Arial" w:hAnsi="Arial" w:cs="Arial"/>
            <w:sz w:val="22"/>
            <w:szCs w:val="22"/>
          </w:rPr>
          <w:t>scm@bankseta.org.za</w:t>
        </w:r>
      </w:hyperlink>
      <w:r w:rsidRPr="002654A6">
        <w:rPr>
          <w:rFonts w:ascii="Arial" w:hAnsi="Arial" w:cs="Arial"/>
          <w:sz w:val="22"/>
          <w:szCs w:val="22"/>
        </w:rPr>
        <w:tab/>
      </w:r>
    </w:p>
    <w:p w14:paraId="7448D9B1" w14:textId="0C6728B4" w:rsidR="00C93E78" w:rsidRPr="007512E0" w:rsidRDefault="00C93E78" w:rsidP="00CF1B2E">
      <w:pPr>
        <w:numPr>
          <w:ilvl w:val="1"/>
          <w:numId w:val="26"/>
        </w:numPr>
        <w:spacing w:line="360" w:lineRule="auto"/>
        <w:ind w:left="567" w:hanging="567"/>
        <w:jc w:val="both"/>
        <w:rPr>
          <w:rFonts w:ascii="Arial" w:hAnsi="Arial" w:cs="Arial"/>
          <w:sz w:val="22"/>
          <w:szCs w:val="22"/>
        </w:rPr>
      </w:pPr>
      <w:r w:rsidRPr="002654A6">
        <w:rPr>
          <w:rFonts w:ascii="Arial" w:hAnsi="Arial" w:cs="Arial"/>
          <w:sz w:val="22"/>
          <w:szCs w:val="22"/>
        </w:rPr>
        <w:t xml:space="preserve">All </w:t>
      </w:r>
      <w:r w:rsidRPr="002654A6">
        <w:rPr>
          <w:rFonts w:ascii="Arial" w:hAnsi="Arial" w:cs="Arial"/>
          <w:i/>
          <w:sz w:val="22"/>
          <w:szCs w:val="22"/>
        </w:rPr>
        <w:t>clarifications</w:t>
      </w:r>
      <w:r w:rsidRPr="002654A6">
        <w:rPr>
          <w:rFonts w:ascii="Arial" w:hAnsi="Arial" w:cs="Arial"/>
          <w:sz w:val="22"/>
          <w:szCs w:val="22"/>
        </w:rPr>
        <w:t xml:space="preserve"> or enquiries should t</w:t>
      </w:r>
      <w:r w:rsidR="00814A8E" w:rsidRPr="002654A6">
        <w:rPr>
          <w:rFonts w:ascii="Arial" w:hAnsi="Arial" w:cs="Arial"/>
          <w:sz w:val="22"/>
          <w:szCs w:val="22"/>
        </w:rPr>
        <w:t>o</w:t>
      </w:r>
      <w:r w:rsidRPr="002654A6">
        <w:rPr>
          <w:rFonts w:ascii="Arial" w:hAnsi="Arial" w:cs="Arial"/>
          <w:sz w:val="22"/>
          <w:szCs w:val="22"/>
        </w:rPr>
        <w:t xml:space="preserve"> be made in writing and received by the BANKSETA at least </w:t>
      </w:r>
      <w:r w:rsidR="005D4C0F" w:rsidRPr="002654A6">
        <w:rPr>
          <w:rFonts w:ascii="Arial" w:hAnsi="Arial" w:cs="Arial"/>
          <w:sz w:val="22"/>
          <w:szCs w:val="22"/>
        </w:rPr>
        <w:t>7</w:t>
      </w:r>
      <w:r w:rsidR="00E656DA" w:rsidRPr="002654A6">
        <w:rPr>
          <w:rFonts w:ascii="Arial" w:hAnsi="Arial" w:cs="Arial"/>
          <w:sz w:val="22"/>
          <w:szCs w:val="22"/>
        </w:rPr>
        <w:t xml:space="preserve"> Days </w:t>
      </w:r>
      <w:r w:rsidRPr="002654A6">
        <w:rPr>
          <w:rFonts w:ascii="Arial" w:hAnsi="Arial" w:cs="Arial"/>
          <w:sz w:val="22"/>
          <w:szCs w:val="22"/>
        </w:rPr>
        <w:t xml:space="preserve">before </w:t>
      </w:r>
      <w:r w:rsidR="003E525C">
        <w:rPr>
          <w:rFonts w:ascii="Arial" w:hAnsi="Arial" w:cs="Arial"/>
          <w:sz w:val="22"/>
          <w:szCs w:val="22"/>
        </w:rPr>
        <w:t xml:space="preserve">the </w:t>
      </w:r>
      <w:r w:rsidRPr="002654A6">
        <w:rPr>
          <w:rFonts w:ascii="Arial" w:hAnsi="Arial" w:cs="Arial"/>
          <w:sz w:val="22"/>
          <w:szCs w:val="22"/>
        </w:rPr>
        <w:t>closing date of the Tender. Telephonic requests for clarification will not be</w:t>
      </w:r>
      <w:r w:rsidRPr="007512E0">
        <w:rPr>
          <w:rFonts w:ascii="Arial" w:hAnsi="Arial" w:cs="Arial"/>
          <w:sz w:val="22"/>
          <w:szCs w:val="22"/>
        </w:rPr>
        <w:t xml:space="preserve"> accepted.</w:t>
      </w:r>
    </w:p>
    <w:p w14:paraId="09AFE4A4" w14:textId="6BE35AB6" w:rsidR="00D5771A" w:rsidRPr="007512E0" w:rsidRDefault="00D5771A" w:rsidP="00CF1B2E">
      <w:pPr>
        <w:numPr>
          <w:ilvl w:val="1"/>
          <w:numId w:val="26"/>
        </w:numPr>
        <w:spacing w:line="360" w:lineRule="auto"/>
        <w:ind w:left="567" w:hanging="567"/>
        <w:jc w:val="both"/>
        <w:rPr>
          <w:rFonts w:ascii="Arial" w:hAnsi="Arial" w:cs="Arial"/>
          <w:sz w:val="22"/>
          <w:szCs w:val="22"/>
        </w:rPr>
      </w:pPr>
      <w:r w:rsidRPr="007512E0">
        <w:rPr>
          <w:rFonts w:ascii="Arial" w:hAnsi="Arial" w:cs="Arial"/>
          <w:sz w:val="22"/>
          <w:szCs w:val="22"/>
        </w:rPr>
        <w:t xml:space="preserve">All </w:t>
      </w:r>
      <w:r w:rsidRPr="007512E0">
        <w:rPr>
          <w:rFonts w:ascii="Arial" w:hAnsi="Arial" w:cs="Arial"/>
          <w:i/>
          <w:sz w:val="22"/>
          <w:szCs w:val="22"/>
        </w:rPr>
        <w:t>questions</w:t>
      </w:r>
      <w:r w:rsidRPr="007512E0">
        <w:rPr>
          <w:rFonts w:ascii="Arial" w:hAnsi="Arial" w:cs="Arial"/>
          <w:sz w:val="22"/>
          <w:szCs w:val="22"/>
        </w:rPr>
        <w:t xml:space="preserve"> received after the briefing session and BANKSETA’s answers will be updated on the BANKSETA website under the tender for all service providers’ information. Kindly check BANKSETA’s website for this information before finalisation of your bid</w:t>
      </w:r>
    </w:p>
    <w:p w14:paraId="0C1BE01F" w14:textId="23802043" w:rsidR="00170A5B" w:rsidRPr="007512E0" w:rsidRDefault="00170A5B" w:rsidP="00CF1B2E">
      <w:pPr>
        <w:numPr>
          <w:ilvl w:val="1"/>
          <w:numId w:val="26"/>
        </w:numPr>
        <w:spacing w:line="360" w:lineRule="auto"/>
        <w:ind w:left="567" w:hanging="567"/>
        <w:jc w:val="both"/>
        <w:rPr>
          <w:rFonts w:ascii="Arial" w:hAnsi="Arial" w:cs="Arial"/>
          <w:sz w:val="22"/>
          <w:szCs w:val="22"/>
        </w:rPr>
      </w:pPr>
      <w:r w:rsidRPr="007512E0">
        <w:rPr>
          <w:rFonts w:ascii="Arial" w:hAnsi="Arial" w:cs="Arial"/>
          <w:sz w:val="22"/>
          <w:szCs w:val="22"/>
        </w:rPr>
        <w:t xml:space="preserve">Should any questions submitted not be included in the responses on the website at least five days before a tender closes, kindly email this to </w:t>
      </w:r>
      <w:hyperlink r:id="rId17" w:history="1">
        <w:r w:rsidR="005F44D6" w:rsidRPr="005F44D6">
          <w:rPr>
            <w:rStyle w:val="Hyperlink"/>
            <w:rFonts w:ascii="Arial" w:hAnsi="Arial" w:cs="Arial"/>
            <w:sz w:val="22"/>
            <w:szCs w:val="22"/>
          </w:rPr>
          <w:t>tebogom@bankseta.org.za</w:t>
        </w:r>
      </w:hyperlink>
      <w:r w:rsidR="00E94C72">
        <w:rPr>
          <w:rFonts w:ascii="Arial" w:hAnsi="Arial" w:cs="Arial"/>
          <w:sz w:val="22"/>
          <w:szCs w:val="22"/>
        </w:rPr>
        <w:t xml:space="preserve"> </w:t>
      </w:r>
      <w:r w:rsidRPr="007512E0">
        <w:rPr>
          <w:rFonts w:ascii="Arial" w:hAnsi="Arial" w:cs="Arial"/>
          <w:sz w:val="22"/>
          <w:szCs w:val="22"/>
        </w:rPr>
        <w:t xml:space="preserve">copy </w:t>
      </w:r>
      <w:hyperlink r:id="rId18" w:history="1">
        <w:r w:rsidR="00E94C72" w:rsidRPr="004F65B2">
          <w:rPr>
            <w:rStyle w:val="Hyperlink"/>
            <w:rFonts w:ascii="Arial" w:hAnsi="Arial" w:cs="Arial"/>
            <w:sz w:val="22"/>
            <w:szCs w:val="22"/>
          </w:rPr>
          <w:t>scm@bankseta.org.za</w:t>
        </w:r>
      </w:hyperlink>
      <w:r w:rsidR="00E94C72">
        <w:rPr>
          <w:rFonts w:ascii="Arial" w:hAnsi="Arial" w:cs="Arial"/>
          <w:sz w:val="22"/>
          <w:szCs w:val="22"/>
        </w:rPr>
        <w:t xml:space="preserve"> </w:t>
      </w:r>
      <w:r w:rsidRPr="007512E0">
        <w:rPr>
          <w:rFonts w:ascii="Arial" w:hAnsi="Arial" w:cs="Arial"/>
          <w:sz w:val="22"/>
          <w:szCs w:val="22"/>
        </w:rPr>
        <w:t xml:space="preserve">and also escalate to </w:t>
      </w:r>
      <w:hyperlink r:id="rId19" w:history="1">
        <w:r w:rsidR="00DC3906" w:rsidRPr="004F65B2">
          <w:rPr>
            <w:rStyle w:val="Hyperlink"/>
            <w:rFonts w:ascii="Arial" w:hAnsi="Arial" w:cs="Arial"/>
            <w:sz w:val="22"/>
            <w:szCs w:val="22"/>
          </w:rPr>
          <w:t>rapulas@bankseta.org.za</w:t>
        </w:r>
      </w:hyperlink>
      <w:r w:rsidR="00DC3906">
        <w:rPr>
          <w:rFonts w:ascii="Arial" w:hAnsi="Arial" w:cs="Arial"/>
          <w:sz w:val="22"/>
          <w:szCs w:val="22"/>
        </w:rPr>
        <w:t xml:space="preserve"> </w:t>
      </w:r>
      <w:r w:rsidRPr="007512E0">
        <w:rPr>
          <w:rFonts w:ascii="Arial" w:hAnsi="Arial" w:cs="Arial"/>
          <w:sz w:val="22"/>
          <w:szCs w:val="22"/>
        </w:rPr>
        <w:t xml:space="preserve">and </w:t>
      </w:r>
      <w:hyperlink r:id="rId20" w:history="1">
        <w:r w:rsidR="00DC3906" w:rsidRPr="004F65B2">
          <w:rPr>
            <w:rStyle w:val="Hyperlink"/>
            <w:rFonts w:ascii="Arial" w:hAnsi="Arial" w:cs="Arial"/>
            <w:sz w:val="22"/>
            <w:szCs w:val="22"/>
          </w:rPr>
          <w:t>info@bankseta.org.za</w:t>
        </w:r>
      </w:hyperlink>
      <w:r w:rsidRPr="007512E0">
        <w:rPr>
          <w:rFonts w:ascii="Arial" w:hAnsi="Arial" w:cs="Arial"/>
          <w:sz w:val="22"/>
          <w:szCs w:val="22"/>
        </w:rPr>
        <w:t>.</w:t>
      </w:r>
    </w:p>
    <w:p w14:paraId="29D454B0" w14:textId="77777777" w:rsidR="00C93E78" w:rsidRDefault="00C93E78" w:rsidP="00022E07">
      <w:pPr>
        <w:widowControl w:val="0"/>
        <w:spacing w:line="276" w:lineRule="auto"/>
        <w:ind w:left="720"/>
        <w:jc w:val="both"/>
        <w:rPr>
          <w:rFonts w:ascii="Arial" w:hAnsi="Arial" w:cs="Arial"/>
          <w:sz w:val="22"/>
          <w:szCs w:val="22"/>
        </w:rPr>
      </w:pPr>
    </w:p>
    <w:p w14:paraId="7F2A2FA7" w14:textId="77777777" w:rsidR="002654A6" w:rsidRDefault="002654A6" w:rsidP="00022E07">
      <w:pPr>
        <w:widowControl w:val="0"/>
        <w:spacing w:line="276" w:lineRule="auto"/>
        <w:ind w:left="720"/>
        <w:jc w:val="both"/>
        <w:rPr>
          <w:rFonts w:ascii="Arial" w:hAnsi="Arial" w:cs="Arial"/>
          <w:sz w:val="22"/>
          <w:szCs w:val="22"/>
        </w:rPr>
      </w:pPr>
    </w:p>
    <w:p w14:paraId="2C5ADED3" w14:textId="77777777" w:rsidR="002654A6" w:rsidRDefault="002654A6" w:rsidP="00022E07">
      <w:pPr>
        <w:widowControl w:val="0"/>
        <w:spacing w:line="276" w:lineRule="auto"/>
        <w:ind w:left="720"/>
        <w:jc w:val="both"/>
        <w:rPr>
          <w:rFonts w:ascii="Arial" w:hAnsi="Arial" w:cs="Arial"/>
          <w:sz w:val="22"/>
          <w:szCs w:val="22"/>
        </w:rPr>
      </w:pPr>
    </w:p>
    <w:p w14:paraId="1CCED68C" w14:textId="77777777" w:rsidR="002654A6" w:rsidRDefault="002654A6" w:rsidP="00022E07">
      <w:pPr>
        <w:widowControl w:val="0"/>
        <w:spacing w:line="276" w:lineRule="auto"/>
        <w:ind w:left="720"/>
        <w:jc w:val="both"/>
        <w:rPr>
          <w:rFonts w:ascii="Arial" w:hAnsi="Arial" w:cs="Arial"/>
          <w:sz w:val="22"/>
          <w:szCs w:val="22"/>
        </w:rPr>
      </w:pPr>
    </w:p>
    <w:p w14:paraId="7376C670" w14:textId="77777777" w:rsidR="002654A6" w:rsidRPr="00136C50" w:rsidRDefault="002654A6" w:rsidP="00022E07">
      <w:pPr>
        <w:widowControl w:val="0"/>
        <w:spacing w:line="276" w:lineRule="auto"/>
        <w:ind w:left="720"/>
        <w:jc w:val="both"/>
        <w:rPr>
          <w:rFonts w:ascii="Arial" w:hAnsi="Arial" w:cs="Arial"/>
          <w:sz w:val="22"/>
          <w:szCs w:val="22"/>
        </w:rPr>
      </w:pPr>
    </w:p>
    <w:p w14:paraId="51C1A14E" w14:textId="77777777" w:rsidR="00C93E78" w:rsidRPr="002654A6" w:rsidRDefault="00C93E78" w:rsidP="003D27B8">
      <w:pPr>
        <w:widowControl w:val="0"/>
        <w:spacing w:line="360" w:lineRule="auto"/>
        <w:ind w:firstLine="567"/>
        <w:jc w:val="both"/>
        <w:rPr>
          <w:rFonts w:ascii="Arial" w:hAnsi="Arial" w:cs="Arial"/>
          <w:b/>
          <w:sz w:val="22"/>
          <w:szCs w:val="22"/>
        </w:rPr>
      </w:pPr>
      <w:r w:rsidRPr="002654A6">
        <w:rPr>
          <w:rFonts w:ascii="Arial" w:hAnsi="Arial" w:cs="Arial"/>
          <w:b/>
          <w:sz w:val="22"/>
          <w:szCs w:val="22"/>
        </w:rPr>
        <w:t>RFB TIMELINES</w:t>
      </w:r>
    </w:p>
    <w:tbl>
      <w:tblPr>
        <w:tblW w:w="9356"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84"/>
        <w:gridCol w:w="1855"/>
        <w:gridCol w:w="3617"/>
      </w:tblGrid>
      <w:tr w:rsidR="00C93E78" w:rsidRPr="002654A6" w14:paraId="407B9EF2" w14:textId="77777777" w:rsidTr="002654A6">
        <w:trPr>
          <w:trHeight w:val="494"/>
        </w:trPr>
        <w:tc>
          <w:tcPr>
            <w:tcW w:w="3969" w:type="dxa"/>
            <w:shd w:val="clear" w:color="auto" w:fill="000000"/>
            <w:vAlign w:val="bottom"/>
          </w:tcPr>
          <w:p w14:paraId="0C55FE1D" w14:textId="77777777" w:rsidR="00C93E78" w:rsidRPr="002654A6" w:rsidRDefault="00C93E78" w:rsidP="00947824">
            <w:pPr>
              <w:spacing w:after="240"/>
              <w:jc w:val="both"/>
              <w:rPr>
                <w:rFonts w:ascii="Arial" w:hAnsi="Arial" w:cs="Arial"/>
                <w:b/>
                <w:color w:val="FFFFFF"/>
              </w:rPr>
            </w:pPr>
            <w:r w:rsidRPr="002654A6">
              <w:rPr>
                <w:rFonts w:ascii="Arial" w:hAnsi="Arial" w:cs="Arial"/>
                <w:b/>
                <w:color w:val="FFFFFF"/>
                <w:sz w:val="22"/>
                <w:szCs w:val="22"/>
              </w:rPr>
              <w:t>Activity</w:t>
            </w:r>
          </w:p>
        </w:tc>
        <w:tc>
          <w:tcPr>
            <w:tcW w:w="1701" w:type="dxa"/>
            <w:shd w:val="clear" w:color="auto" w:fill="000000"/>
            <w:vAlign w:val="center"/>
          </w:tcPr>
          <w:p w14:paraId="5A024AAB" w14:textId="77777777" w:rsidR="00C93E78" w:rsidRPr="002654A6" w:rsidRDefault="00C93E78" w:rsidP="00947824">
            <w:pPr>
              <w:spacing w:after="240"/>
              <w:jc w:val="both"/>
              <w:rPr>
                <w:rFonts w:ascii="Arial" w:hAnsi="Arial" w:cs="Arial"/>
                <w:b/>
                <w:color w:val="FFFFFF"/>
              </w:rPr>
            </w:pPr>
            <w:r w:rsidRPr="002654A6">
              <w:rPr>
                <w:rFonts w:ascii="Arial" w:hAnsi="Arial" w:cs="Arial"/>
                <w:b/>
                <w:color w:val="FFFFFF"/>
                <w:sz w:val="22"/>
                <w:szCs w:val="22"/>
              </w:rPr>
              <w:t>Time</w:t>
            </w:r>
          </w:p>
        </w:tc>
        <w:tc>
          <w:tcPr>
            <w:tcW w:w="3686" w:type="dxa"/>
            <w:shd w:val="clear" w:color="auto" w:fill="000000"/>
            <w:vAlign w:val="center"/>
          </w:tcPr>
          <w:p w14:paraId="24F75B70" w14:textId="77777777" w:rsidR="00C93E78" w:rsidRPr="002654A6" w:rsidRDefault="00C93E78" w:rsidP="00947824">
            <w:pPr>
              <w:spacing w:after="240"/>
              <w:jc w:val="both"/>
              <w:rPr>
                <w:rFonts w:ascii="Arial" w:hAnsi="Arial" w:cs="Arial"/>
                <w:b/>
                <w:color w:val="FFFFFF"/>
              </w:rPr>
            </w:pPr>
            <w:r w:rsidRPr="002654A6">
              <w:rPr>
                <w:rFonts w:ascii="Arial" w:hAnsi="Arial" w:cs="Arial"/>
                <w:b/>
                <w:color w:val="FFFFFF"/>
                <w:sz w:val="22"/>
                <w:szCs w:val="22"/>
              </w:rPr>
              <w:t>Date</w:t>
            </w:r>
          </w:p>
        </w:tc>
      </w:tr>
      <w:tr w:rsidR="005D4C0F" w:rsidRPr="002654A6" w14:paraId="3B9D7E45" w14:textId="77777777" w:rsidTr="002654A6">
        <w:trPr>
          <w:trHeight w:val="682"/>
        </w:trPr>
        <w:tc>
          <w:tcPr>
            <w:tcW w:w="3969" w:type="dxa"/>
          </w:tcPr>
          <w:p w14:paraId="4483E59A" w14:textId="34D795C9" w:rsidR="005D4C0F" w:rsidRPr="002654A6" w:rsidRDefault="005D4C0F" w:rsidP="00947824">
            <w:pPr>
              <w:jc w:val="both"/>
              <w:rPr>
                <w:rFonts w:ascii="Arial" w:hAnsi="Arial" w:cs="Arial"/>
                <w:sz w:val="22"/>
                <w:szCs w:val="22"/>
              </w:rPr>
            </w:pPr>
            <w:r w:rsidRPr="002654A6">
              <w:rPr>
                <w:rFonts w:ascii="Arial" w:hAnsi="Arial" w:cs="Arial"/>
                <w:sz w:val="22"/>
                <w:szCs w:val="22"/>
              </w:rPr>
              <w:t>Tender advert open</w:t>
            </w:r>
          </w:p>
        </w:tc>
        <w:tc>
          <w:tcPr>
            <w:tcW w:w="1701" w:type="dxa"/>
          </w:tcPr>
          <w:p w14:paraId="130C1FC3" w14:textId="54CED3BC" w:rsidR="005D4C0F" w:rsidRPr="002654A6" w:rsidRDefault="005D4C0F" w:rsidP="00947824">
            <w:pPr>
              <w:jc w:val="both"/>
              <w:rPr>
                <w:rFonts w:ascii="Arial" w:hAnsi="Arial" w:cs="Arial"/>
                <w:sz w:val="22"/>
                <w:szCs w:val="22"/>
              </w:rPr>
            </w:pPr>
            <w:r w:rsidRPr="002654A6">
              <w:rPr>
                <w:rFonts w:ascii="Arial" w:hAnsi="Arial" w:cs="Arial"/>
                <w:sz w:val="22"/>
                <w:szCs w:val="22"/>
              </w:rPr>
              <w:t>11:00</w:t>
            </w:r>
          </w:p>
        </w:tc>
        <w:tc>
          <w:tcPr>
            <w:tcW w:w="3686" w:type="dxa"/>
          </w:tcPr>
          <w:p w14:paraId="532B3502" w14:textId="2B848418" w:rsidR="005D4C0F" w:rsidRPr="002654A6" w:rsidRDefault="002654A6" w:rsidP="00947824">
            <w:pPr>
              <w:ind w:left="720" w:hanging="720"/>
              <w:jc w:val="both"/>
              <w:rPr>
                <w:rFonts w:ascii="Arial" w:hAnsi="Arial" w:cs="Arial"/>
                <w:sz w:val="22"/>
                <w:szCs w:val="22"/>
              </w:rPr>
            </w:pPr>
            <w:r>
              <w:rPr>
                <w:rFonts w:ascii="Arial" w:hAnsi="Arial" w:cs="Arial"/>
                <w:sz w:val="22"/>
                <w:szCs w:val="22"/>
              </w:rPr>
              <w:t>Friday</w:t>
            </w:r>
            <w:r w:rsidR="005D4C0F" w:rsidRPr="002654A6">
              <w:rPr>
                <w:rFonts w:ascii="Arial" w:hAnsi="Arial" w:cs="Arial"/>
                <w:sz w:val="22"/>
                <w:szCs w:val="22"/>
              </w:rPr>
              <w:t xml:space="preserve"> 1</w:t>
            </w:r>
            <w:r w:rsidR="00982D6E" w:rsidRPr="002654A6">
              <w:rPr>
                <w:rFonts w:ascii="Arial" w:hAnsi="Arial" w:cs="Arial"/>
                <w:sz w:val="22"/>
                <w:szCs w:val="22"/>
              </w:rPr>
              <w:t>2 January</w:t>
            </w:r>
            <w:r w:rsidR="005D4C0F" w:rsidRPr="002654A6">
              <w:rPr>
                <w:rFonts w:ascii="Arial" w:hAnsi="Arial" w:cs="Arial"/>
                <w:sz w:val="22"/>
                <w:szCs w:val="22"/>
              </w:rPr>
              <w:t xml:space="preserve"> 202</w:t>
            </w:r>
            <w:r w:rsidR="00982D6E" w:rsidRPr="002654A6">
              <w:rPr>
                <w:rFonts w:ascii="Arial" w:hAnsi="Arial" w:cs="Arial"/>
                <w:sz w:val="22"/>
                <w:szCs w:val="22"/>
              </w:rPr>
              <w:t>4</w:t>
            </w:r>
          </w:p>
        </w:tc>
      </w:tr>
      <w:tr w:rsidR="00C93E78" w:rsidRPr="002654A6" w14:paraId="0B2DE821" w14:textId="77777777" w:rsidTr="002654A6">
        <w:trPr>
          <w:trHeight w:val="682"/>
        </w:trPr>
        <w:tc>
          <w:tcPr>
            <w:tcW w:w="3969" w:type="dxa"/>
          </w:tcPr>
          <w:p w14:paraId="618D79C9" w14:textId="77777777" w:rsidR="00C93E78" w:rsidRPr="002654A6" w:rsidRDefault="00C93E78" w:rsidP="00947824">
            <w:pPr>
              <w:jc w:val="both"/>
              <w:rPr>
                <w:rFonts w:ascii="Arial" w:hAnsi="Arial" w:cs="Arial"/>
              </w:rPr>
            </w:pPr>
            <w:r w:rsidRPr="002654A6">
              <w:rPr>
                <w:rFonts w:ascii="Arial" w:hAnsi="Arial" w:cs="Arial"/>
                <w:sz w:val="22"/>
                <w:szCs w:val="22"/>
              </w:rPr>
              <w:t>Non-compulsory Virtual Briefing</w:t>
            </w:r>
          </w:p>
          <w:p w14:paraId="0B8605FD" w14:textId="77777777" w:rsidR="00C93E78" w:rsidRPr="002654A6" w:rsidRDefault="00C93E78" w:rsidP="00947824">
            <w:pPr>
              <w:jc w:val="both"/>
              <w:rPr>
                <w:rFonts w:ascii="Arial" w:hAnsi="Arial" w:cs="Arial"/>
              </w:rPr>
            </w:pPr>
          </w:p>
          <w:p w14:paraId="2FA078F4" w14:textId="19214E53" w:rsidR="00C93E78" w:rsidRPr="002654A6" w:rsidRDefault="00C93E78" w:rsidP="00947824">
            <w:pPr>
              <w:jc w:val="both"/>
              <w:rPr>
                <w:rFonts w:ascii="Arial" w:hAnsi="Arial" w:cs="Arial"/>
              </w:rPr>
            </w:pPr>
            <w:r w:rsidRPr="002654A6">
              <w:rPr>
                <w:rFonts w:ascii="Arial" w:hAnsi="Arial" w:cs="Arial"/>
                <w:sz w:val="22"/>
                <w:szCs w:val="22"/>
              </w:rPr>
              <w:t xml:space="preserve">Bidders who wish to attend an online briefing session should indicate in writing </w:t>
            </w:r>
            <w:r w:rsidR="00170A5B" w:rsidRPr="002654A6">
              <w:rPr>
                <w:rFonts w:ascii="Arial" w:hAnsi="Arial" w:cs="Arial"/>
                <w:sz w:val="22"/>
                <w:szCs w:val="22"/>
              </w:rPr>
              <w:t>5 Days</w:t>
            </w:r>
            <w:r w:rsidRPr="002654A6">
              <w:rPr>
                <w:rFonts w:ascii="Arial" w:hAnsi="Arial" w:cs="Arial"/>
                <w:sz w:val="22"/>
                <w:szCs w:val="22"/>
              </w:rPr>
              <w:t xml:space="preserve"> after advertising date.</w:t>
            </w:r>
          </w:p>
        </w:tc>
        <w:tc>
          <w:tcPr>
            <w:tcW w:w="1701" w:type="dxa"/>
          </w:tcPr>
          <w:p w14:paraId="3A4CEB67" w14:textId="77777777" w:rsidR="00C93E78" w:rsidRPr="002654A6" w:rsidRDefault="00C93E78" w:rsidP="00947824">
            <w:pPr>
              <w:jc w:val="both"/>
              <w:rPr>
                <w:rFonts w:ascii="Arial" w:hAnsi="Arial" w:cs="Arial"/>
              </w:rPr>
            </w:pPr>
            <w:r w:rsidRPr="002654A6">
              <w:rPr>
                <w:rFonts w:ascii="Arial" w:hAnsi="Arial" w:cs="Arial"/>
                <w:sz w:val="22"/>
                <w:szCs w:val="22"/>
              </w:rPr>
              <w:t>11:00</w:t>
            </w:r>
          </w:p>
        </w:tc>
        <w:tc>
          <w:tcPr>
            <w:tcW w:w="3686" w:type="dxa"/>
          </w:tcPr>
          <w:p w14:paraId="33EFA230" w14:textId="1D27AC63" w:rsidR="00C93E78" w:rsidRPr="002654A6" w:rsidRDefault="00E45DB0" w:rsidP="00947824">
            <w:pPr>
              <w:ind w:left="720" w:hanging="720"/>
              <w:jc w:val="both"/>
              <w:rPr>
                <w:rFonts w:ascii="Arial" w:hAnsi="Arial" w:cs="Arial"/>
                <w:sz w:val="22"/>
                <w:szCs w:val="22"/>
              </w:rPr>
            </w:pPr>
            <w:r w:rsidRPr="002654A6">
              <w:rPr>
                <w:rFonts w:ascii="Arial" w:hAnsi="Arial" w:cs="Arial"/>
                <w:sz w:val="22"/>
                <w:szCs w:val="22"/>
              </w:rPr>
              <w:t>Friday 1</w:t>
            </w:r>
            <w:r w:rsidR="00982D6E" w:rsidRPr="002654A6">
              <w:rPr>
                <w:rFonts w:ascii="Arial" w:hAnsi="Arial" w:cs="Arial"/>
                <w:sz w:val="22"/>
                <w:szCs w:val="22"/>
              </w:rPr>
              <w:t>9</w:t>
            </w:r>
            <w:r w:rsidRPr="002654A6">
              <w:rPr>
                <w:rFonts w:ascii="Arial" w:hAnsi="Arial" w:cs="Arial"/>
                <w:sz w:val="22"/>
                <w:szCs w:val="22"/>
              </w:rPr>
              <w:t xml:space="preserve"> January 2024</w:t>
            </w:r>
          </w:p>
        </w:tc>
      </w:tr>
      <w:tr w:rsidR="00C93E78" w:rsidRPr="002654A6" w14:paraId="75EFB411" w14:textId="77777777" w:rsidTr="002654A6">
        <w:trPr>
          <w:trHeight w:val="682"/>
        </w:trPr>
        <w:tc>
          <w:tcPr>
            <w:tcW w:w="3969" w:type="dxa"/>
          </w:tcPr>
          <w:p w14:paraId="7B2EE18C" w14:textId="77777777" w:rsidR="00C93E78" w:rsidRPr="002654A6" w:rsidRDefault="00C93E78" w:rsidP="00947824">
            <w:pPr>
              <w:jc w:val="both"/>
              <w:rPr>
                <w:rFonts w:ascii="Arial" w:hAnsi="Arial" w:cs="Arial"/>
              </w:rPr>
            </w:pPr>
            <w:r w:rsidRPr="002654A6">
              <w:rPr>
                <w:rFonts w:ascii="Arial" w:hAnsi="Arial" w:cs="Arial"/>
                <w:sz w:val="22"/>
                <w:szCs w:val="22"/>
              </w:rPr>
              <w:t>Final questions and answers emailed to BANKSETA.</w:t>
            </w:r>
          </w:p>
          <w:p w14:paraId="508FB477" w14:textId="77777777" w:rsidR="00C93E78" w:rsidRPr="002654A6" w:rsidRDefault="00C93E78" w:rsidP="00947824">
            <w:pPr>
              <w:jc w:val="both"/>
              <w:rPr>
                <w:rFonts w:ascii="Arial" w:hAnsi="Arial" w:cs="Arial"/>
              </w:rPr>
            </w:pPr>
            <w:r w:rsidRPr="002654A6">
              <w:rPr>
                <w:rFonts w:ascii="Arial" w:hAnsi="Arial" w:cs="Arial"/>
                <w:sz w:val="22"/>
                <w:szCs w:val="22"/>
              </w:rPr>
              <w:t>Responses will be published on the website under the tender,</w:t>
            </w:r>
          </w:p>
        </w:tc>
        <w:tc>
          <w:tcPr>
            <w:tcW w:w="1701" w:type="dxa"/>
          </w:tcPr>
          <w:p w14:paraId="340B15C5" w14:textId="77777777" w:rsidR="00C93E78" w:rsidRPr="002654A6" w:rsidRDefault="00C93E78" w:rsidP="00947824">
            <w:pPr>
              <w:jc w:val="both"/>
              <w:rPr>
                <w:rFonts w:ascii="Arial" w:hAnsi="Arial" w:cs="Arial"/>
              </w:rPr>
            </w:pPr>
            <w:r w:rsidRPr="002654A6">
              <w:rPr>
                <w:rFonts w:ascii="Arial" w:hAnsi="Arial" w:cs="Arial"/>
                <w:sz w:val="22"/>
                <w:szCs w:val="22"/>
              </w:rPr>
              <w:t>Close Of Business(C.O.B)</w:t>
            </w:r>
          </w:p>
        </w:tc>
        <w:tc>
          <w:tcPr>
            <w:tcW w:w="3686" w:type="dxa"/>
          </w:tcPr>
          <w:p w14:paraId="284EE68F" w14:textId="38E645B7" w:rsidR="00C93E78" w:rsidRPr="002654A6" w:rsidRDefault="003E525C" w:rsidP="00947824">
            <w:pPr>
              <w:jc w:val="both"/>
              <w:rPr>
                <w:rFonts w:ascii="Arial" w:hAnsi="Arial" w:cs="Arial"/>
                <w:sz w:val="22"/>
                <w:szCs w:val="22"/>
              </w:rPr>
            </w:pPr>
            <w:r>
              <w:rPr>
                <w:rFonts w:ascii="Arial" w:hAnsi="Arial" w:cs="Arial"/>
                <w:sz w:val="22"/>
                <w:szCs w:val="22"/>
              </w:rPr>
              <w:t>Tuesday 30</w:t>
            </w:r>
            <w:r w:rsidR="002470E7" w:rsidRPr="002654A6">
              <w:rPr>
                <w:rFonts w:ascii="Arial" w:hAnsi="Arial" w:cs="Arial"/>
                <w:sz w:val="22"/>
                <w:szCs w:val="22"/>
              </w:rPr>
              <w:t xml:space="preserve"> January 2024</w:t>
            </w:r>
          </w:p>
        </w:tc>
      </w:tr>
      <w:tr w:rsidR="00C93E78" w:rsidRPr="002654A6" w14:paraId="4FAB8A90" w14:textId="77777777" w:rsidTr="002654A6">
        <w:trPr>
          <w:trHeight w:val="690"/>
        </w:trPr>
        <w:tc>
          <w:tcPr>
            <w:tcW w:w="3969" w:type="dxa"/>
          </w:tcPr>
          <w:p w14:paraId="07DBF241" w14:textId="77777777" w:rsidR="00C93E78" w:rsidRPr="002654A6" w:rsidRDefault="00C93E78" w:rsidP="00947824">
            <w:pPr>
              <w:jc w:val="both"/>
              <w:rPr>
                <w:rFonts w:ascii="Arial" w:hAnsi="Arial" w:cs="Arial"/>
                <w:b/>
              </w:rPr>
            </w:pPr>
            <w:r w:rsidRPr="002654A6">
              <w:rPr>
                <w:rFonts w:ascii="Arial" w:hAnsi="Arial" w:cs="Arial"/>
                <w:b/>
                <w:sz w:val="22"/>
                <w:szCs w:val="22"/>
              </w:rPr>
              <w:t>Closing date</w:t>
            </w:r>
          </w:p>
        </w:tc>
        <w:tc>
          <w:tcPr>
            <w:tcW w:w="1701" w:type="dxa"/>
          </w:tcPr>
          <w:p w14:paraId="1BE967AE" w14:textId="77777777" w:rsidR="00C93E78" w:rsidRPr="002654A6" w:rsidRDefault="00C93E78" w:rsidP="00947824">
            <w:pPr>
              <w:jc w:val="both"/>
              <w:rPr>
                <w:rFonts w:ascii="Arial" w:hAnsi="Arial" w:cs="Arial"/>
                <w:b/>
              </w:rPr>
            </w:pPr>
            <w:r w:rsidRPr="002654A6">
              <w:rPr>
                <w:rFonts w:ascii="Arial" w:hAnsi="Arial" w:cs="Arial"/>
                <w:b/>
                <w:sz w:val="22"/>
                <w:szCs w:val="22"/>
              </w:rPr>
              <w:t>11h00</w:t>
            </w:r>
          </w:p>
        </w:tc>
        <w:tc>
          <w:tcPr>
            <w:tcW w:w="3686" w:type="dxa"/>
          </w:tcPr>
          <w:p w14:paraId="643B3D4C" w14:textId="01E88D3A" w:rsidR="00C93E78" w:rsidRPr="002654A6" w:rsidRDefault="002654A6" w:rsidP="00947824">
            <w:pPr>
              <w:jc w:val="both"/>
              <w:rPr>
                <w:rFonts w:ascii="Arial" w:hAnsi="Arial" w:cs="Arial"/>
                <w:sz w:val="22"/>
                <w:szCs w:val="22"/>
              </w:rPr>
            </w:pPr>
            <w:r>
              <w:rPr>
                <w:rFonts w:ascii="Arial" w:hAnsi="Arial" w:cs="Arial"/>
                <w:sz w:val="22"/>
                <w:szCs w:val="22"/>
              </w:rPr>
              <w:t>Tuesday</w:t>
            </w:r>
            <w:r w:rsidR="002470E7" w:rsidRPr="002654A6">
              <w:rPr>
                <w:rFonts w:ascii="Arial" w:hAnsi="Arial" w:cs="Arial"/>
                <w:sz w:val="22"/>
                <w:szCs w:val="22"/>
              </w:rPr>
              <w:t xml:space="preserve"> </w:t>
            </w:r>
            <w:r w:rsidR="00982D6E" w:rsidRPr="002654A6">
              <w:rPr>
                <w:rFonts w:ascii="Arial" w:hAnsi="Arial" w:cs="Arial"/>
                <w:sz w:val="22"/>
                <w:szCs w:val="22"/>
              </w:rPr>
              <w:t xml:space="preserve">06 February </w:t>
            </w:r>
            <w:r w:rsidR="002470E7" w:rsidRPr="002654A6">
              <w:rPr>
                <w:rFonts w:ascii="Arial" w:hAnsi="Arial" w:cs="Arial"/>
                <w:sz w:val="22"/>
                <w:szCs w:val="22"/>
              </w:rPr>
              <w:t xml:space="preserve"> 2024</w:t>
            </w:r>
          </w:p>
        </w:tc>
      </w:tr>
      <w:tr w:rsidR="00C93E78" w:rsidRPr="002654A6" w14:paraId="276CB2AC" w14:textId="77777777" w:rsidTr="002654A6">
        <w:trPr>
          <w:trHeight w:val="843"/>
        </w:trPr>
        <w:tc>
          <w:tcPr>
            <w:tcW w:w="3969" w:type="dxa"/>
          </w:tcPr>
          <w:p w14:paraId="02EF9D1E" w14:textId="77777777" w:rsidR="00C93E78" w:rsidRPr="002654A6" w:rsidRDefault="00C93E78" w:rsidP="00947824">
            <w:pPr>
              <w:jc w:val="both"/>
              <w:rPr>
                <w:rFonts w:ascii="Arial" w:hAnsi="Arial" w:cs="Arial"/>
              </w:rPr>
            </w:pPr>
            <w:r w:rsidRPr="002654A6">
              <w:rPr>
                <w:rFonts w:ascii="Arial" w:hAnsi="Arial" w:cs="Arial"/>
                <w:sz w:val="22"/>
                <w:szCs w:val="22"/>
              </w:rPr>
              <w:t>Tender evaluation, Bidder Verification and Due Diligence</w:t>
            </w:r>
          </w:p>
        </w:tc>
        <w:tc>
          <w:tcPr>
            <w:tcW w:w="1701" w:type="dxa"/>
          </w:tcPr>
          <w:p w14:paraId="3D6B4378" w14:textId="77777777" w:rsidR="00C93E78" w:rsidRPr="002654A6" w:rsidRDefault="00C93E78" w:rsidP="00947824">
            <w:pPr>
              <w:jc w:val="both"/>
              <w:rPr>
                <w:rFonts w:ascii="Arial" w:hAnsi="Arial" w:cs="Arial"/>
              </w:rPr>
            </w:pPr>
          </w:p>
          <w:p w14:paraId="57081595" w14:textId="77777777" w:rsidR="00C93E78" w:rsidRPr="002654A6" w:rsidRDefault="00C93E78" w:rsidP="00947824">
            <w:pPr>
              <w:jc w:val="both"/>
              <w:rPr>
                <w:rFonts w:ascii="Arial" w:hAnsi="Arial" w:cs="Arial"/>
              </w:rPr>
            </w:pPr>
            <w:r w:rsidRPr="002654A6">
              <w:rPr>
                <w:rFonts w:ascii="Arial" w:hAnsi="Arial" w:cs="Arial"/>
                <w:sz w:val="22"/>
                <w:szCs w:val="22"/>
              </w:rPr>
              <w:t>C.O.B</w:t>
            </w:r>
          </w:p>
        </w:tc>
        <w:tc>
          <w:tcPr>
            <w:tcW w:w="3686" w:type="dxa"/>
          </w:tcPr>
          <w:p w14:paraId="6C30CE71" w14:textId="0C6893CC" w:rsidR="00C93E78" w:rsidRPr="002654A6" w:rsidRDefault="00DF6F69" w:rsidP="00947824">
            <w:pPr>
              <w:jc w:val="both"/>
              <w:rPr>
                <w:rFonts w:ascii="Arial" w:hAnsi="Arial" w:cs="Arial"/>
              </w:rPr>
            </w:pPr>
            <w:r w:rsidRPr="002654A6">
              <w:rPr>
                <w:rFonts w:ascii="Arial" w:hAnsi="Arial" w:cs="Arial"/>
                <w:sz w:val="22"/>
                <w:szCs w:val="22"/>
              </w:rPr>
              <w:t xml:space="preserve">Within </w:t>
            </w:r>
            <w:r w:rsidR="00773D7C" w:rsidRPr="002654A6">
              <w:rPr>
                <w:rFonts w:ascii="Arial" w:hAnsi="Arial" w:cs="Arial"/>
                <w:sz w:val="22"/>
                <w:szCs w:val="22"/>
              </w:rPr>
              <w:t>3</w:t>
            </w:r>
            <w:r w:rsidRPr="002654A6">
              <w:rPr>
                <w:rFonts w:ascii="Arial" w:hAnsi="Arial" w:cs="Arial"/>
                <w:sz w:val="22"/>
                <w:szCs w:val="22"/>
              </w:rPr>
              <w:t xml:space="preserve"> weeks of bid closing</w:t>
            </w:r>
          </w:p>
        </w:tc>
      </w:tr>
      <w:tr w:rsidR="00C93E78" w:rsidRPr="002654A6" w14:paraId="34A854C1" w14:textId="77777777" w:rsidTr="002654A6">
        <w:trPr>
          <w:trHeight w:val="854"/>
        </w:trPr>
        <w:tc>
          <w:tcPr>
            <w:tcW w:w="3969" w:type="dxa"/>
          </w:tcPr>
          <w:p w14:paraId="100F4070" w14:textId="77777777" w:rsidR="00C93E78" w:rsidRPr="002654A6" w:rsidRDefault="00C93E78" w:rsidP="00947824">
            <w:pPr>
              <w:jc w:val="both"/>
              <w:rPr>
                <w:rFonts w:ascii="Arial" w:hAnsi="Arial" w:cs="Arial"/>
              </w:rPr>
            </w:pPr>
            <w:r w:rsidRPr="002654A6">
              <w:rPr>
                <w:rFonts w:ascii="Arial" w:hAnsi="Arial" w:cs="Arial"/>
                <w:sz w:val="22"/>
                <w:szCs w:val="22"/>
              </w:rPr>
              <w:t>Clarification presentations by Service Providers if required/ Due Diligence</w:t>
            </w:r>
          </w:p>
        </w:tc>
        <w:tc>
          <w:tcPr>
            <w:tcW w:w="1701" w:type="dxa"/>
          </w:tcPr>
          <w:p w14:paraId="3427B4E5" w14:textId="77777777" w:rsidR="00C93E78" w:rsidRPr="002654A6" w:rsidRDefault="00C93E78" w:rsidP="00947824">
            <w:pPr>
              <w:jc w:val="both"/>
              <w:rPr>
                <w:rFonts w:ascii="Arial" w:hAnsi="Arial" w:cs="Arial"/>
              </w:rPr>
            </w:pPr>
          </w:p>
          <w:p w14:paraId="72539579" w14:textId="77777777" w:rsidR="00C93E78" w:rsidRPr="002654A6" w:rsidRDefault="00C93E78" w:rsidP="00947824">
            <w:pPr>
              <w:jc w:val="both"/>
              <w:rPr>
                <w:rFonts w:ascii="Arial" w:hAnsi="Arial" w:cs="Arial"/>
              </w:rPr>
            </w:pPr>
            <w:r w:rsidRPr="002654A6">
              <w:rPr>
                <w:rFonts w:ascii="Arial" w:hAnsi="Arial" w:cs="Arial"/>
                <w:sz w:val="22"/>
                <w:szCs w:val="22"/>
              </w:rPr>
              <w:t>C.O.B.</w:t>
            </w:r>
          </w:p>
        </w:tc>
        <w:tc>
          <w:tcPr>
            <w:tcW w:w="3686" w:type="dxa"/>
          </w:tcPr>
          <w:p w14:paraId="0B9A2C76" w14:textId="5769F583" w:rsidR="00C93E78" w:rsidRPr="002654A6" w:rsidRDefault="00DF6F69" w:rsidP="00947824">
            <w:pPr>
              <w:jc w:val="both"/>
              <w:rPr>
                <w:rFonts w:ascii="Arial" w:hAnsi="Arial" w:cs="Arial"/>
              </w:rPr>
            </w:pPr>
            <w:r w:rsidRPr="002654A6">
              <w:rPr>
                <w:rFonts w:ascii="Arial" w:hAnsi="Arial" w:cs="Arial"/>
                <w:sz w:val="22"/>
                <w:szCs w:val="22"/>
              </w:rPr>
              <w:t xml:space="preserve">Within </w:t>
            </w:r>
            <w:r w:rsidR="004D1571" w:rsidRPr="002654A6">
              <w:rPr>
                <w:rFonts w:ascii="Arial" w:hAnsi="Arial" w:cs="Arial"/>
                <w:sz w:val="22"/>
                <w:szCs w:val="22"/>
              </w:rPr>
              <w:t>3</w:t>
            </w:r>
            <w:r w:rsidRPr="002654A6">
              <w:rPr>
                <w:rFonts w:ascii="Arial" w:hAnsi="Arial" w:cs="Arial"/>
                <w:sz w:val="22"/>
                <w:szCs w:val="22"/>
              </w:rPr>
              <w:t xml:space="preserve"> weeks of bid closing</w:t>
            </w:r>
          </w:p>
        </w:tc>
      </w:tr>
      <w:tr w:rsidR="00C93E78" w:rsidRPr="002654A6" w14:paraId="42530D4F" w14:textId="77777777" w:rsidTr="002654A6">
        <w:trPr>
          <w:trHeight w:val="683"/>
        </w:trPr>
        <w:tc>
          <w:tcPr>
            <w:tcW w:w="3969" w:type="dxa"/>
          </w:tcPr>
          <w:p w14:paraId="38C83832" w14:textId="77777777" w:rsidR="00C93E78" w:rsidRPr="002654A6" w:rsidRDefault="00C93E78" w:rsidP="00947824">
            <w:pPr>
              <w:jc w:val="both"/>
              <w:rPr>
                <w:rFonts w:ascii="Arial" w:hAnsi="Arial" w:cs="Arial"/>
              </w:rPr>
            </w:pPr>
            <w:r w:rsidRPr="002654A6">
              <w:rPr>
                <w:rFonts w:ascii="Arial" w:hAnsi="Arial" w:cs="Arial"/>
                <w:sz w:val="22"/>
                <w:szCs w:val="22"/>
              </w:rPr>
              <w:t>Provisional Contract Award</w:t>
            </w:r>
          </w:p>
        </w:tc>
        <w:tc>
          <w:tcPr>
            <w:tcW w:w="1701" w:type="dxa"/>
          </w:tcPr>
          <w:p w14:paraId="7420A5F6" w14:textId="77777777" w:rsidR="00C93E78" w:rsidRPr="002654A6" w:rsidRDefault="00C93E78" w:rsidP="00947824">
            <w:pPr>
              <w:jc w:val="both"/>
              <w:rPr>
                <w:rFonts w:ascii="Arial" w:hAnsi="Arial" w:cs="Arial"/>
              </w:rPr>
            </w:pPr>
            <w:r w:rsidRPr="002654A6">
              <w:rPr>
                <w:rFonts w:ascii="Arial" w:hAnsi="Arial" w:cs="Arial"/>
                <w:sz w:val="22"/>
                <w:szCs w:val="22"/>
              </w:rPr>
              <w:t>C.O.B</w:t>
            </w:r>
          </w:p>
        </w:tc>
        <w:tc>
          <w:tcPr>
            <w:tcW w:w="3686" w:type="dxa"/>
          </w:tcPr>
          <w:p w14:paraId="238BB95E" w14:textId="22FAA159" w:rsidR="00C93E78" w:rsidRPr="002654A6" w:rsidRDefault="00DF6F69" w:rsidP="00947824">
            <w:pPr>
              <w:jc w:val="both"/>
              <w:rPr>
                <w:rFonts w:ascii="Arial" w:hAnsi="Arial" w:cs="Arial"/>
              </w:rPr>
            </w:pPr>
            <w:r w:rsidRPr="002654A6">
              <w:rPr>
                <w:rFonts w:ascii="Arial" w:hAnsi="Arial" w:cs="Arial"/>
                <w:sz w:val="22"/>
                <w:szCs w:val="22"/>
              </w:rPr>
              <w:t xml:space="preserve">By </w:t>
            </w:r>
            <w:r w:rsidR="00773D7C" w:rsidRPr="002654A6">
              <w:rPr>
                <w:rFonts w:ascii="Arial" w:hAnsi="Arial" w:cs="Arial"/>
                <w:sz w:val="22"/>
                <w:szCs w:val="22"/>
              </w:rPr>
              <w:t xml:space="preserve">14 March </w:t>
            </w:r>
            <w:r w:rsidRPr="002654A6">
              <w:rPr>
                <w:rFonts w:ascii="Arial" w:hAnsi="Arial" w:cs="Arial"/>
                <w:sz w:val="22"/>
                <w:szCs w:val="22"/>
              </w:rPr>
              <w:t>202</w:t>
            </w:r>
            <w:r w:rsidR="00F0715E" w:rsidRPr="002654A6">
              <w:rPr>
                <w:rFonts w:ascii="Arial" w:hAnsi="Arial" w:cs="Arial"/>
                <w:sz w:val="22"/>
                <w:szCs w:val="22"/>
              </w:rPr>
              <w:t>4</w:t>
            </w:r>
          </w:p>
        </w:tc>
      </w:tr>
      <w:tr w:rsidR="00C93E78" w:rsidRPr="00136C50" w14:paraId="61AD73A5" w14:textId="77777777" w:rsidTr="002654A6">
        <w:trPr>
          <w:trHeight w:val="565"/>
        </w:trPr>
        <w:tc>
          <w:tcPr>
            <w:tcW w:w="3969" w:type="dxa"/>
          </w:tcPr>
          <w:p w14:paraId="07327874" w14:textId="77777777" w:rsidR="00C93E78" w:rsidRPr="002654A6" w:rsidRDefault="00C93E78" w:rsidP="00947824">
            <w:pPr>
              <w:jc w:val="both"/>
              <w:rPr>
                <w:rFonts w:ascii="Arial" w:hAnsi="Arial" w:cs="Arial"/>
              </w:rPr>
            </w:pPr>
            <w:r w:rsidRPr="002654A6">
              <w:rPr>
                <w:rFonts w:ascii="Arial" w:hAnsi="Arial" w:cs="Arial"/>
                <w:sz w:val="22"/>
                <w:szCs w:val="22"/>
              </w:rPr>
              <w:t>Contract Signatures</w:t>
            </w:r>
          </w:p>
        </w:tc>
        <w:tc>
          <w:tcPr>
            <w:tcW w:w="1701" w:type="dxa"/>
          </w:tcPr>
          <w:p w14:paraId="3643AB12" w14:textId="77777777" w:rsidR="00C93E78" w:rsidRPr="002654A6" w:rsidRDefault="00C93E78" w:rsidP="00947824">
            <w:pPr>
              <w:jc w:val="both"/>
              <w:rPr>
                <w:rFonts w:ascii="Arial" w:hAnsi="Arial" w:cs="Arial"/>
              </w:rPr>
            </w:pPr>
            <w:r w:rsidRPr="002654A6">
              <w:rPr>
                <w:rFonts w:ascii="Arial" w:hAnsi="Arial" w:cs="Arial"/>
                <w:sz w:val="22"/>
                <w:szCs w:val="22"/>
              </w:rPr>
              <w:t>C.O.B.</w:t>
            </w:r>
          </w:p>
        </w:tc>
        <w:tc>
          <w:tcPr>
            <w:tcW w:w="3686" w:type="dxa"/>
          </w:tcPr>
          <w:p w14:paraId="5D069C77" w14:textId="72B8C10C" w:rsidR="00C93E78" w:rsidRPr="00136C50" w:rsidRDefault="00773D7C" w:rsidP="00947824">
            <w:pPr>
              <w:jc w:val="both"/>
              <w:rPr>
                <w:rFonts w:ascii="Arial" w:hAnsi="Arial" w:cs="Arial"/>
              </w:rPr>
            </w:pPr>
            <w:r w:rsidRPr="002654A6">
              <w:rPr>
                <w:rFonts w:ascii="Arial" w:hAnsi="Arial" w:cs="Arial"/>
                <w:sz w:val="22"/>
                <w:szCs w:val="22"/>
              </w:rPr>
              <w:t>28 March 0</w:t>
            </w:r>
            <w:r w:rsidR="00DF6F69" w:rsidRPr="002654A6">
              <w:rPr>
                <w:rFonts w:ascii="Arial" w:hAnsi="Arial" w:cs="Arial"/>
                <w:sz w:val="22"/>
                <w:szCs w:val="22"/>
              </w:rPr>
              <w:t>202</w:t>
            </w:r>
            <w:r w:rsidR="00F0715E" w:rsidRPr="002654A6">
              <w:rPr>
                <w:rFonts w:ascii="Arial" w:hAnsi="Arial" w:cs="Arial"/>
                <w:sz w:val="22"/>
                <w:szCs w:val="22"/>
              </w:rPr>
              <w:t>4</w:t>
            </w:r>
          </w:p>
        </w:tc>
      </w:tr>
    </w:tbl>
    <w:p w14:paraId="19D30426" w14:textId="77777777" w:rsidR="00C93E78" w:rsidRDefault="00C93E78" w:rsidP="00022E07">
      <w:pPr>
        <w:widowControl w:val="0"/>
        <w:spacing w:line="276" w:lineRule="auto"/>
        <w:jc w:val="both"/>
        <w:rPr>
          <w:rFonts w:ascii="Arial" w:hAnsi="Arial" w:cs="Arial"/>
          <w:sz w:val="22"/>
          <w:szCs w:val="22"/>
        </w:rPr>
      </w:pPr>
    </w:p>
    <w:p w14:paraId="5CF0CA1C" w14:textId="77777777" w:rsidR="00CC5F3D" w:rsidRDefault="00CC5F3D" w:rsidP="00022E07">
      <w:pPr>
        <w:widowControl w:val="0"/>
        <w:spacing w:line="276" w:lineRule="auto"/>
        <w:jc w:val="both"/>
        <w:rPr>
          <w:rFonts w:ascii="Arial" w:hAnsi="Arial" w:cs="Arial"/>
          <w:sz w:val="22"/>
          <w:szCs w:val="22"/>
        </w:rPr>
      </w:pPr>
    </w:p>
    <w:p w14:paraId="6B73DA8E" w14:textId="77777777" w:rsidR="00CC5F3D" w:rsidRPr="00136C50" w:rsidRDefault="00CC5F3D" w:rsidP="00022E07">
      <w:pPr>
        <w:widowControl w:val="0"/>
        <w:spacing w:line="276" w:lineRule="auto"/>
        <w:jc w:val="both"/>
        <w:rPr>
          <w:rFonts w:ascii="Arial" w:hAnsi="Arial" w:cs="Arial"/>
          <w:sz w:val="22"/>
          <w:szCs w:val="22"/>
        </w:rPr>
      </w:pPr>
    </w:p>
    <w:p w14:paraId="4F52D575" w14:textId="4AF4143F" w:rsidR="00C93E78" w:rsidRPr="00136C50" w:rsidRDefault="00C93E78" w:rsidP="00CF1B2E">
      <w:pPr>
        <w:pStyle w:val="ListParagraph"/>
        <w:widowControl w:val="0"/>
        <w:numPr>
          <w:ilvl w:val="0"/>
          <w:numId w:val="26"/>
        </w:numPr>
        <w:spacing w:line="360" w:lineRule="auto"/>
        <w:ind w:left="567" w:hanging="567"/>
        <w:jc w:val="both"/>
        <w:rPr>
          <w:rFonts w:ascii="Arial" w:hAnsi="Arial" w:cs="Arial"/>
          <w:b/>
        </w:rPr>
      </w:pPr>
      <w:r w:rsidRPr="00136C50">
        <w:rPr>
          <w:rFonts w:ascii="Arial" w:hAnsi="Arial" w:cs="Arial"/>
          <w:b/>
        </w:rPr>
        <w:t xml:space="preserve">TENDER EVALUATION/ADJUDICATION </w:t>
      </w:r>
    </w:p>
    <w:p w14:paraId="54FC35FB" w14:textId="0DB9CD85" w:rsidR="00C93E78" w:rsidRDefault="00C93E78" w:rsidP="00022E07">
      <w:pPr>
        <w:widowControl w:val="0"/>
        <w:spacing w:line="360" w:lineRule="auto"/>
        <w:ind w:left="567" w:hanging="567"/>
        <w:jc w:val="both"/>
        <w:rPr>
          <w:rFonts w:ascii="Arial" w:hAnsi="Arial" w:cs="Arial"/>
          <w:sz w:val="22"/>
          <w:szCs w:val="22"/>
          <w:lang w:val="en-ZA"/>
        </w:rPr>
      </w:pPr>
      <w:r w:rsidRPr="007732DE">
        <w:rPr>
          <w:rFonts w:ascii="Arial" w:hAnsi="Arial" w:cs="Arial"/>
          <w:sz w:val="22"/>
          <w:szCs w:val="22"/>
          <w:lang w:val="en-ZA"/>
        </w:rPr>
        <w:t xml:space="preserve">Bids will be evaluated </w:t>
      </w:r>
      <w:r w:rsidRPr="00F0715E">
        <w:rPr>
          <w:rFonts w:ascii="Arial" w:hAnsi="Arial" w:cs="Arial"/>
          <w:sz w:val="22"/>
          <w:szCs w:val="22"/>
          <w:lang w:val="en-ZA"/>
        </w:rPr>
        <w:t>in three</w:t>
      </w:r>
      <w:r w:rsidRPr="007732DE">
        <w:rPr>
          <w:rFonts w:ascii="Arial" w:hAnsi="Arial" w:cs="Arial"/>
          <w:sz w:val="22"/>
          <w:szCs w:val="22"/>
          <w:lang w:val="en-ZA"/>
        </w:rPr>
        <w:t xml:space="preserve"> phases:</w:t>
      </w:r>
      <w:r w:rsidRPr="00136C50">
        <w:rPr>
          <w:rFonts w:ascii="Arial" w:hAnsi="Arial" w:cs="Arial"/>
          <w:sz w:val="22"/>
          <w:szCs w:val="22"/>
          <w:lang w:val="en-ZA"/>
        </w:rPr>
        <w:t xml:space="preserve"> </w:t>
      </w:r>
    </w:p>
    <w:p w14:paraId="2C0E26C8" w14:textId="77777777" w:rsidR="00A92824" w:rsidRPr="00136C50" w:rsidRDefault="00A92824" w:rsidP="00022E07">
      <w:pPr>
        <w:widowControl w:val="0"/>
        <w:spacing w:line="360" w:lineRule="auto"/>
        <w:ind w:left="567" w:hanging="567"/>
        <w:jc w:val="both"/>
        <w:rPr>
          <w:rFonts w:ascii="Arial" w:hAnsi="Arial" w:cs="Arial"/>
          <w:sz w:val="22"/>
          <w:szCs w:val="22"/>
          <w:lang w:val="en-ZA"/>
        </w:rPr>
      </w:pPr>
    </w:p>
    <w:p w14:paraId="6AAFBFAA" w14:textId="54C7F8D0" w:rsidR="00C93E78" w:rsidRPr="00136C50" w:rsidRDefault="00C93E78" w:rsidP="00CF1B2E">
      <w:pPr>
        <w:numPr>
          <w:ilvl w:val="1"/>
          <w:numId w:val="26"/>
        </w:numPr>
        <w:spacing w:line="360" w:lineRule="auto"/>
        <w:ind w:left="567" w:hanging="567"/>
        <w:jc w:val="both"/>
        <w:rPr>
          <w:rFonts w:ascii="Arial" w:hAnsi="Arial" w:cs="Arial"/>
          <w:sz w:val="22"/>
          <w:szCs w:val="22"/>
          <w:lang w:val="en-ZA"/>
        </w:rPr>
      </w:pPr>
      <w:r w:rsidRPr="00136C50">
        <w:rPr>
          <w:rFonts w:ascii="Arial" w:hAnsi="Arial" w:cs="Arial"/>
          <w:sz w:val="22"/>
          <w:szCs w:val="22"/>
          <w:lang w:val="en-ZA"/>
        </w:rPr>
        <w:t>Compliance/eligibility</w:t>
      </w:r>
      <w:r w:rsidR="003E525C">
        <w:rPr>
          <w:rFonts w:ascii="Arial" w:hAnsi="Arial" w:cs="Arial"/>
          <w:sz w:val="22"/>
          <w:szCs w:val="22"/>
          <w:lang w:val="en-ZA"/>
        </w:rPr>
        <w:t xml:space="preserve"> evaluation</w:t>
      </w:r>
      <w:r w:rsidRPr="00136C50">
        <w:rPr>
          <w:rFonts w:ascii="Arial" w:hAnsi="Arial" w:cs="Arial"/>
          <w:sz w:val="22"/>
          <w:szCs w:val="22"/>
          <w:lang w:val="en-ZA"/>
        </w:rPr>
        <w:t xml:space="preserve"> </w:t>
      </w:r>
      <w:r>
        <w:rPr>
          <w:rFonts w:ascii="Arial" w:hAnsi="Arial" w:cs="Arial"/>
          <w:sz w:val="22"/>
          <w:szCs w:val="22"/>
          <w:lang w:val="en-ZA"/>
        </w:rPr>
        <w:t>(</w:t>
      </w:r>
      <w:r w:rsidRPr="00AC3CA3">
        <w:rPr>
          <w:rFonts w:ascii="Arial" w:hAnsi="Arial" w:cs="Arial"/>
          <w:sz w:val="22"/>
          <w:szCs w:val="22"/>
          <w:lang w:val="en-ZA"/>
        </w:rPr>
        <w:t>Bids that do not pass the compliance eligibility evaluation will be disqualified from participating in the next evaluation</w:t>
      </w:r>
      <w:r>
        <w:rPr>
          <w:rFonts w:ascii="Arial" w:hAnsi="Arial" w:cs="Arial"/>
          <w:sz w:val="22"/>
          <w:szCs w:val="22"/>
          <w:lang w:val="en-ZA"/>
        </w:rPr>
        <w:t>)</w:t>
      </w:r>
    </w:p>
    <w:p w14:paraId="7358C2A8" w14:textId="2768061F" w:rsidR="00C93E78" w:rsidRDefault="00C93E78" w:rsidP="00CF1B2E">
      <w:pPr>
        <w:numPr>
          <w:ilvl w:val="1"/>
          <w:numId w:val="26"/>
        </w:numPr>
        <w:spacing w:line="360" w:lineRule="auto"/>
        <w:ind w:left="567" w:hanging="567"/>
        <w:jc w:val="both"/>
        <w:rPr>
          <w:rFonts w:ascii="Arial" w:hAnsi="Arial" w:cs="Arial"/>
          <w:sz w:val="22"/>
          <w:szCs w:val="22"/>
          <w:lang w:val="en-ZA"/>
        </w:rPr>
      </w:pPr>
      <w:r w:rsidRPr="00136C50">
        <w:rPr>
          <w:rFonts w:ascii="Arial" w:hAnsi="Arial" w:cs="Arial"/>
          <w:sz w:val="22"/>
          <w:szCs w:val="22"/>
          <w:lang w:val="en-ZA"/>
        </w:rPr>
        <w:t xml:space="preserve">Technical/Functionality </w:t>
      </w:r>
      <w:r w:rsidR="003E525C">
        <w:rPr>
          <w:rFonts w:ascii="Arial" w:hAnsi="Arial" w:cs="Arial"/>
          <w:sz w:val="22"/>
          <w:szCs w:val="22"/>
          <w:lang w:val="en-ZA"/>
        </w:rPr>
        <w:t xml:space="preserve">evaluation </w:t>
      </w:r>
      <w:r>
        <w:rPr>
          <w:rFonts w:ascii="Arial" w:hAnsi="Arial" w:cs="Arial"/>
          <w:sz w:val="22"/>
          <w:szCs w:val="22"/>
          <w:lang w:val="en-ZA"/>
        </w:rPr>
        <w:t>(</w:t>
      </w:r>
      <w:r w:rsidRPr="00AC3CA3">
        <w:rPr>
          <w:rFonts w:ascii="Arial" w:hAnsi="Arial" w:cs="Arial"/>
          <w:sz w:val="22"/>
          <w:szCs w:val="22"/>
          <w:lang w:val="en-ZA"/>
        </w:rPr>
        <w:t xml:space="preserve">Bids that do not meet the minimum threshold indicated in </w:t>
      </w:r>
      <w:r w:rsidR="00DF6F69">
        <w:rPr>
          <w:rFonts w:ascii="Arial" w:hAnsi="Arial" w:cs="Arial"/>
          <w:sz w:val="22"/>
          <w:szCs w:val="22"/>
          <w:lang w:val="en-ZA"/>
        </w:rPr>
        <w:t>technical/function evaluation -</w:t>
      </w:r>
      <w:r w:rsidR="001D7EFF">
        <w:rPr>
          <w:rFonts w:ascii="Arial" w:hAnsi="Arial" w:cs="Arial"/>
          <w:sz w:val="22"/>
          <w:szCs w:val="22"/>
          <w:lang w:val="en-ZA"/>
        </w:rPr>
        <w:t xml:space="preserve"> </w:t>
      </w:r>
      <w:r w:rsidRPr="00AC3CA3">
        <w:rPr>
          <w:rFonts w:ascii="Arial" w:hAnsi="Arial" w:cs="Arial"/>
          <w:sz w:val="22"/>
          <w:szCs w:val="22"/>
          <w:lang w:val="en-ZA"/>
        </w:rPr>
        <w:t>clause 1</w:t>
      </w:r>
      <w:r w:rsidR="00E50C30">
        <w:rPr>
          <w:rFonts w:ascii="Arial" w:hAnsi="Arial" w:cs="Arial"/>
          <w:sz w:val="22"/>
          <w:szCs w:val="22"/>
          <w:lang w:val="en-ZA"/>
        </w:rPr>
        <w:t>2</w:t>
      </w:r>
      <w:r w:rsidRPr="00AC3CA3">
        <w:rPr>
          <w:rFonts w:ascii="Arial" w:hAnsi="Arial" w:cs="Arial"/>
          <w:sz w:val="22"/>
          <w:szCs w:val="22"/>
          <w:lang w:val="en-ZA"/>
        </w:rPr>
        <w:t xml:space="preserve"> will not participate in the final evaluation</w:t>
      </w:r>
      <w:r>
        <w:rPr>
          <w:rFonts w:ascii="Arial" w:hAnsi="Arial" w:cs="Arial"/>
          <w:sz w:val="22"/>
          <w:szCs w:val="22"/>
          <w:lang w:val="en-ZA"/>
        </w:rPr>
        <w:t>)</w:t>
      </w:r>
    </w:p>
    <w:p w14:paraId="2F30A86F" w14:textId="26FBC7AC" w:rsidR="00C93E78" w:rsidRDefault="00C93E78" w:rsidP="00CF1B2E">
      <w:pPr>
        <w:numPr>
          <w:ilvl w:val="1"/>
          <w:numId w:val="26"/>
        </w:numPr>
        <w:spacing w:line="360" w:lineRule="auto"/>
        <w:ind w:left="567" w:hanging="567"/>
        <w:jc w:val="both"/>
        <w:rPr>
          <w:rFonts w:ascii="Arial" w:hAnsi="Arial" w:cs="Arial"/>
          <w:sz w:val="22"/>
          <w:szCs w:val="22"/>
          <w:lang w:val="en-ZA"/>
        </w:rPr>
      </w:pPr>
      <w:r w:rsidRPr="00A0265F">
        <w:rPr>
          <w:rFonts w:ascii="Arial" w:hAnsi="Arial" w:cs="Arial"/>
          <w:sz w:val="22"/>
          <w:szCs w:val="22"/>
          <w:lang w:val="en-ZA"/>
        </w:rPr>
        <w:t xml:space="preserve">Price and </w:t>
      </w:r>
      <w:bookmarkStart w:id="8" w:name="_Hlk126735908"/>
      <w:r w:rsidR="00877244">
        <w:rPr>
          <w:rFonts w:ascii="Arial" w:hAnsi="Arial" w:cs="Arial"/>
          <w:sz w:val="22"/>
          <w:szCs w:val="22"/>
          <w:lang w:val="en-ZA"/>
        </w:rPr>
        <w:t xml:space="preserve">BANKSETA </w:t>
      </w:r>
      <w:r w:rsidR="0057166E">
        <w:rPr>
          <w:rFonts w:ascii="Arial" w:hAnsi="Arial" w:cs="Arial"/>
          <w:sz w:val="22"/>
          <w:szCs w:val="22"/>
          <w:lang w:val="en-ZA"/>
        </w:rPr>
        <w:t>Preferential Procurement points</w:t>
      </w:r>
      <w:r w:rsidRPr="00A0265F">
        <w:rPr>
          <w:rFonts w:ascii="Arial" w:hAnsi="Arial" w:cs="Arial"/>
          <w:sz w:val="22"/>
          <w:szCs w:val="22"/>
          <w:lang w:val="en-ZA"/>
        </w:rPr>
        <w:t xml:space="preserve"> </w:t>
      </w:r>
      <w:bookmarkEnd w:id="8"/>
      <w:r w:rsidRPr="00A0265F">
        <w:rPr>
          <w:rFonts w:ascii="Arial" w:hAnsi="Arial" w:cs="Arial"/>
          <w:sz w:val="22"/>
          <w:szCs w:val="22"/>
          <w:lang w:val="en-ZA"/>
        </w:rPr>
        <w:t>(Bidder will be appointed on the highest scores)</w:t>
      </w:r>
    </w:p>
    <w:p w14:paraId="60F5DC35" w14:textId="7EDE67ED" w:rsidR="008A088C" w:rsidRDefault="008A088C" w:rsidP="00022E07">
      <w:pPr>
        <w:widowControl w:val="0"/>
        <w:spacing w:line="360" w:lineRule="auto"/>
        <w:jc w:val="both"/>
        <w:rPr>
          <w:rFonts w:ascii="Arial" w:hAnsi="Arial" w:cs="Arial"/>
          <w:sz w:val="22"/>
          <w:szCs w:val="22"/>
          <w:lang w:val="en-ZA"/>
        </w:rPr>
      </w:pPr>
    </w:p>
    <w:p w14:paraId="0AB3D520" w14:textId="7CACD6CF" w:rsidR="008A088C" w:rsidRPr="00136C50" w:rsidRDefault="008A088C" w:rsidP="00CF1B2E">
      <w:pPr>
        <w:pStyle w:val="ListParagraph"/>
        <w:widowControl w:val="0"/>
        <w:numPr>
          <w:ilvl w:val="0"/>
          <w:numId w:val="26"/>
        </w:numPr>
        <w:spacing w:line="360" w:lineRule="auto"/>
        <w:ind w:left="709" w:hanging="709"/>
        <w:jc w:val="both"/>
        <w:rPr>
          <w:rFonts w:ascii="Arial" w:hAnsi="Arial" w:cs="Arial"/>
          <w:b/>
        </w:rPr>
      </w:pPr>
      <w:r w:rsidRPr="00136C50">
        <w:rPr>
          <w:rFonts w:ascii="Arial" w:hAnsi="Arial" w:cs="Arial"/>
          <w:b/>
        </w:rPr>
        <w:t xml:space="preserve">COMPLIANCE STATUS </w:t>
      </w:r>
    </w:p>
    <w:p w14:paraId="3003DC81" w14:textId="2086CA86" w:rsidR="008A088C" w:rsidRDefault="008A088C" w:rsidP="00CF1B2E">
      <w:pPr>
        <w:numPr>
          <w:ilvl w:val="1"/>
          <w:numId w:val="26"/>
        </w:numPr>
        <w:spacing w:line="360" w:lineRule="auto"/>
        <w:ind w:left="709" w:hanging="709"/>
        <w:jc w:val="both"/>
        <w:rPr>
          <w:rFonts w:ascii="Arial" w:hAnsi="Arial" w:cs="Arial"/>
          <w:sz w:val="22"/>
          <w:szCs w:val="22"/>
          <w:lang w:val="en-US"/>
        </w:rPr>
      </w:pPr>
      <w:r>
        <w:rPr>
          <w:rFonts w:ascii="Arial" w:hAnsi="Arial" w:cs="Arial"/>
          <w:sz w:val="22"/>
          <w:szCs w:val="22"/>
          <w:lang w:val="en-US"/>
        </w:rPr>
        <w:t xml:space="preserve">The service provider should be registered on the Central Supplier Database (CSD) maintained by the National Treasury and accessible on </w:t>
      </w:r>
      <w:hyperlink r:id="rId21" w:history="1">
        <w:r w:rsidRPr="00B01E97">
          <w:rPr>
            <w:rStyle w:val="Hyperlink"/>
            <w:rFonts w:ascii="Arial" w:hAnsi="Arial" w:cs="Arial"/>
            <w:sz w:val="22"/>
            <w:szCs w:val="22"/>
            <w:lang w:val="en-US"/>
          </w:rPr>
          <w:t>www.tr</w:t>
        </w:r>
        <w:r w:rsidRPr="0033695B">
          <w:rPr>
            <w:rStyle w:val="Hyperlink"/>
            <w:rFonts w:ascii="Arial" w:hAnsi="Arial" w:cs="Arial"/>
            <w:sz w:val="22"/>
            <w:szCs w:val="22"/>
            <w:lang w:val="en-US"/>
          </w:rPr>
          <w:t>easury.gov.za</w:t>
        </w:r>
      </w:hyperlink>
    </w:p>
    <w:p w14:paraId="1F2F1D54" w14:textId="4D94EC5F" w:rsidR="008A088C" w:rsidRPr="000B5C1C" w:rsidRDefault="008A088C" w:rsidP="00CF1B2E">
      <w:pPr>
        <w:numPr>
          <w:ilvl w:val="1"/>
          <w:numId w:val="26"/>
        </w:numPr>
        <w:spacing w:line="360" w:lineRule="auto"/>
        <w:ind w:left="709" w:hanging="709"/>
        <w:jc w:val="both"/>
        <w:rPr>
          <w:rFonts w:ascii="Arial" w:hAnsi="Arial" w:cs="Arial"/>
          <w:sz w:val="22"/>
          <w:szCs w:val="22"/>
          <w:lang w:val="en-US"/>
        </w:rPr>
      </w:pPr>
      <w:r w:rsidRPr="000B5C1C">
        <w:rPr>
          <w:rFonts w:ascii="Arial" w:hAnsi="Arial" w:cs="Arial"/>
          <w:sz w:val="22"/>
          <w:szCs w:val="22"/>
          <w:lang w:val="en-US"/>
        </w:rPr>
        <w:t>The BANKSETA, before making an award, shall check on the central supplier                   database (CSD) whether;</w:t>
      </w:r>
    </w:p>
    <w:p w14:paraId="6D84D889" w14:textId="1CF0169E" w:rsidR="008A088C" w:rsidRPr="000B5C1C" w:rsidRDefault="008A088C" w:rsidP="00022E07">
      <w:pPr>
        <w:widowControl w:val="0"/>
        <w:spacing w:line="360" w:lineRule="auto"/>
        <w:ind w:left="780" w:hanging="60"/>
        <w:jc w:val="both"/>
        <w:rPr>
          <w:rFonts w:ascii="Arial" w:hAnsi="Arial" w:cs="Arial"/>
          <w:sz w:val="22"/>
          <w:szCs w:val="22"/>
          <w:lang w:val="en-US"/>
        </w:rPr>
      </w:pPr>
      <w:r w:rsidRPr="000B5C1C">
        <w:rPr>
          <w:rFonts w:ascii="Arial" w:hAnsi="Arial" w:cs="Arial"/>
          <w:sz w:val="22"/>
          <w:szCs w:val="22"/>
          <w:lang w:val="en-US"/>
        </w:rPr>
        <w:t xml:space="preserve">(a) the bidder or any of its directors are not listed / indicated as </w:t>
      </w:r>
      <w:r w:rsidR="00DF6F69">
        <w:rPr>
          <w:rFonts w:ascii="Arial" w:hAnsi="Arial" w:cs="Arial"/>
          <w:sz w:val="22"/>
          <w:szCs w:val="22"/>
          <w:lang w:val="en-US"/>
        </w:rPr>
        <w:t xml:space="preserve">restricted </w:t>
      </w:r>
      <w:r w:rsidRPr="000B5C1C">
        <w:rPr>
          <w:rFonts w:ascii="Arial" w:hAnsi="Arial" w:cs="Arial"/>
          <w:sz w:val="22"/>
          <w:szCs w:val="22"/>
          <w:lang w:val="en-US"/>
        </w:rPr>
        <w:t xml:space="preserve">from doing business </w:t>
      </w:r>
      <w:r w:rsidRPr="000B5C1C">
        <w:rPr>
          <w:rFonts w:ascii="Arial" w:hAnsi="Arial" w:cs="Arial"/>
          <w:sz w:val="22"/>
          <w:szCs w:val="22"/>
          <w:lang w:val="en-US"/>
        </w:rPr>
        <w:lastRenderedPageBreak/>
        <w:t>with the public sector, and person prohibited</w:t>
      </w:r>
    </w:p>
    <w:p w14:paraId="1C73E261" w14:textId="77777777" w:rsidR="008A088C" w:rsidRDefault="008A088C" w:rsidP="002654A6">
      <w:pPr>
        <w:widowControl w:val="0"/>
        <w:spacing w:line="360" w:lineRule="auto"/>
        <w:ind w:left="780" w:hanging="60"/>
        <w:contextualSpacing/>
        <w:jc w:val="both"/>
        <w:rPr>
          <w:rFonts w:ascii="Arial" w:hAnsi="Arial" w:cs="Arial"/>
          <w:sz w:val="22"/>
          <w:szCs w:val="22"/>
          <w:lang w:val="en-US"/>
        </w:rPr>
      </w:pPr>
      <w:r w:rsidRPr="000B5C1C">
        <w:rPr>
          <w:rFonts w:ascii="Arial" w:hAnsi="Arial" w:cs="Arial"/>
          <w:sz w:val="22"/>
          <w:szCs w:val="22"/>
          <w:lang w:val="en-US"/>
        </w:rPr>
        <w:t>(b) the bidder’s tax status is compliant.</w:t>
      </w:r>
    </w:p>
    <w:p w14:paraId="1B7D7CC3" w14:textId="7C2DAD60" w:rsidR="005C3D7E" w:rsidRPr="00AE622F" w:rsidRDefault="008A088C" w:rsidP="002654A6">
      <w:pPr>
        <w:widowControl w:val="0"/>
        <w:spacing w:line="360" w:lineRule="auto"/>
        <w:ind w:left="780" w:hanging="60"/>
        <w:contextualSpacing/>
        <w:jc w:val="both"/>
        <w:rPr>
          <w:rFonts w:ascii="Arial" w:hAnsi="Arial" w:cs="Arial"/>
          <w:sz w:val="22"/>
          <w:szCs w:val="22"/>
          <w:lang w:val="en-US"/>
        </w:rPr>
      </w:pPr>
      <w:r>
        <w:rPr>
          <w:rFonts w:ascii="Arial" w:hAnsi="Arial" w:cs="Arial"/>
          <w:sz w:val="22"/>
          <w:szCs w:val="22"/>
          <w:lang w:val="en-US"/>
        </w:rPr>
        <w:t xml:space="preserve">(c)  </w:t>
      </w:r>
      <w:r w:rsidR="00111044" w:rsidRPr="00AE622F">
        <w:rPr>
          <w:rFonts w:ascii="Arial" w:hAnsi="Arial" w:cs="Arial"/>
          <w:sz w:val="22"/>
          <w:szCs w:val="22"/>
          <w:lang w:val="en-US"/>
        </w:rPr>
        <w:t>the bidders, its directors or management are not employees of the state, or if a director is an employee of the state, the service provider and or directors have permission to do business with the state, as provided for in the legislation.</w:t>
      </w:r>
    </w:p>
    <w:p w14:paraId="13E70360" w14:textId="0FB513A6" w:rsidR="008A088C" w:rsidRDefault="00A92824" w:rsidP="002654A6">
      <w:pPr>
        <w:numPr>
          <w:ilvl w:val="1"/>
          <w:numId w:val="26"/>
        </w:numPr>
        <w:spacing w:line="360" w:lineRule="auto"/>
        <w:ind w:left="709" w:hanging="709"/>
        <w:contextualSpacing/>
        <w:jc w:val="both"/>
        <w:rPr>
          <w:rFonts w:ascii="Arial" w:hAnsi="Arial" w:cs="Arial"/>
          <w:sz w:val="22"/>
          <w:szCs w:val="22"/>
          <w:lang w:val="en-US"/>
        </w:rPr>
      </w:pPr>
      <w:r>
        <w:rPr>
          <w:rFonts w:ascii="Arial" w:hAnsi="Arial" w:cs="Arial"/>
          <w:sz w:val="22"/>
          <w:szCs w:val="22"/>
          <w:lang w:val="en-US"/>
        </w:rPr>
        <w:t>T</w:t>
      </w:r>
      <w:r w:rsidR="008A088C" w:rsidRPr="000B5C1C">
        <w:rPr>
          <w:rFonts w:ascii="Arial" w:hAnsi="Arial" w:cs="Arial"/>
          <w:sz w:val="22"/>
          <w:szCs w:val="22"/>
          <w:lang w:val="en-US"/>
        </w:rPr>
        <w:t>he BANKSETA will not award any bids to service providers who do not comply with the above.</w:t>
      </w:r>
    </w:p>
    <w:p w14:paraId="2069AD5C" w14:textId="34D2CC1E" w:rsidR="005C3D7E" w:rsidRDefault="0052079C" w:rsidP="002654A6">
      <w:pPr>
        <w:numPr>
          <w:ilvl w:val="1"/>
          <w:numId w:val="26"/>
        </w:numPr>
        <w:spacing w:line="360" w:lineRule="auto"/>
        <w:ind w:left="709" w:hanging="709"/>
        <w:contextualSpacing/>
        <w:jc w:val="both"/>
        <w:rPr>
          <w:rFonts w:ascii="Arial" w:hAnsi="Arial" w:cs="Arial"/>
          <w:sz w:val="22"/>
          <w:szCs w:val="22"/>
          <w:lang w:val="en-US"/>
        </w:rPr>
      </w:pPr>
      <w:r w:rsidRPr="00AE622F">
        <w:rPr>
          <w:rFonts w:ascii="Arial" w:hAnsi="Arial" w:cs="Arial"/>
          <w:sz w:val="22"/>
          <w:szCs w:val="22"/>
          <w:lang w:val="en-US"/>
        </w:rPr>
        <w:t>The BANKSETA will afford bidders a</w:t>
      </w:r>
      <w:r w:rsidR="00BD3E7B">
        <w:rPr>
          <w:rFonts w:ascii="Arial" w:hAnsi="Arial" w:cs="Arial"/>
          <w:sz w:val="22"/>
          <w:szCs w:val="22"/>
          <w:lang w:val="en-US"/>
        </w:rPr>
        <w:t>n opportunity</w:t>
      </w:r>
      <w:r w:rsidRPr="00AE622F">
        <w:rPr>
          <w:rFonts w:ascii="Arial" w:hAnsi="Arial" w:cs="Arial"/>
          <w:sz w:val="22"/>
          <w:szCs w:val="22"/>
          <w:lang w:val="en-US"/>
        </w:rPr>
        <w:t xml:space="preserve"> to clarify and provide evidence where there is any adverse information on the CSD </w:t>
      </w:r>
      <w:r w:rsidR="00CC5F3D" w:rsidRPr="00AE622F">
        <w:rPr>
          <w:rFonts w:ascii="Arial" w:hAnsi="Arial" w:cs="Arial"/>
          <w:sz w:val="22"/>
          <w:szCs w:val="22"/>
          <w:lang w:val="en-US"/>
        </w:rPr>
        <w:t>reports.</w:t>
      </w:r>
    </w:p>
    <w:p w14:paraId="78BA7879" w14:textId="77777777" w:rsidR="00C93E78" w:rsidRPr="00136C50" w:rsidRDefault="00C93E78" w:rsidP="00022E07">
      <w:pPr>
        <w:widowControl w:val="0"/>
        <w:spacing w:line="360" w:lineRule="auto"/>
        <w:jc w:val="both"/>
        <w:rPr>
          <w:rFonts w:ascii="Arial" w:hAnsi="Arial" w:cs="Arial"/>
          <w:sz w:val="22"/>
          <w:szCs w:val="22"/>
          <w:lang w:val="en-ZA"/>
        </w:rPr>
      </w:pPr>
    </w:p>
    <w:p w14:paraId="24ACA51B" w14:textId="1D65BC60" w:rsidR="00C93E78" w:rsidRPr="00136C50" w:rsidRDefault="00C93E78" w:rsidP="00CF1B2E">
      <w:pPr>
        <w:pStyle w:val="ListParagraph"/>
        <w:widowControl w:val="0"/>
        <w:numPr>
          <w:ilvl w:val="0"/>
          <w:numId w:val="26"/>
        </w:numPr>
        <w:spacing w:line="360" w:lineRule="auto"/>
        <w:ind w:left="709" w:hanging="709"/>
        <w:jc w:val="both"/>
        <w:rPr>
          <w:rFonts w:ascii="Arial" w:hAnsi="Arial" w:cs="Arial"/>
          <w:b/>
        </w:rPr>
      </w:pPr>
      <w:r w:rsidRPr="00136C50">
        <w:rPr>
          <w:rFonts w:ascii="Arial" w:hAnsi="Arial" w:cs="Arial"/>
          <w:b/>
        </w:rPr>
        <w:t>Compliance/Eligibility</w:t>
      </w:r>
      <w:r>
        <w:rPr>
          <w:rFonts w:ascii="Arial" w:hAnsi="Arial" w:cs="Arial"/>
          <w:b/>
        </w:rPr>
        <w:t xml:space="preserve"> Evaluation</w:t>
      </w:r>
    </w:p>
    <w:p w14:paraId="0E46CD0F" w14:textId="750D4E1A" w:rsidR="00C93E78" w:rsidRPr="00136C50" w:rsidRDefault="00C93E78" w:rsidP="00022E07">
      <w:pPr>
        <w:spacing w:line="360" w:lineRule="auto"/>
        <w:jc w:val="both"/>
        <w:rPr>
          <w:rFonts w:ascii="Arial" w:hAnsi="Arial" w:cs="Arial"/>
          <w:sz w:val="22"/>
          <w:szCs w:val="22"/>
        </w:rPr>
      </w:pPr>
      <w:r w:rsidRPr="00136C50">
        <w:rPr>
          <w:rFonts w:ascii="Arial" w:hAnsi="Arial" w:cs="Arial"/>
          <w:sz w:val="22"/>
          <w:szCs w:val="22"/>
        </w:rPr>
        <w:t xml:space="preserve">Respondents who do not meet the requirements below </w:t>
      </w:r>
      <w:r w:rsidR="003E525C">
        <w:rPr>
          <w:rFonts w:ascii="Arial" w:hAnsi="Arial" w:cs="Arial"/>
          <w:b/>
          <w:sz w:val="22"/>
          <w:szCs w:val="22"/>
        </w:rPr>
        <w:t>may</w:t>
      </w:r>
      <w:r w:rsidRPr="00136C50">
        <w:rPr>
          <w:rFonts w:ascii="Arial" w:hAnsi="Arial" w:cs="Arial"/>
          <w:b/>
          <w:sz w:val="22"/>
          <w:szCs w:val="22"/>
        </w:rPr>
        <w:t xml:space="preserve"> be</w:t>
      </w:r>
      <w:r w:rsidRPr="00136C50">
        <w:rPr>
          <w:rFonts w:ascii="Arial" w:hAnsi="Arial" w:cs="Arial"/>
          <w:sz w:val="22"/>
          <w:szCs w:val="22"/>
        </w:rPr>
        <w:t xml:space="preserve"> immediately disqualified</w:t>
      </w:r>
      <w:r w:rsidRPr="00AC3CA3">
        <w:rPr>
          <w:rFonts w:ascii="Arial" w:hAnsi="Arial" w:cs="Arial"/>
          <w:sz w:val="22"/>
          <w:szCs w:val="22"/>
        </w:rPr>
        <w:t>.</w:t>
      </w:r>
    </w:p>
    <w:p w14:paraId="4D358088" w14:textId="17F67D6F" w:rsidR="00C93E78" w:rsidRDefault="00C93E78" w:rsidP="00022E07">
      <w:pPr>
        <w:spacing w:line="360" w:lineRule="auto"/>
        <w:jc w:val="both"/>
        <w:rPr>
          <w:rFonts w:ascii="Arial" w:hAnsi="Arial" w:cs="Arial"/>
          <w:b/>
          <w:i/>
          <w:sz w:val="22"/>
          <w:szCs w:val="22"/>
        </w:rPr>
      </w:pPr>
      <w:r w:rsidRPr="00136C50">
        <w:rPr>
          <w:rFonts w:ascii="Arial" w:hAnsi="Arial" w:cs="Arial"/>
          <w:b/>
          <w:i/>
          <w:sz w:val="22"/>
          <w:szCs w:val="22"/>
        </w:rPr>
        <w:t xml:space="preserve">NB: (For Joint Venture (JV) submissions each partner to the JV must submit all documents listed </w:t>
      </w:r>
      <w:r w:rsidR="00723746">
        <w:rPr>
          <w:rFonts w:ascii="Arial" w:hAnsi="Arial" w:cs="Arial"/>
          <w:b/>
          <w:i/>
          <w:sz w:val="22"/>
          <w:szCs w:val="22"/>
        </w:rPr>
        <w:t xml:space="preserve">in the table </w:t>
      </w:r>
      <w:r w:rsidRPr="00136C50">
        <w:rPr>
          <w:rFonts w:ascii="Arial" w:hAnsi="Arial" w:cs="Arial"/>
          <w:b/>
          <w:i/>
          <w:sz w:val="22"/>
          <w:szCs w:val="22"/>
        </w:rPr>
        <w:t>below</w:t>
      </w:r>
      <w:r>
        <w:rPr>
          <w:rFonts w:ascii="Arial" w:hAnsi="Arial" w:cs="Arial"/>
          <w:b/>
          <w:i/>
          <w:sz w:val="22"/>
          <w:szCs w:val="22"/>
        </w:rPr>
        <w:t xml:space="preserve"> and the JV agreement</w:t>
      </w:r>
      <w:r w:rsidRPr="00136C50">
        <w:rPr>
          <w:rFonts w:ascii="Arial" w:hAnsi="Arial" w:cs="Arial"/>
          <w:b/>
          <w:i/>
          <w:sz w:val="22"/>
          <w:szCs w:val="22"/>
        </w:rPr>
        <w:t>).</w:t>
      </w:r>
    </w:p>
    <w:p w14:paraId="227CA867" w14:textId="77777777" w:rsidR="007D6558" w:rsidRPr="00136C50" w:rsidRDefault="007D6558" w:rsidP="00022E07">
      <w:pPr>
        <w:spacing w:line="360" w:lineRule="auto"/>
        <w:jc w:val="both"/>
        <w:rPr>
          <w:rFonts w:ascii="Arial" w:hAnsi="Arial" w:cs="Arial"/>
          <w:b/>
          <w:i/>
          <w:sz w:val="22"/>
          <w:szCs w:val="22"/>
        </w:rPr>
      </w:pPr>
    </w:p>
    <w:p w14:paraId="6E5EADDE" w14:textId="4661E1CD" w:rsidR="007D6558" w:rsidRDefault="00D45184" w:rsidP="00022E07">
      <w:pPr>
        <w:spacing w:line="360" w:lineRule="auto"/>
        <w:jc w:val="both"/>
        <w:rPr>
          <w:rFonts w:ascii="Arial" w:hAnsi="Arial" w:cs="Arial"/>
          <w:sz w:val="22"/>
          <w:szCs w:val="22"/>
          <w:lang w:val="en-US"/>
        </w:rPr>
      </w:pPr>
      <w:r w:rsidRPr="00136C50">
        <w:rPr>
          <w:rFonts w:ascii="Arial" w:hAnsi="Arial" w:cs="Arial"/>
          <w:sz w:val="22"/>
          <w:szCs w:val="22"/>
          <w:lang w:val="en-US"/>
        </w:rPr>
        <w:t>N.B All relevant forms/documents as prescribed by the PFMA Regulation: Framework for Supply Chain Management accompanying this document must be completed in full and signed where applicable by a duly authorized official of the primary contractor / bidder</w:t>
      </w:r>
    </w:p>
    <w:p w14:paraId="7A00877E" w14:textId="77777777" w:rsidR="007D6558" w:rsidRDefault="007D6558" w:rsidP="00022E07">
      <w:pPr>
        <w:spacing w:line="360" w:lineRule="auto"/>
        <w:jc w:val="both"/>
        <w:rPr>
          <w:rFonts w:ascii="Arial" w:hAnsi="Arial" w:cs="Arial"/>
          <w:sz w:val="22"/>
          <w:szCs w:val="22"/>
          <w:lang w:val="en-US"/>
        </w:rPr>
      </w:pPr>
    </w:p>
    <w:p w14:paraId="2FDAA6FE" w14:textId="1A7A265F" w:rsidR="00C93E78" w:rsidRPr="00136C50" w:rsidRDefault="00C93E78" w:rsidP="00022E07">
      <w:pPr>
        <w:spacing w:line="360" w:lineRule="auto"/>
        <w:jc w:val="both"/>
        <w:rPr>
          <w:rFonts w:ascii="Arial" w:hAnsi="Arial" w:cs="Arial"/>
          <w:sz w:val="22"/>
          <w:szCs w:val="22"/>
          <w:lang w:val="en-US"/>
        </w:rPr>
      </w:pPr>
      <w:r>
        <w:rPr>
          <w:rFonts w:ascii="Arial" w:hAnsi="Arial" w:cs="Arial"/>
          <w:sz w:val="22"/>
          <w:szCs w:val="22"/>
          <w:lang w:val="en-US"/>
        </w:rPr>
        <w:t xml:space="preserve">NB: </w:t>
      </w:r>
      <w:r w:rsidRPr="00AC3CA3">
        <w:rPr>
          <w:rFonts w:ascii="Arial" w:hAnsi="Arial" w:cs="Arial"/>
          <w:sz w:val="22"/>
          <w:szCs w:val="22"/>
          <w:lang w:val="en-US"/>
        </w:rPr>
        <w:t xml:space="preserve">Failure to submit the items listed below </w:t>
      </w:r>
      <w:r w:rsidR="00B81140">
        <w:rPr>
          <w:rFonts w:ascii="Arial" w:hAnsi="Arial" w:cs="Arial"/>
          <w:sz w:val="22"/>
          <w:szCs w:val="22"/>
          <w:lang w:val="en-US"/>
        </w:rPr>
        <w:t>may</w:t>
      </w:r>
      <w:r w:rsidRPr="00AC3CA3">
        <w:rPr>
          <w:rFonts w:ascii="Arial" w:hAnsi="Arial" w:cs="Arial"/>
          <w:sz w:val="22"/>
          <w:szCs w:val="22"/>
          <w:lang w:val="en-US"/>
        </w:rPr>
        <w:t xml:space="preserve"> result in the bid being immediately disqualified.</w:t>
      </w:r>
    </w:p>
    <w:tbl>
      <w:tblPr>
        <w:tblW w:w="891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60"/>
        <w:gridCol w:w="7650"/>
      </w:tblGrid>
      <w:tr w:rsidR="00D45184" w:rsidRPr="00136C50" w14:paraId="65F7DC9F" w14:textId="77777777" w:rsidTr="00D75213">
        <w:tc>
          <w:tcPr>
            <w:tcW w:w="1260" w:type="dxa"/>
            <w:shd w:val="clear" w:color="auto" w:fill="auto"/>
          </w:tcPr>
          <w:p w14:paraId="0F17D029" w14:textId="77777777" w:rsidR="00D45184" w:rsidRDefault="00D45184" w:rsidP="00022E07">
            <w:pPr>
              <w:widowControl w:val="0"/>
              <w:spacing w:line="360" w:lineRule="auto"/>
              <w:ind w:left="360"/>
              <w:jc w:val="both"/>
              <w:rPr>
                <w:rFonts w:ascii="Arial" w:hAnsi="Arial" w:cs="Arial"/>
              </w:rPr>
            </w:pPr>
            <w:r>
              <w:rPr>
                <w:rFonts w:ascii="Arial" w:hAnsi="Arial" w:cs="Arial"/>
                <w:sz w:val="22"/>
                <w:szCs w:val="22"/>
              </w:rPr>
              <w:t>1</w:t>
            </w:r>
          </w:p>
        </w:tc>
        <w:tc>
          <w:tcPr>
            <w:tcW w:w="7650" w:type="dxa"/>
            <w:shd w:val="clear" w:color="auto" w:fill="auto"/>
          </w:tcPr>
          <w:p w14:paraId="1F996F1E" w14:textId="77777777" w:rsidR="00D45184" w:rsidRDefault="00D45184" w:rsidP="00022E07">
            <w:pPr>
              <w:widowControl w:val="0"/>
              <w:spacing w:line="360" w:lineRule="auto"/>
              <w:ind w:left="360"/>
              <w:jc w:val="both"/>
            </w:pPr>
            <w:r w:rsidRPr="00577737">
              <w:rPr>
                <w:rFonts w:ascii="Arial" w:hAnsi="Arial" w:cs="Arial"/>
                <w:sz w:val="22"/>
                <w:szCs w:val="22"/>
              </w:rPr>
              <w:t>Submission of proposal (response document) and pricing schedule – Annexure A</w:t>
            </w:r>
            <w:r>
              <w:t xml:space="preserve"> </w:t>
            </w:r>
          </w:p>
          <w:p w14:paraId="5C488A8B" w14:textId="77777777" w:rsidR="00D45184" w:rsidRPr="00577737" w:rsidRDefault="00D45184" w:rsidP="00022E07">
            <w:pPr>
              <w:widowControl w:val="0"/>
              <w:spacing w:line="360" w:lineRule="auto"/>
              <w:ind w:left="360"/>
              <w:jc w:val="both"/>
              <w:rPr>
                <w:rFonts w:ascii="Arial" w:hAnsi="Arial" w:cs="Arial"/>
              </w:rPr>
            </w:pPr>
            <w:r w:rsidRPr="00485A99">
              <w:rPr>
                <w:rFonts w:ascii="Arial" w:hAnsi="Arial" w:cs="Arial"/>
                <w:sz w:val="22"/>
                <w:szCs w:val="22"/>
              </w:rPr>
              <w:t>The Pricing Schedule must be completed as per the attached annexure A. Failure to comply may lead to disqualification because it will be impractical to compare pricing across all submissions.</w:t>
            </w:r>
          </w:p>
        </w:tc>
      </w:tr>
      <w:tr w:rsidR="00D45184" w:rsidRPr="00136C50" w14:paraId="3E3A6D38" w14:textId="77777777" w:rsidTr="00D75213">
        <w:tc>
          <w:tcPr>
            <w:tcW w:w="1260" w:type="dxa"/>
            <w:shd w:val="clear" w:color="auto" w:fill="auto"/>
          </w:tcPr>
          <w:p w14:paraId="70D7AFB4" w14:textId="77777777" w:rsidR="00D45184" w:rsidRPr="00136C50" w:rsidRDefault="00D45184" w:rsidP="00022E07">
            <w:pPr>
              <w:widowControl w:val="0"/>
              <w:spacing w:line="360" w:lineRule="auto"/>
              <w:ind w:left="360"/>
              <w:jc w:val="both"/>
              <w:rPr>
                <w:rFonts w:ascii="Arial" w:hAnsi="Arial" w:cs="Arial"/>
              </w:rPr>
            </w:pPr>
            <w:r>
              <w:rPr>
                <w:rFonts w:ascii="Arial" w:hAnsi="Arial" w:cs="Arial"/>
                <w:sz w:val="22"/>
                <w:szCs w:val="22"/>
              </w:rPr>
              <w:t>2</w:t>
            </w:r>
          </w:p>
          <w:p w14:paraId="1D7C7478" w14:textId="77777777" w:rsidR="00D45184" w:rsidRPr="00136C50" w:rsidRDefault="00D45184" w:rsidP="00022E07">
            <w:pPr>
              <w:widowControl w:val="0"/>
              <w:spacing w:line="360" w:lineRule="auto"/>
              <w:ind w:left="360"/>
              <w:jc w:val="both"/>
              <w:rPr>
                <w:rFonts w:ascii="Arial" w:hAnsi="Arial" w:cs="Arial"/>
              </w:rPr>
            </w:pPr>
          </w:p>
        </w:tc>
        <w:tc>
          <w:tcPr>
            <w:tcW w:w="7650" w:type="dxa"/>
            <w:shd w:val="clear" w:color="auto" w:fill="auto"/>
          </w:tcPr>
          <w:p w14:paraId="4A8CDE9C" w14:textId="77777777" w:rsidR="00D45184" w:rsidRDefault="00D45184" w:rsidP="00022E07">
            <w:pPr>
              <w:widowControl w:val="0"/>
              <w:spacing w:line="360" w:lineRule="auto"/>
              <w:ind w:left="360"/>
              <w:jc w:val="both"/>
              <w:rPr>
                <w:rFonts w:ascii="Arial" w:hAnsi="Arial" w:cs="Arial"/>
              </w:rPr>
            </w:pPr>
            <w:r w:rsidRPr="00136C50">
              <w:rPr>
                <w:rFonts w:ascii="Arial" w:hAnsi="Arial" w:cs="Arial"/>
                <w:sz w:val="22"/>
                <w:szCs w:val="22"/>
              </w:rPr>
              <w:t>Submission of the following fully completed and signed returnable documents:</w:t>
            </w:r>
          </w:p>
          <w:p w14:paraId="1944D74C" w14:textId="77777777" w:rsidR="00D45184" w:rsidRPr="00136C50" w:rsidRDefault="00D45184" w:rsidP="00022E07">
            <w:pPr>
              <w:widowControl w:val="0"/>
              <w:numPr>
                <w:ilvl w:val="0"/>
                <w:numId w:val="2"/>
              </w:numPr>
              <w:spacing w:line="360" w:lineRule="auto"/>
              <w:jc w:val="both"/>
              <w:rPr>
                <w:rFonts w:ascii="Arial" w:hAnsi="Arial" w:cs="Arial"/>
                <w:lang w:val="en-ZA"/>
              </w:rPr>
            </w:pPr>
            <w:r w:rsidRPr="00136C50">
              <w:rPr>
                <w:rFonts w:ascii="Arial" w:hAnsi="Arial" w:cs="Arial"/>
                <w:sz w:val="22"/>
                <w:szCs w:val="22"/>
                <w:lang w:val="en-ZA"/>
              </w:rPr>
              <w:t>SBD 1 Invitation to submission</w:t>
            </w:r>
          </w:p>
          <w:p w14:paraId="0104432C" w14:textId="77777777" w:rsidR="00D45184" w:rsidRPr="00205657" w:rsidRDefault="00D45184" w:rsidP="00022E07">
            <w:pPr>
              <w:widowControl w:val="0"/>
              <w:numPr>
                <w:ilvl w:val="0"/>
                <w:numId w:val="2"/>
              </w:numPr>
              <w:spacing w:line="360" w:lineRule="auto"/>
              <w:jc w:val="both"/>
              <w:rPr>
                <w:rFonts w:ascii="Arial" w:hAnsi="Arial" w:cs="Arial"/>
              </w:rPr>
            </w:pPr>
            <w:r w:rsidRPr="00136C50">
              <w:rPr>
                <w:rFonts w:ascii="Arial" w:hAnsi="Arial" w:cs="Arial"/>
                <w:sz w:val="22"/>
                <w:szCs w:val="22"/>
                <w:lang w:val="en-ZA"/>
              </w:rPr>
              <w:t xml:space="preserve">SBD 4 Declaration of interest </w:t>
            </w:r>
          </w:p>
          <w:p w14:paraId="1B91AA2E" w14:textId="77777777" w:rsidR="00D45184" w:rsidRPr="00192F75" w:rsidRDefault="00D45184" w:rsidP="00022E07">
            <w:pPr>
              <w:widowControl w:val="0"/>
              <w:numPr>
                <w:ilvl w:val="0"/>
                <w:numId w:val="2"/>
              </w:numPr>
              <w:spacing w:line="360" w:lineRule="auto"/>
              <w:jc w:val="both"/>
              <w:rPr>
                <w:rFonts w:ascii="Calibri" w:eastAsia="Calibri" w:hAnsi="Calibri"/>
                <w:lang w:val="en-ZA"/>
              </w:rPr>
            </w:pPr>
            <w:r>
              <w:rPr>
                <w:rFonts w:ascii="Arial" w:hAnsi="Arial" w:cs="Arial"/>
                <w:sz w:val="22"/>
                <w:szCs w:val="22"/>
                <w:lang w:val="en-ZA"/>
              </w:rPr>
              <w:t>SBD 6.1 P</w:t>
            </w:r>
            <w:r w:rsidRPr="00A0265F">
              <w:rPr>
                <w:rFonts w:ascii="Arial" w:hAnsi="Arial" w:cs="Arial"/>
                <w:sz w:val="22"/>
                <w:szCs w:val="22"/>
                <w:lang w:val="en-ZA"/>
              </w:rPr>
              <w:t>reference points claim form</w:t>
            </w:r>
            <w:r>
              <w:rPr>
                <w:rFonts w:ascii="Arial" w:hAnsi="Arial" w:cs="Arial"/>
                <w:sz w:val="22"/>
                <w:szCs w:val="22"/>
                <w:lang w:val="en-ZA"/>
              </w:rPr>
              <w:t xml:space="preserve"> where applicable (</w:t>
            </w:r>
            <w:r w:rsidRPr="005F7DAD">
              <w:rPr>
                <w:rFonts w:ascii="Arial" w:hAnsi="Arial" w:cs="Arial"/>
                <w:sz w:val="22"/>
                <w:szCs w:val="22"/>
                <w:lang w:val="en-ZA"/>
              </w:rPr>
              <w:t>complete the part that is applicable to the BANKSETA Preference Points Claim Document).</w:t>
            </w:r>
            <w:r>
              <w:rPr>
                <w:rFonts w:ascii="Arial" w:hAnsi="Arial" w:cs="Arial"/>
                <w:sz w:val="22"/>
                <w:szCs w:val="22"/>
                <w:lang w:val="en-ZA"/>
              </w:rPr>
              <w:t xml:space="preserve"> NB. BANKSETA will not allocate points for BBBEE status Level Contributor</w:t>
            </w:r>
          </w:p>
        </w:tc>
      </w:tr>
      <w:tr w:rsidR="00D45184" w:rsidRPr="00136C50" w14:paraId="1E452053" w14:textId="77777777" w:rsidTr="00D75213">
        <w:tc>
          <w:tcPr>
            <w:tcW w:w="1260" w:type="dxa"/>
            <w:shd w:val="clear" w:color="auto" w:fill="auto"/>
          </w:tcPr>
          <w:p w14:paraId="627CDFC3" w14:textId="77777777" w:rsidR="00D45184" w:rsidRPr="00136C50" w:rsidRDefault="00D45184" w:rsidP="00022E07">
            <w:pPr>
              <w:widowControl w:val="0"/>
              <w:spacing w:line="360" w:lineRule="auto"/>
              <w:ind w:left="360"/>
              <w:jc w:val="both"/>
              <w:rPr>
                <w:rFonts w:ascii="Arial" w:hAnsi="Arial" w:cs="Arial"/>
              </w:rPr>
            </w:pPr>
            <w:r>
              <w:rPr>
                <w:rFonts w:ascii="Arial" w:hAnsi="Arial" w:cs="Arial"/>
                <w:sz w:val="22"/>
                <w:szCs w:val="22"/>
              </w:rPr>
              <w:t>3</w:t>
            </w:r>
          </w:p>
        </w:tc>
        <w:tc>
          <w:tcPr>
            <w:tcW w:w="7650" w:type="dxa"/>
            <w:shd w:val="clear" w:color="auto" w:fill="auto"/>
          </w:tcPr>
          <w:p w14:paraId="6BA118E6" w14:textId="77777777" w:rsidR="00D45184" w:rsidRPr="00136C50" w:rsidRDefault="00D45184" w:rsidP="00022E07">
            <w:pPr>
              <w:widowControl w:val="0"/>
              <w:spacing w:line="360" w:lineRule="auto"/>
              <w:jc w:val="both"/>
              <w:rPr>
                <w:rFonts w:ascii="Arial" w:hAnsi="Arial" w:cs="Arial"/>
              </w:rPr>
            </w:pPr>
            <w:r>
              <w:rPr>
                <w:rFonts w:ascii="Arial" w:hAnsi="Arial" w:cs="Arial"/>
                <w:sz w:val="22"/>
                <w:szCs w:val="22"/>
              </w:rPr>
              <w:t xml:space="preserve">Special </w:t>
            </w:r>
            <w:r w:rsidRPr="00624C16">
              <w:rPr>
                <w:rFonts w:ascii="Arial" w:hAnsi="Arial" w:cs="Arial"/>
                <w:sz w:val="22"/>
                <w:szCs w:val="22"/>
              </w:rPr>
              <w:t>Conditions that the bidder needs to accept by signing the last page</w:t>
            </w:r>
            <w:r>
              <w:rPr>
                <w:rFonts w:ascii="Arial" w:hAnsi="Arial" w:cs="Arial"/>
                <w:sz w:val="22"/>
                <w:szCs w:val="22"/>
              </w:rPr>
              <w:t xml:space="preserve"> and submit.</w:t>
            </w:r>
          </w:p>
        </w:tc>
      </w:tr>
      <w:tr w:rsidR="00D45184" w:rsidRPr="00136C50" w14:paraId="369A9A83" w14:textId="77777777" w:rsidTr="00D75213">
        <w:trPr>
          <w:trHeight w:val="439"/>
        </w:trPr>
        <w:tc>
          <w:tcPr>
            <w:tcW w:w="1260" w:type="dxa"/>
            <w:shd w:val="clear" w:color="auto" w:fill="auto"/>
          </w:tcPr>
          <w:p w14:paraId="5CF5D1DD" w14:textId="77777777" w:rsidR="00D45184" w:rsidRPr="00136C50" w:rsidRDefault="00D45184" w:rsidP="00022E07">
            <w:pPr>
              <w:widowControl w:val="0"/>
              <w:spacing w:line="360" w:lineRule="auto"/>
              <w:ind w:left="360"/>
              <w:jc w:val="both"/>
              <w:rPr>
                <w:rFonts w:ascii="Arial" w:hAnsi="Arial" w:cs="Arial"/>
              </w:rPr>
            </w:pPr>
            <w:r>
              <w:rPr>
                <w:rFonts w:ascii="Arial" w:hAnsi="Arial" w:cs="Arial"/>
                <w:sz w:val="22"/>
                <w:szCs w:val="22"/>
              </w:rPr>
              <w:t>4</w:t>
            </w:r>
          </w:p>
        </w:tc>
        <w:tc>
          <w:tcPr>
            <w:tcW w:w="7650" w:type="dxa"/>
            <w:shd w:val="clear" w:color="auto" w:fill="auto"/>
          </w:tcPr>
          <w:p w14:paraId="5D80F096" w14:textId="77777777" w:rsidR="00D45184" w:rsidRPr="00136C50" w:rsidRDefault="00D45184" w:rsidP="00022E07">
            <w:pPr>
              <w:widowControl w:val="0"/>
              <w:spacing w:line="360" w:lineRule="auto"/>
              <w:jc w:val="both"/>
              <w:rPr>
                <w:rFonts w:ascii="Arial" w:hAnsi="Arial" w:cs="Arial"/>
              </w:rPr>
            </w:pPr>
            <w:r w:rsidRPr="00D847B0">
              <w:rPr>
                <w:rFonts w:ascii="Arial" w:hAnsi="Arial" w:cs="Arial"/>
                <w:sz w:val="20"/>
                <w:szCs w:val="20"/>
                <w:lang w:val="en-ZA"/>
              </w:rPr>
              <w:t>Su</w:t>
            </w:r>
            <w:r w:rsidRPr="00D7443A">
              <w:rPr>
                <w:rFonts w:ascii="Arial" w:hAnsi="Arial" w:cs="Arial"/>
                <w:sz w:val="22"/>
                <w:szCs w:val="22"/>
                <w:lang w:val="en-ZA"/>
              </w:rPr>
              <w:t>bmission of the service provider’s Central Supplier Database report.</w:t>
            </w:r>
          </w:p>
        </w:tc>
      </w:tr>
    </w:tbl>
    <w:p w14:paraId="0EF56FEC" w14:textId="5C39BCA3" w:rsidR="00C93E78" w:rsidRDefault="00C93E78" w:rsidP="00022E07">
      <w:pPr>
        <w:widowControl w:val="0"/>
        <w:spacing w:line="276" w:lineRule="auto"/>
        <w:jc w:val="both"/>
        <w:rPr>
          <w:rFonts w:ascii="Arial" w:hAnsi="Arial" w:cs="Arial"/>
          <w:b/>
          <w:color w:val="000000"/>
          <w:sz w:val="22"/>
          <w:szCs w:val="22"/>
        </w:rPr>
      </w:pPr>
    </w:p>
    <w:p w14:paraId="6B7BA277" w14:textId="77777777" w:rsidR="00E12F30" w:rsidRDefault="00E12F30" w:rsidP="00022E07">
      <w:pPr>
        <w:widowControl w:val="0"/>
        <w:spacing w:line="276" w:lineRule="auto"/>
        <w:jc w:val="both"/>
        <w:rPr>
          <w:rFonts w:ascii="Arial" w:hAnsi="Arial" w:cs="Arial"/>
          <w:b/>
          <w:color w:val="000000"/>
          <w:sz w:val="22"/>
          <w:szCs w:val="22"/>
        </w:rPr>
      </w:pPr>
    </w:p>
    <w:p w14:paraId="723A8E73" w14:textId="77777777" w:rsidR="0051402F" w:rsidRDefault="0051402F" w:rsidP="00022E07">
      <w:pPr>
        <w:widowControl w:val="0"/>
        <w:spacing w:line="276" w:lineRule="auto"/>
        <w:jc w:val="both"/>
        <w:rPr>
          <w:rFonts w:ascii="Arial" w:hAnsi="Arial" w:cs="Arial"/>
          <w:b/>
          <w:color w:val="000000"/>
          <w:sz w:val="22"/>
          <w:szCs w:val="22"/>
        </w:rPr>
      </w:pPr>
    </w:p>
    <w:p w14:paraId="41851E17" w14:textId="77777777" w:rsidR="0051402F" w:rsidRDefault="0051402F" w:rsidP="00022E07">
      <w:pPr>
        <w:widowControl w:val="0"/>
        <w:spacing w:line="276" w:lineRule="auto"/>
        <w:jc w:val="both"/>
        <w:rPr>
          <w:rFonts w:ascii="Arial" w:hAnsi="Arial" w:cs="Arial"/>
          <w:b/>
          <w:color w:val="000000"/>
          <w:sz w:val="22"/>
          <w:szCs w:val="22"/>
        </w:rPr>
      </w:pPr>
    </w:p>
    <w:p w14:paraId="6E64B4E7" w14:textId="77777777" w:rsidR="0051402F" w:rsidRDefault="0051402F" w:rsidP="00022E07">
      <w:pPr>
        <w:widowControl w:val="0"/>
        <w:spacing w:line="276" w:lineRule="auto"/>
        <w:jc w:val="both"/>
        <w:rPr>
          <w:rFonts w:ascii="Arial" w:hAnsi="Arial" w:cs="Arial"/>
          <w:b/>
          <w:color w:val="000000"/>
          <w:sz w:val="22"/>
          <w:szCs w:val="22"/>
        </w:rPr>
      </w:pPr>
    </w:p>
    <w:p w14:paraId="3E3BFF8F" w14:textId="738A8CEC" w:rsidR="00C93E78" w:rsidRPr="00CC5440" w:rsidRDefault="00C93E78" w:rsidP="00CF1B2E">
      <w:pPr>
        <w:pStyle w:val="ListParagraph"/>
        <w:widowControl w:val="0"/>
        <w:numPr>
          <w:ilvl w:val="0"/>
          <w:numId w:val="26"/>
        </w:numPr>
        <w:spacing w:line="360" w:lineRule="auto"/>
        <w:jc w:val="both"/>
        <w:rPr>
          <w:rFonts w:ascii="Arial" w:hAnsi="Arial" w:cs="Arial"/>
          <w:color w:val="000000"/>
        </w:rPr>
      </w:pPr>
      <w:bookmarkStart w:id="9" w:name="_Hlk128039043"/>
      <w:r w:rsidRPr="00226421">
        <w:rPr>
          <w:rFonts w:ascii="Arial" w:hAnsi="Arial" w:cs="Arial"/>
          <w:b/>
        </w:rPr>
        <w:t>F</w:t>
      </w:r>
      <w:r>
        <w:rPr>
          <w:rFonts w:ascii="Arial" w:hAnsi="Arial" w:cs="Arial"/>
          <w:b/>
        </w:rPr>
        <w:t>UNCTIONAL</w:t>
      </w:r>
      <w:r w:rsidRPr="00226421">
        <w:rPr>
          <w:rFonts w:ascii="Arial" w:hAnsi="Arial" w:cs="Arial"/>
          <w:b/>
        </w:rPr>
        <w:t>/</w:t>
      </w:r>
      <w:r>
        <w:rPr>
          <w:rFonts w:ascii="Arial" w:hAnsi="Arial" w:cs="Arial"/>
          <w:b/>
        </w:rPr>
        <w:t>TECHNICAL</w:t>
      </w:r>
      <w:r w:rsidRPr="00226421">
        <w:rPr>
          <w:rFonts w:ascii="Arial" w:hAnsi="Arial" w:cs="Arial"/>
          <w:b/>
        </w:rPr>
        <w:t xml:space="preserve"> E</w:t>
      </w:r>
      <w:r>
        <w:rPr>
          <w:rFonts w:ascii="Arial" w:hAnsi="Arial" w:cs="Arial"/>
          <w:b/>
        </w:rPr>
        <w:t>VALUATION</w:t>
      </w:r>
    </w:p>
    <w:tbl>
      <w:tblPr>
        <w:tblW w:w="493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52"/>
        <w:gridCol w:w="1526"/>
      </w:tblGrid>
      <w:tr w:rsidR="00925752" w:rsidRPr="00925752" w14:paraId="06C3EFAD" w14:textId="77777777" w:rsidTr="00CC5F3D">
        <w:trPr>
          <w:jc w:val="center"/>
        </w:trPr>
        <w:tc>
          <w:tcPr>
            <w:tcW w:w="4195" w:type="pct"/>
            <w:shd w:val="clear" w:color="auto" w:fill="D9D9D9"/>
          </w:tcPr>
          <w:p w14:paraId="460F0BD9" w14:textId="77777777" w:rsidR="00925752" w:rsidRPr="00933A55" w:rsidRDefault="00925752" w:rsidP="00022E07">
            <w:pPr>
              <w:tabs>
                <w:tab w:val="left" w:pos="5700"/>
              </w:tabs>
              <w:spacing w:line="276" w:lineRule="auto"/>
              <w:jc w:val="both"/>
              <w:rPr>
                <w:rFonts w:ascii="Arial" w:hAnsi="Arial" w:cs="Arial"/>
                <w:b/>
              </w:rPr>
            </w:pPr>
            <w:bookmarkStart w:id="10" w:name="_Hlk101788108"/>
            <w:bookmarkEnd w:id="9"/>
            <w:r w:rsidRPr="00D465C1">
              <w:rPr>
                <w:rFonts w:ascii="Arial" w:hAnsi="Arial" w:cs="Arial"/>
                <w:b/>
                <w:sz w:val="22"/>
                <w:szCs w:val="22"/>
              </w:rPr>
              <w:t xml:space="preserve">CRITERIA </w:t>
            </w:r>
          </w:p>
        </w:tc>
        <w:tc>
          <w:tcPr>
            <w:tcW w:w="805" w:type="pct"/>
            <w:shd w:val="clear" w:color="auto" w:fill="D9D9D9"/>
          </w:tcPr>
          <w:p w14:paraId="090E5AF4" w14:textId="2C0813C2" w:rsidR="00925752" w:rsidRPr="00925752" w:rsidRDefault="00925752" w:rsidP="00022E07">
            <w:pPr>
              <w:tabs>
                <w:tab w:val="left" w:pos="5700"/>
              </w:tabs>
              <w:spacing w:line="276" w:lineRule="auto"/>
              <w:jc w:val="both"/>
              <w:rPr>
                <w:rFonts w:ascii="Arial" w:hAnsi="Arial" w:cs="Arial"/>
                <w:b/>
              </w:rPr>
            </w:pPr>
            <w:r w:rsidRPr="00925752">
              <w:rPr>
                <w:rFonts w:ascii="Arial" w:hAnsi="Arial" w:cs="Arial"/>
                <w:b/>
                <w:sz w:val="22"/>
                <w:szCs w:val="22"/>
              </w:rPr>
              <w:t>WEIGHTS</w:t>
            </w:r>
          </w:p>
        </w:tc>
      </w:tr>
      <w:bookmarkEnd w:id="10"/>
      <w:tr w:rsidR="00925752" w:rsidRPr="00925752" w14:paraId="1B592263" w14:textId="77777777" w:rsidTr="00CC5F3D">
        <w:trPr>
          <w:trHeight w:val="416"/>
          <w:jc w:val="center"/>
        </w:trPr>
        <w:tc>
          <w:tcPr>
            <w:tcW w:w="4195" w:type="pct"/>
            <w:shd w:val="clear" w:color="auto" w:fill="D9D9D9"/>
          </w:tcPr>
          <w:p w14:paraId="77CEF931" w14:textId="135A0307" w:rsidR="00925752" w:rsidRPr="00933A55" w:rsidRDefault="000B0255" w:rsidP="00022E07">
            <w:pPr>
              <w:tabs>
                <w:tab w:val="left" w:pos="5700"/>
              </w:tabs>
              <w:spacing w:line="276" w:lineRule="auto"/>
              <w:jc w:val="both"/>
              <w:rPr>
                <w:rFonts w:ascii="Arial" w:hAnsi="Arial" w:cs="Arial"/>
                <w:b/>
              </w:rPr>
            </w:pPr>
            <w:r w:rsidRPr="00D465C1">
              <w:rPr>
                <w:rFonts w:ascii="Arial" w:hAnsi="Arial" w:cs="Arial"/>
                <w:b/>
                <w:bCs/>
                <w:sz w:val="22"/>
                <w:szCs w:val="22"/>
              </w:rPr>
              <w:t>1</w:t>
            </w:r>
            <w:r w:rsidR="00925752" w:rsidRPr="00D465C1">
              <w:rPr>
                <w:rFonts w:ascii="Arial" w:hAnsi="Arial" w:cs="Arial"/>
                <w:b/>
                <w:bCs/>
                <w:sz w:val="22"/>
                <w:szCs w:val="22"/>
              </w:rPr>
              <w:t>.</w:t>
            </w:r>
            <w:r w:rsidR="00925752" w:rsidRPr="00D465C1">
              <w:rPr>
                <w:rFonts w:ascii="Arial" w:hAnsi="Arial" w:cs="Arial"/>
                <w:sz w:val="22"/>
                <w:szCs w:val="22"/>
              </w:rPr>
              <w:t xml:space="preserve"> </w:t>
            </w:r>
            <w:r w:rsidR="001562E6" w:rsidRPr="00D465C1">
              <w:rPr>
                <w:rFonts w:ascii="Arial" w:hAnsi="Arial" w:cs="Arial"/>
                <w:b/>
                <w:bCs/>
                <w:sz w:val="22"/>
                <w:szCs w:val="22"/>
              </w:rPr>
              <w:t xml:space="preserve">Team </w:t>
            </w:r>
            <w:r w:rsidR="00925752" w:rsidRPr="00D465C1">
              <w:rPr>
                <w:rFonts w:ascii="Arial" w:hAnsi="Arial" w:cs="Arial"/>
                <w:b/>
                <w:bCs/>
                <w:sz w:val="22"/>
                <w:szCs w:val="22"/>
              </w:rPr>
              <w:t>leader</w:t>
            </w:r>
            <w:r w:rsidR="00DB2694">
              <w:rPr>
                <w:rFonts w:ascii="Arial" w:hAnsi="Arial" w:cs="Arial"/>
                <w:b/>
                <w:bCs/>
                <w:sz w:val="22"/>
                <w:szCs w:val="22"/>
              </w:rPr>
              <w:t xml:space="preserve">  </w:t>
            </w:r>
            <w:r w:rsidR="004550C6">
              <w:rPr>
                <w:rFonts w:ascii="Arial" w:hAnsi="Arial" w:cs="Arial"/>
                <w:b/>
                <w:bCs/>
                <w:sz w:val="22"/>
                <w:szCs w:val="22"/>
              </w:rPr>
              <w:t>Q</w:t>
            </w:r>
            <w:r w:rsidR="00DB2694">
              <w:rPr>
                <w:rFonts w:ascii="Arial" w:hAnsi="Arial" w:cs="Arial"/>
                <w:b/>
                <w:bCs/>
                <w:sz w:val="22"/>
                <w:szCs w:val="22"/>
              </w:rPr>
              <w:t>ualification</w:t>
            </w:r>
            <w:r w:rsidR="004550C6">
              <w:rPr>
                <w:rFonts w:ascii="Arial" w:hAnsi="Arial" w:cs="Arial"/>
                <w:b/>
                <w:bCs/>
                <w:sz w:val="22"/>
                <w:szCs w:val="22"/>
              </w:rPr>
              <w:t xml:space="preserve"> and Experience</w:t>
            </w:r>
          </w:p>
        </w:tc>
        <w:tc>
          <w:tcPr>
            <w:tcW w:w="805" w:type="pct"/>
            <w:shd w:val="clear" w:color="auto" w:fill="D9D9D9"/>
          </w:tcPr>
          <w:p w14:paraId="5A3AC309" w14:textId="54E33501" w:rsidR="00925752" w:rsidRPr="00925752" w:rsidRDefault="00887CEA" w:rsidP="00022E07">
            <w:pPr>
              <w:tabs>
                <w:tab w:val="left" w:pos="5700"/>
              </w:tabs>
              <w:spacing w:line="276" w:lineRule="auto"/>
              <w:jc w:val="both"/>
              <w:rPr>
                <w:rFonts w:ascii="Arial" w:hAnsi="Arial" w:cs="Arial"/>
                <w:b/>
              </w:rPr>
            </w:pPr>
            <w:r>
              <w:rPr>
                <w:rFonts w:ascii="Arial" w:hAnsi="Arial" w:cs="Arial"/>
                <w:b/>
                <w:sz w:val="22"/>
                <w:szCs w:val="22"/>
              </w:rPr>
              <w:t>30</w:t>
            </w:r>
          </w:p>
        </w:tc>
      </w:tr>
      <w:tr w:rsidR="00925752" w:rsidRPr="00925752" w14:paraId="323D8809" w14:textId="77777777" w:rsidTr="00CC5F3D">
        <w:trPr>
          <w:trHeight w:val="416"/>
          <w:jc w:val="center"/>
        </w:trPr>
        <w:tc>
          <w:tcPr>
            <w:tcW w:w="4195" w:type="pct"/>
            <w:shd w:val="clear" w:color="auto" w:fill="FFFFFF"/>
          </w:tcPr>
          <w:p w14:paraId="34CFB14A" w14:textId="15ED5DF6" w:rsidR="00A726F2" w:rsidRDefault="001562E6" w:rsidP="00022E07">
            <w:pPr>
              <w:tabs>
                <w:tab w:val="left" w:pos="5700"/>
              </w:tabs>
              <w:spacing w:line="276" w:lineRule="auto"/>
              <w:jc w:val="both"/>
              <w:rPr>
                <w:rFonts w:ascii="Arial" w:hAnsi="Arial" w:cs="Arial"/>
                <w:bCs/>
                <w:sz w:val="22"/>
                <w:szCs w:val="22"/>
              </w:rPr>
            </w:pPr>
            <w:r w:rsidRPr="00D465C1">
              <w:rPr>
                <w:rFonts w:ascii="Arial" w:hAnsi="Arial" w:cs="Arial"/>
                <w:bCs/>
                <w:sz w:val="22"/>
                <w:szCs w:val="22"/>
              </w:rPr>
              <w:t xml:space="preserve">Team Leader </w:t>
            </w:r>
            <w:r w:rsidR="0051402F">
              <w:rPr>
                <w:rFonts w:ascii="Arial" w:hAnsi="Arial" w:cs="Arial"/>
                <w:bCs/>
                <w:sz w:val="22"/>
                <w:szCs w:val="22"/>
              </w:rPr>
              <w:t xml:space="preserve">should </w:t>
            </w:r>
            <w:r w:rsidRPr="00D465C1">
              <w:rPr>
                <w:rFonts w:ascii="Arial" w:hAnsi="Arial" w:cs="Arial"/>
                <w:bCs/>
                <w:sz w:val="22"/>
                <w:szCs w:val="22"/>
              </w:rPr>
              <w:t xml:space="preserve"> </w:t>
            </w:r>
          </w:p>
          <w:p w14:paraId="06FC5405" w14:textId="32D9FF82" w:rsidR="00A726F2" w:rsidRDefault="001562E6" w:rsidP="00B3773C">
            <w:pPr>
              <w:pStyle w:val="ListParagraph"/>
              <w:numPr>
                <w:ilvl w:val="0"/>
                <w:numId w:val="34"/>
              </w:numPr>
              <w:tabs>
                <w:tab w:val="left" w:pos="5700"/>
              </w:tabs>
              <w:jc w:val="both"/>
              <w:rPr>
                <w:rFonts w:ascii="Arial" w:hAnsi="Arial" w:cs="Arial"/>
                <w:bCs/>
              </w:rPr>
            </w:pPr>
            <w:r w:rsidRPr="002654A6">
              <w:rPr>
                <w:rFonts w:ascii="Arial" w:hAnsi="Arial" w:cs="Arial"/>
                <w:bCs/>
              </w:rPr>
              <w:t xml:space="preserve">be in possession of </w:t>
            </w:r>
            <w:r w:rsidR="00A726F2" w:rsidRPr="002654A6">
              <w:rPr>
                <w:rFonts w:ascii="Arial" w:hAnsi="Arial" w:cs="Arial"/>
                <w:bCs/>
              </w:rPr>
              <w:t>qualifications/</w:t>
            </w:r>
            <w:r w:rsidR="00DD1296" w:rsidRPr="00DD1296">
              <w:rPr>
                <w:rFonts w:ascii="Arial" w:hAnsi="Arial" w:cs="Arial"/>
                <w:bCs/>
              </w:rPr>
              <w:t>certifications</w:t>
            </w:r>
            <w:r w:rsidR="00A726F2" w:rsidRPr="002654A6">
              <w:rPr>
                <w:rFonts w:ascii="Arial" w:hAnsi="Arial" w:cs="Arial"/>
                <w:bCs/>
              </w:rPr>
              <w:t xml:space="preserve"> at </w:t>
            </w:r>
            <w:r w:rsidRPr="002654A6">
              <w:rPr>
                <w:rFonts w:ascii="Arial" w:hAnsi="Arial" w:cs="Arial"/>
                <w:bCs/>
              </w:rPr>
              <w:t xml:space="preserve"> NQF </w:t>
            </w:r>
            <w:r w:rsidR="00F31DE2">
              <w:rPr>
                <w:rFonts w:ascii="Arial" w:hAnsi="Arial" w:cs="Arial"/>
                <w:bCs/>
              </w:rPr>
              <w:t xml:space="preserve">level </w:t>
            </w:r>
            <w:r w:rsidR="00DD1296">
              <w:rPr>
                <w:rFonts w:ascii="Arial" w:hAnsi="Arial" w:cs="Arial"/>
                <w:bCs/>
              </w:rPr>
              <w:t>7</w:t>
            </w:r>
            <w:r w:rsidR="00EE33E4" w:rsidRPr="002654A6">
              <w:rPr>
                <w:rFonts w:ascii="Arial" w:hAnsi="Arial" w:cs="Arial"/>
                <w:bCs/>
              </w:rPr>
              <w:t xml:space="preserve"> </w:t>
            </w:r>
            <w:r w:rsidR="004550C6">
              <w:rPr>
                <w:rFonts w:ascii="Arial" w:hAnsi="Arial" w:cs="Arial"/>
                <w:bCs/>
              </w:rPr>
              <w:t xml:space="preserve"> </w:t>
            </w:r>
            <w:r w:rsidR="00EE33E4" w:rsidRPr="002654A6">
              <w:rPr>
                <w:rFonts w:ascii="Arial" w:hAnsi="Arial" w:cs="Arial"/>
                <w:bCs/>
              </w:rPr>
              <w:t>or higher</w:t>
            </w:r>
            <w:r w:rsidRPr="002654A6">
              <w:rPr>
                <w:rFonts w:ascii="Arial" w:hAnsi="Arial" w:cs="Arial"/>
                <w:bCs/>
              </w:rPr>
              <w:t xml:space="preserve"> </w:t>
            </w:r>
            <w:r w:rsidR="00A726F2" w:rsidRPr="002654A6">
              <w:rPr>
                <w:rFonts w:ascii="Arial" w:hAnsi="Arial" w:cs="Arial"/>
                <w:bCs/>
              </w:rPr>
              <w:t xml:space="preserve">in any of the following </w:t>
            </w:r>
            <w:r w:rsidR="00D6469C" w:rsidRPr="00D6469C">
              <w:rPr>
                <w:rFonts w:ascii="Arial" w:hAnsi="Arial" w:cs="Arial"/>
                <w:bCs/>
              </w:rPr>
              <w:t>fields.</w:t>
            </w:r>
          </w:p>
          <w:p w14:paraId="34FD0B55" w14:textId="2EF0A73E" w:rsidR="00497AC4" w:rsidRPr="00497AC4" w:rsidRDefault="00497AC4" w:rsidP="00497AC4">
            <w:pPr>
              <w:pStyle w:val="ListParagraph"/>
              <w:tabs>
                <w:tab w:val="left" w:pos="5700"/>
              </w:tabs>
              <w:ind w:left="1080"/>
              <w:jc w:val="both"/>
              <w:rPr>
                <w:rFonts w:ascii="Arial" w:hAnsi="Arial" w:cs="Arial"/>
                <w:bCs/>
              </w:rPr>
            </w:pPr>
            <w:r w:rsidRPr="00497AC4">
              <w:rPr>
                <w:rFonts w:ascii="Arial" w:hAnsi="Arial" w:cs="Arial"/>
                <w:bCs/>
              </w:rPr>
              <w:t xml:space="preserve">- Commerce or business or Business Science  fields, </w:t>
            </w:r>
          </w:p>
          <w:p w14:paraId="6AA88A1A" w14:textId="722EBCE2" w:rsidR="00497AC4" w:rsidRPr="00497AC4" w:rsidRDefault="00497AC4" w:rsidP="00497AC4">
            <w:pPr>
              <w:pStyle w:val="ListParagraph"/>
              <w:tabs>
                <w:tab w:val="left" w:pos="5700"/>
              </w:tabs>
              <w:ind w:left="1080"/>
              <w:jc w:val="both"/>
              <w:rPr>
                <w:rFonts w:ascii="Arial" w:hAnsi="Arial" w:cs="Arial"/>
                <w:bCs/>
              </w:rPr>
            </w:pPr>
            <w:r w:rsidRPr="00497AC4">
              <w:rPr>
                <w:rFonts w:ascii="Arial" w:hAnsi="Arial" w:cs="Arial"/>
                <w:bCs/>
              </w:rPr>
              <w:t>-</w:t>
            </w:r>
            <w:r>
              <w:rPr>
                <w:rFonts w:ascii="Arial" w:hAnsi="Arial" w:cs="Arial"/>
                <w:bCs/>
              </w:rPr>
              <w:t xml:space="preserve"> </w:t>
            </w:r>
            <w:r w:rsidRPr="00497AC4">
              <w:rPr>
                <w:rFonts w:ascii="Arial" w:hAnsi="Arial" w:cs="Arial"/>
                <w:bCs/>
              </w:rPr>
              <w:t>Legal or governance fields ,</w:t>
            </w:r>
          </w:p>
          <w:p w14:paraId="5EC6F98F" w14:textId="77777777" w:rsidR="00497AC4" w:rsidRPr="00497AC4" w:rsidRDefault="00497AC4" w:rsidP="00497AC4">
            <w:pPr>
              <w:pStyle w:val="ListParagraph"/>
              <w:tabs>
                <w:tab w:val="left" w:pos="5700"/>
              </w:tabs>
              <w:ind w:left="1080"/>
              <w:jc w:val="both"/>
              <w:rPr>
                <w:rFonts w:ascii="Arial" w:hAnsi="Arial" w:cs="Arial"/>
                <w:bCs/>
              </w:rPr>
            </w:pPr>
            <w:r w:rsidRPr="00497AC4">
              <w:rPr>
                <w:rFonts w:ascii="Arial" w:hAnsi="Arial" w:cs="Arial"/>
                <w:bCs/>
              </w:rPr>
              <w:t xml:space="preserve">-  Economics or and Accounting or finance or audit or banking other relevant field of study </w:t>
            </w:r>
          </w:p>
          <w:p w14:paraId="1260D54B" w14:textId="417B0B66" w:rsidR="00497AC4" w:rsidRPr="00497AC4" w:rsidRDefault="00497AC4" w:rsidP="00497AC4">
            <w:pPr>
              <w:pStyle w:val="ListParagraph"/>
              <w:tabs>
                <w:tab w:val="left" w:pos="5700"/>
              </w:tabs>
              <w:ind w:left="1080"/>
              <w:jc w:val="both"/>
              <w:rPr>
                <w:rFonts w:ascii="Arial" w:hAnsi="Arial" w:cs="Arial"/>
                <w:bCs/>
              </w:rPr>
            </w:pPr>
            <w:r w:rsidRPr="00497AC4">
              <w:rPr>
                <w:rFonts w:ascii="Arial" w:hAnsi="Arial" w:cs="Arial"/>
                <w:bCs/>
              </w:rPr>
              <w:t>- Risk or forensics or security or policing fields</w:t>
            </w:r>
            <w:r w:rsidR="003E525C">
              <w:t xml:space="preserve"> </w:t>
            </w:r>
            <w:r w:rsidR="003E525C" w:rsidRPr="003E525C">
              <w:rPr>
                <w:rFonts w:ascii="Arial" w:hAnsi="Arial" w:cs="Arial"/>
                <w:bCs/>
              </w:rPr>
              <w:t>and/or related fields</w:t>
            </w:r>
            <w:r w:rsidRPr="00497AC4">
              <w:rPr>
                <w:rFonts w:ascii="Arial" w:hAnsi="Arial" w:cs="Arial"/>
                <w:bCs/>
              </w:rPr>
              <w:t xml:space="preserve"> </w:t>
            </w:r>
          </w:p>
          <w:p w14:paraId="27E358C4" w14:textId="77777777" w:rsidR="00497AC4" w:rsidRDefault="00497AC4" w:rsidP="00497AC4">
            <w:pPr>
              <w:pStyle w:val="ListParagraph"/>
              <w:tabs>
                <w:tab w:val="left" w:pos="5700"/>
              </w:tabs>
              <w:ind w:left="1080"/>
              <w:jc w:val="both"/>
              <w:rPr>
                <w:rFonts w:ascii="Arial" w:hAnsi="Arial" w:cs="Arial"/>
                <w:bCs/>
              </w:rPr>
            </w:pPr>
            <w:r w:rsidRPr="00497AC4">
              <w:rPr>
                <w:rFonts w:ascii="Arial" w:hAnsi="Arial" w:cs="Arial"/>
                <w:bCs/>
              </w:rPr>
              <w:t>- ICT field</w:t>
            </w:r>
          </w:p>
          <w:p w14:paraId="2EFA1606" w14:textId="08EC3BD7" w:rsidR="00B81140" w:rsidRPr="00497AC4" w:rsidRDefault="00B81140" w:rsidP="00497AC4">
            <w:pPr>
              <w:pStyle w:val="ListParagraph"/>
              <w:tabs>
                <w:tab w:val="left" w:pos="5700"/>
              </w:tabs>
              <w:ind w:left="1080"/>
              <w:jc w:val="both"/>
              <w:rPr>
                <w:rFonts w:ascii="Arial" w:hAnsi="Arial" w:cs="Arial"/>
                <w:bCs/>
              </w:rPr>
            </w:pPr>
            <w:r>
              <w:rPr>
                <w:rFonts w:ascii="Arial" w:hAnsi="Arial" w:cs="Arial"/>
                <w:bCs/>
              </w:rPr>
              <w:t>- Higher education field</w:t>
            </w:r>
          </w:p>
          <w:p w14:paraId="5C30B98B" w14:textId="5B1EC5C7" w:rsidR="00CF1FE4" w:rsidRDefault="00B81140" w:rsidP="00497AC4">
            <w:pPr>
              <w:pStyle w:val="ListParagraph"/>
              <w:tabs>
                <w:tab w:val="left" w:pos="5700"/>
              </w:tabs>
              <w:ind w:left="1080"/>
              <w:jc w:val="both"/>
              <w:rPr>
                <w:rFonts w:ascii="Arial" w:hAnsi="Arial" w:cs="Arial"/>
                <w:bCs/>
              </w:rPr>
            </w:pPr>
            <w:r w:rsidRPr="00B81140">
              <w:rPr>
                <w:rFonts w:ascii="Arial" w:hAnsi="Arial" w:cs="Arial"/>
                <w:bCs/>
              </w:rPr>
              <w:t>Procurement or related field</w:t>
            </w:r>
          </w:p>
          <w:p w14:paraId="52FB7648" w14:textId="1593EA65" w:rsidR="006536DC" w:rsidRPr="002654A6" w:rsidRDefault="006536DC" w:rsidP="002654A6">
            <w:pPr>
              <w:pStyle w:val="ListParagraph"/>
              <w:tabs>
                <w:tab w:val="left" w:pos="5700"/>
              </w:tabs>
              <w:ind w:left="1080"/>
              <w:jc w:val="both"/>
              <w:rPr>
                <w:rFonts w:ascii="Arial" w:hAnsi="Arial" w:cs="Arial"/>
                <w:bCs/>
              </w:rPr>
            </w:pPr>
            <w:r>
              <w:rPr>
                <w:rFonts w:ascii="Arial" w:hAnsi="Arial" w:cs="Arial"/>
                <w:bCs/>
              </w:rPr>
              <w:t>AND</w:t>
            </w:r>
          </w:p>
          <w:p w14:paraId="6240F78B" w14:textId="5C9A252D" w:rsidR="00B3579B" w:rsidRDefault="001562E6" w:rsidP="00B3773C">
            <w:pPr>
              <w:pStyle w:val="ListParagraph"/>
              <w:numPr>
                <w:ilvl w:val="0"/>
                <w:numId w:val="34"/>
              </w:numPr>
              <w:tabs>
                <w:tab w:val="left" w:pos="5700"/>
              </w:tabs>
              <w:jc w:val="both"/>
              <w:rPr>
                <w:rFonts w:ascii="Arial" w:hAnsi="Arial" w:cs="Arial"/>
                <w:bCs/>
              </w:rPr>
            </w:pPr>
            <w:r w:rsidRPr="002654A6">
              <w:rPr>
                <w:rFonts w:ascii="Arial" w:hAnsi="Arial" w:cs="Arial"/>
                <w:bCs/>
              </w:rPr>
              <w:t xml:space="preserve"> be a Certified fraud examiner</w:t>
            </w:r>
            <w:r w:rsidR="00485BC5">
              <w:rPr>
                <w:rFonts w:ascii="Arial" w:hAnsi="Arial" w:cs="Arial"/>
                <w:bCs/>
              </w:rPr>
              <w:t>,</w:t>
            </w:r>
            <w:r w:rsidRPr="002654A6">
              <w:rPr>
                <w:rFonts w:ascii="Arial" w:hAnsi="Arial" w:cs="Arial"/>
                <w:bCs/>
              </w:rPr>
              <w:t xml:space="preserve"> certified Fraud Examiners by the Association of Certified Fraud Examiners (ACFE) </w:t>
            </w:r>
            <w:r w:rsidR="0041728B" w:rsidRPr="002654A6">
              <w:rPr>
                <w:rFonts w:ascii="Arial" w:hAnsi="Arial" w:cs="Arial"/>
                <w:bCs/>
              </w:rPr>
              <w:t>or</w:t>
            </w:r>
            <w:r w:rsidR="008E312F" w:rsidRPr="002654A6">
              <w:rPr>
                <w:rFonts w:ascii="Arial" w:hAnsi="Arial" w:cs="Arial"/>
                <w:bCs/>
              </w:rPr>
              <w:t xml:space="preserve"> </w:t>
            </w:r>
            <w:r w:rsidRPr="002654A6">
              <w:rPr>
                <w:rFonts w:ascii="Arial" w:hAnsi="Arial" w:cs="Arial"/>
                <w:bCs/>
              </w:rPr>
              <w:t>certified as Commercial Forensic Practitioners by the Institute Commercial Forensic Practitioners (ICFP)</w:t>
            </w:r>
            <w:r w:rsidR="00B3579B">
              <w:rPr>
                <w:rFonts w:ascii="Arial" w:hAnsi="Arial" w:cs="Arial"/>
                <w:bCs/>
              </w:rPr>
              <w:t xml:space="preserve"> </w:t>
            </w:r>
          </w:p>
          <w:p w14:paraId="177DA289" w14:textId="53EACBDD" w:rsidR="006536DC" w:rsidRDefault="006536DC" w:rsidP="002654A6">
            <w:pPr>
              <w:pStyle w:val="ListParagraph"/>
              <w:tabs>
                <w:tab w:val="left" w:pos="5700"/>
              </w:tabs>
              <w:ind w:left="1080"/>
              <w:jc w:val="both"/>
              <w:rPr>
                <w:rFonts w:ascii="Arial" w:hAnsi="Arial" w:cs="Arial"/>
                <w:bCs/>
              </w:rPr>
            </w:pPr>
            <w:r>
              <w:rPr>
                <w:rFonts w:ascii="Arial" w:hAnsi="Arial" w:cs="Arial"/>
                <w:bCs/>
              </w:rPr>
              <w:t>AND</w:t>
            </w:r>
          </w:p>
          <w:p w14:paraId="1985611D" w14:textId="209114F4" w:rsidR="00B3773C" w:rsidRPr="00A37A9C" w:rsidRDefault="00B3579B" w:rsidP="00B3773C">
            <w:pPr>
              <w:pStyle w:val="ListParagraph"/>
              <w:numPr>
                <w:ilvl w:val="0"/>
                <w:numId w:val="34"/>
              </w:numPr>
              <w:tabs>
                <w:tab w:val="left" w:pos="5700"/>
              </w:tabs>
              <w:jc w:val="both"/>
              <w:rPr>
                <w:rFonts w:ascii="Arial" w:hAnsi="Arial" w:cs="Arial"/>
                <w:bCs/>
              </w:rPr>
            </w:pPr>
            <w:r w:rsidRPr="00A37A9C">
              <w:rPr>
                <w:rFonts w:ascii="Arial" w:hAnsi="Arial" w:cs="Arial"/>
                <w:bCs/>
              </w:rPr>
              <w:t xml:space="preserve">have </w:t>
            </w:r>
            <w:r w:rsidR="00161412" w:rsidRPr="002654A6">
              <w:rPr>
                <w:rFonts w:ascii="Arial" w:hAnsi="Arial" w:cs="Arial"/>
                <w:bCs/>
              </w:rPr>
              <w:t xml:space="preserve">at least 5 </w:t>
            </w:r>
            <w:r w:rsidR="00AA720C" w:rsidRPr="002654A6">
              <w:rPr>
                <w:rFonts w:ascii="Arial" w:hAnsi="Arial" w:cs="Arial"/>
                <w:bCs/>
              </w:rPr>
              <w:t>years</w:t>
            </w:r>
            <w:r w:rsidR="00A63045" w:rsidRPr="002654A6">
              <w:rPr>
                <w:rFonts w:ascii="Arial" w:hAnsi="Arial" w:cs="Arial"/>
                <w:bCs/>
              </w:rPr>
              <w:t>’</w:t>
            </w:r>
            <w:r w:rsidR="00AA720C" w:rsidRPr="002654A6">
              <w:rPr>
                <w:rFonts w:ascii="Arial" w:hAnsi="Arial" w:cs="Arial"/>
                <w:bCs/>
              </w:rPr>
              <w:t xml:space="preserve"> </w:t>
            </w:r>
            <w:r w:rsidRPr="00A37A9C">
              <w:rPr>
                <w:rFonts w:ascii="Arial" w:hAnsi="Arial" w:cs="Arial"/>
                <w:bCs/>
              </w:rPr>
              <w:t>experience in</w:t>
            </w:r>
            <w:r w:rsidR="00161412" w:rsidRPr="00A37A9C">
              <w:rPr>
                <w:rFonts w:ascii="Arial" w:hAnsi="Arial" w:cs="Arial"/>
                <w:bCs/>
              </w:rPr>
              <w:t xml:space="preserve"> forensic investigatio</w:t>
            </w:r>
            <w:r w:rsidR="001648E9" w:rsidRPr="002654A6">
              <w:rPr>
                <w:rFonts w:ascii="Arial" w:hAnsi="Arial" w:cs="Arial"/>
                <w:bCs/>
              </w:rPr>
              <w:t>n</w:t>
            </w:r>
            <w:r w:rsidRPr="00A37A9C">
              <w:rPr>
                <w:rFonts w:ascii="Arial" w:hAnsi="Arial" w:cs="Arial"/>
                <w:bCs/>
              </w:rPr>
              <w:t xml:space="preserve"> </w:t>
            </w:r>
          </w:p>
          <w:p w14:paraId="145B75EB" w14:textId="77777777" w:rsidR="00AA720C" w:rsidRPr="00A37A9C" w:rsidRDefault="00AA720C" w:rsidP="00AA720C">
            <w:pPr>
              <w:pStyle w:val="ListParagraph"/>
              <w:tabs>
                <w:tab w:val="left" w:pos="5700"/>
              </w:tabs>
              <w:ind w:left="1080"/>
              <w:jc w:val="both"/>
              <w:rPr>
                <w:rFonts w:ascii="Arial" w:hAnsi="Arial" w:cs="Arial"/>
                <w:bCs/>
              </w:rPr>
            </w:pPr>
          </w:p>
          <w:p w14:paraId="1A856383" w14:textId="46965722" w:rsidR="003D4444" w:rsidRPr="002654A6" w:rsidRDefault="00AA720C" w:rsidP="00AA720C">
            <w:pPr>
              <w:tabs>
                <w:tab w:val="left" w:pos="5700"/>
              </w:tabs>
              <w:jc w:val="both"/>
              <w:rPr>
                <w:rFonts w:ascii="Arial" w:hAnsi="Arial" w:cs="Arial"/>
                <w:bCs/>
                <w:sz w:val="22"/>
                <w:szCs w:val="22"/>
              </w:rPr>
            </w:pPr>
            <w:r w:rsidRPr="002654A6">
              <w:rPr>
                <w:rFonts w:ascii="Arial" w:hAnsi="Arial" w:cs="Arial"/>
                <w:bCs/>
                <w:sz w:val="22"/>
                <w:szCs w:val="22"/>
              </w:rPr>
              <w:t xml:space="preserve">The service provider should </w:t>
            </w:r>
            <w:r w:rsidR="00D85479" w:rsidRPr="002654A6">
              <w:rPr>
                <w:rFonts w:ascii="Arial" w:hAnsi="Arial" w:cs="Arial"/>
                <w:bCs/>
                <w:sz w:val="22"/>
                <w:szCs w:val="22"/>
              </w:rPr>
              <w:t>indicate who the team leader w</w:t>
            </w:r>
            <w:r w:rsidR="00BB5F40" w:rsidRPr="002654A6">
              <w:rPr>
                <w:rFonts w:ascii="Arial" w:hAnsi="Arial" w:cs="Arial"/>
                <w:bCs/>
                <w:sz w:val="22"/>
                <w:szCs w:val="22"/>
              </w:rPr>
              <w:t xml:space="preserve">ill be and </w:t>
            </w:r>
            <w:r w:rsidRPr="002654A6">
              <w:rPr>
                <w:rFonts w:ascii="Arial" w:hAnsi="Arial" w:cs="Arial"/>
                <w:bCs/>
                <w:sz w:val="22"/>
                <w:szCs w:val="22"/>
              </w:rPr>
              <w:t xml:space="preserve">provide the </w:t>
            </w:r>
            <w:r w:rsidR="001648E9" w:rsidRPr="002654A6">
              <w:rPr>
                <w:rFonts w:ascii="Arial" w:hAnsi="Arial" w:cs="Arial"/>
                <w:bCs/>
                <w:sz w:val="22"/>
                <w:szCs w:val="22"/>
              </w:rPr>
              <w:t>following fo</w:t>
            </w:r>
            <w:r w:rsidR="00BB5F40" w:rsidRPr="002654A6">
              <w:rPr>
                <w:rFonts w:ascii="Arial" w:hAnsi="Arial" w:cs="Arial"/>
                <w:bCs/>
                <w:sz w:val="22"/>
                <w:szCs w:val="22"/>
              </w:rPr>
              <w:t>r</w:t>
            </w:r>
            <w:r w:rsidR="003D4444" w:rsidRPr="002654A6">
              <w:rPr>
                <w:rFonts w:ascii="Arial" w:hAnsi="Arial" w:cs="Arial"/>
                <w:bCs/>
                <w:sz w:val="22"/>
                <w:szCs w:val="22"/>
              </w:rPr>
              <w:t xml:space="preserve"> the </w:t>
            </w:r>
            <w:r w:rsidR="00BC5EFE" w:rsidRPr="002654A6">
              <w:rPr>
                <w:rFonts w:ascii="Arial" w:hAnsi="Arial" w:cs="Arial"/>
                <w:bCs/>
                <w:sz w:val="22"/>
                <w:szCs w:val="22"/>
              </w:rPr>
              <w:t>T</w:t>
            </w:r>
            <w:r w:rsidR="003D4444" w:rsidRPr="002654A6">
              <w:rPr>
                <w:rFonts w:ascii="Arial" w:hAnsi="Arial" w:cs="Arial"/>
                <w:bCs/>
                <w:sz w:val="22"/>
                <w:szCs w:val="22"/>
              </w:rPr>
              <w:t xml:space="preserve">eam </w:t>
            </w:r>
            <w:r w:rsidR="00B81140">
              <w:rPr>
                <w:rFonts w:ascii="Arial" w:hAnsi="Arial" w:cs="Arial"/>
                <w:bCs/>
                <w:sz w:val="22"/>
                <w:szCs w:val="22"/>
              </w:rPr>
              <w:t>L</w:t>
            </w:r>
            <w:r w:rsidR="003D4444" w:rsidRPr="002654A6">
              <w:rPr>
                <w:rFonts w:ascii="Arial" w:hAnsi="Arial" w:cs="Arial"/>
                <w:bCs/>
                <w:sz w:val="22"/>
                <w:szCs w:val="22"/>
              </w:rPr>
              <w:t xml:space="preserve">eader clearly showing the information </w:t>
            </w:r>
            <w:proofErr w:type="gramStart"/>
            <w:r w:rsidR="003D4444" w:rsidRPr="002654A6">
              <w:rPr>
                <w:rFonts w:ascii="Arial" w:hAnsi="Arial" w:cs="Arial"/>
                <w:bCs/>
                <w:sz w:val="22"/>
                <w:szCs w:val="22"/>
              </w:rPr>
              <w:t>required</w:t>
            </w:r>
            <w:proofErr w:type="gramEnd"/>
          </w:p>
          <w:p w14:paraId="3B5C1EA1" w14:textId="78DD93CD" w:rsidR="00F864BA" w:rsidRPr="00A37A9C" w:rsidRDefault="003D4444" w:rsidP="003D4444">
            <w:pPr>
              <w:pStyle w:val="ListParagraph"/>
              <w:numPr>
                <w:ilvl w:val="0"/>
                <w:numId w:val="2"/>
              </w:numPr>
              <w:tabs>
                <w:tab w:val="left" w:pos="5700"/>
              </w:tabs>
              <w:jc w:val="both"/>
              <w:rPr>
                <w:rFonts w:ascii="Arial" w:hAnsi="Arial" w:cs="Arial"/>
                <w:bCs/>
              </w:rPr>
            </w:pPr>
            <w:r w:rsidRPr="00A37A9C">
              <w:rPr>
                <w:rFonts w:ascii="Arial" w:hAnsi="Arial" w:cs="Arial"/>
                <w:bCs/>
              </w:rPr>
              <w:t xml:space="preserve">his/her </w:t>
            </w:r>
            <w:r w:rsidR="001562E6" w:rsidRPr="002654A6">
              <w:rPr>
                <w:rFonts w:ascii="Arial" w:hAnsi="Arial" w:cs="Arial"/>
                <w:bCs/>
              </w:rPr>
              <w:t xml:space="preserve"> CV with forensic investigation experience</w:t>
            </w:r>
            <w:r w:rsidR="00F864BA" w:rsidRPr="00A37A9C">
              <w:rPr>
                <w:rFonts w:ascii="Arial" w:hAnsi="Arial" w:cs="Arial"/>
                <w:bCs/>
              </w:rPr>
              <w:t xml:space="preserve"> and </w:t>
            </w:r>
          </w:p>
          <w:p w14:paraId="54749CDF" w14:textId="6018F38F" w:rsidR="00BC5EFE" w:rsidRPr="00A37A9C" w:rsidRDefault="00F864BA" w:rsidP="003D4444">
            <w:pPr>
              <w:pStyle w:val="ListParagraph"/>
              <w:numPr>
                <w:ilvl w:val="0"/>
                <w:numId w:val="2"/>
              </w:numPr>
              <w:tabs>
                <w:tab w:val="left" w:pos="5700"/>
              </w:tabs>
              <w:jc w:val="both"/>
              <w:rPr>
                <w:rFonts w:ascii="Arial" w:hAnsi="Arial" w:cs="Arial"/>
                <w:bCs/>
              </w:rPr>
            </w:pPr>
            <w:r w:rsidRPr="00A37A9C">
              <w:rPr>
                <w:rFonts w:ascii="Arial" w:hAnsi="Arial" w:cs="Arial"/>
                <w:bCs/>
              </w:rPr>
              <w:t xml:space="preserve">copies of the </w:t>
            </w:r>
            <w:r w:rsidR="00BC5EFE" w:rsidRPr="00A37A9C">
              <w:rPr>
                <w:rFonts w:ascii="Arial" w:hAnsi="Arial" w:cs="Arial"/>
                <w:bCs/>
              </w:rPr>
              <w:t>qualifications</w:t>
            </w:r>
            <w:r w:rsidRPr="00A37A9C">
              <w:rPr>
                <w:rFonts w:ascii="Arial" w:hAnsi="Arial" w:cs="Arial"/>
                <w:bCs/>
              </w:rPr>
              <w:t>/certificates</w:t>
            </w:r>
          </w:p>
          <w:p w14:paraId="33362D6F" w14:textId="10998627" w:rsidR="00925752" w:rsidRPr="002654A6" w:rsidRDefault="00BC5EFE" w:rsidP="002654A6">
            <w:pPr>
              <w:tabs>
                <w:tab w:val="left" w:pos="5700"/>
              </w:tabs>
              <w:ind w:left="360"/>
              <w:jc w:val="both"/>
              <w:rPr>
                <w:rFonts w:ascii="Arial" w:hAnsi="Arial" w:cs="Arial"/>
                <w:bCs/>
                <w:sz w:val="22"/>
                <w:szCs w:val="22"/>
              </w:rPr>
            </w:pPr>
            <w:proofErr w:type="gramStart"/>
            <w:r w:rsidRPr="002654A6">
              <w:rPr>
                <w:rFonts w:ascii="Arial" w:hAnsi="Arial" w:cs="Arial"/>
                <w:bCs/>
                <w:sz w:val="22"/>
                <w:szCs w:val="22"/>
                <w:lang w:val="en-ZA"/>
              </w:rPr>
              <w:t xml:space="preserve">The </w:t>
            </w:r>
            <w:r w:rsidR="00472DAE" w:rsidRPr="002654A6">
              <w:rPr>
                <w:rFonts w:ascii="Arial" w:hAnsi="Arial" w:cs="Arial"/>
                <w:bCs/>
                <w:sz w:val="22"/>
                <w:szCs w:val="22"/>
              </w:rPr>
              <w:t xml:space="preserve"> CV</w:t>
            </w:r>
            <w:proofErr w:type="gramEnd"/>
            <w:r w:rsidR="00472DAE" w:rsidRPr="002654A6">
              <w:rPr>
                <w:rFonts w:ascii="Arial" w:hAnsi="Arial" w:cs="Arial"/>
                <w:bCs/>
                <w:sz w:val="22"/>
                <w:szCs w:val="22"/>
              </w:rPr>
              <w:t xml:space="preserve"> must clearly </w:t>
            </w:r>
            <w:r w:rsidR="00F83445" w:rsidRPr="002654A6">
              <w:rPr>
                <w:rFonts w:ascii="Arial" w:hAnsi="Arial" w:cs="Arial"/>
                <w:bCs/>
                <w:sz w:val="22"/>
                <w:szCs w:val="22"/>
              </w:rPr>
              <w:t>show</w:t>
            </w:r>
            <w:r w:rsidR="00472DAE" w:rsidRPr="002654A6">
              <w:rPr>
                <w:rFonts w:ascii="Arial" w:hAnsi="Arial" w:cs="Arial"/>
                <w:bCs/>
                <w:sz w:val="22"/>
                <w:szCs w:val="22"/>
              </w:rPr>
              <w:t xml:space="preserve"> that </w:t>
            </w:r>
            <w:r w:rsidR="00503A21" w:rsidRPr="002654A6">
              <w:rPr>
                <w:rFonts w:ascii="Arial" w:hAnsi="Arial" w:cs="Arial"/>
                <w:bCs/>
                <w:sz w:val="22"/>
                <w:szCs w:val="22"/>
              </w:rPr>
              <w:t xml:space="preserve">the </w:t>
            </w:r>
            <w:r w:rsidR="00472DAE" w:rsidRPr="002654A6">
              <w:rPr>
                <w:rFonts w:ascii="Arial" w:hAnsi="Arial" w:cs="Arial"/>
                <w:bCs/>
                <w:sz w:val="22"/>
                <w:szCs w:val="22"/>
              </w:rPr>
              <w:t xml:space="preserve">team </w:t>
            </w:r>
            <w:r w:rsidR="0090194E" w:rsidRPr="002654A6">
              <w:rPr>
                <w:rFonts w:ascii="Arial" w:hAnsi="Arial" w:cs="Arial"/>
                <w:bCs/>
                <w:sz w:val="22"/>
                <w:szCs w:val="22"/>
              </w:rPr>
              <w:t>leader</w:t>
            </w:r>
            <w:r w:rsidR="00472DAE" w:rsidRPr="002654A6">
              <w:rPr>
                <w:rFonts w:ascii="Arial" w:hAnsi="Arial" w:cs="Arial"/>
                <w:bCs/>
                <w:sz w:val="22"/>
                <w:szCs w:val="22"/>
              </w:rPr>
              <w:t xml:space="preserve"> </w:t>
            </w:r>
            <w:r w:rsidR="00503A21" w:rsidRPr="002654A6">
              <w:rPr>
                <w:rFonts w:ascii="Arial" w:hAnsi="Arial" w:cs="Arial"/>
                <w:bCs/>
                <w:sz w:val="22"/>
                <w:szCs w:val="22"/>
              </w:rPr>
              <w:t xml:space="preserve">is </w:t>
            </w:r>
            <w:r w:rsidR="00B81140">
              <w:rPr>
                <w:rFonts w:ascii="Arial" w:hAnsi="Arial" w:cs="Arial"/>
                <w:bCs/>
                <w:sz w:val="22"/>
                <w:szCs w:val="22"/>
              </w:rPr>
              <w:t>in</w:t>
            </w:r>
            <w:r w:rsidR="00503C66" w:rsidRPr="002654A6">
              <w:rPr>
                <w:rFonts w:ascii="Arial" w:hAnsi="Arial" w:cs="Arial"/>
                <w:bCs/>
                <w:sz w:val="22"/>
                <w:szCs w:val="22"/>
              </w:rPr>
              <w:t xml:space="preserve"> the </w:t>
            </w:r>
            <w:r w:rsidR="00556011" w:rsidRPr="002654A6">
              <w:rPr>
                <w:rFonts w:ascii="Arial" w:hAnsi="Arial" w:cs="Arial"/>
                <w:bCs/>
                <w:sz w:val="22"/>
                <w:szCs w:val="22"/>
              </w:rPr>
              <w:t>employment</w:t>
            </w:r>
            <w:r w:rsidR="00472DAE" w:rsidRPr="002654A6">
              <w:rPr>
                <w:rFonts w:ascii="Arial" w:hAnsi="Arial" w:cs="Arial"/>
                <w:bCs/>
                <w:sz w:val="22"/>
                <w:szCs w:val="22"/>
              </w:rPr>
              <w:t xml:space="preserve"> </w:t>
            </w:r>
            <w:r w:rsidR="00503A21" w:rsidRPr="002654A6">
              <w:rPr>
                <w:rFonts w:ascii="Arial" w:hAnsi="Arial" w:cs="Arial"/>
                <w:bCs/>
                <w:sz w:val="22"/>
                <w:szCs w:val="22"/>
              </w:rPr>
              <w:t>of</w:t>
            </w:r>
            <w:r w:rsidR="00472DAE" w:rsidRPr="002654A6">
              <w:rPr>
                <w:rFonts w:ascii="Arial" w:hAnsi="Arial" w:cs="Arial"/>
                <w:bCs/>
                <w:sz w:val="22"/>
                <w:szCs w:val="22"/>
              </w:rPr>
              <w:t xml:space="preserve"> the service provider.</w:t>
            </w:r>
          </w:p>
          <w:p w14:paraId="521AFFE8" w14:textId="77777777" w:rsidR="001562E6" w:rsidRPr="002654A6" w:rsidRDefault="001562E6" w:rsidP="00022E07">
            <w:pPr>
              <w:tabs>
                <w:tab w:val="left" w:pos="5700"/>
              </w:tabs>
              <w:spacing w:line="276" w:lineRule="auto"/>
              <w:jc w:val="both"/>
              <w:rPr>
                <w:rFonts w:ascii="Arial" w:hAnsi="Arial" w:cs="Arial"/>
                <w:bCs/>
                <w:sz w:val="22"/>
                <w:szCs w:val="22"/>
              </w:rPr>
            </w:pPr>
          </w:p>
          <w:p w14:paraId="0BD9A88C" w14:textId="7064816F" w:rsidR="00767690" w:rsidRPr="00933A55" w:rsidRDefault="003966F9" w:rsidP="00022E07">
            <w:pPr>
              <w:tabs>
                <w:tab w:val="left" w:pos="5700"/>
              </w:tabs>
              <w:spacing w:line="276" w:lineRule="auto"/>
              <w:jc w:val="both"/>
              <w:rPr>
                <w:rFonts w:ascii="Arial" w:hAnsi="Arial" w:cs="Arial"/>
                <w:bCs/>
              </w:rPr>
            </w:pPr>
            <w:r w:rsidRPr="002654A6">
              <w:rPr>
                <w:rFonts w:ascii="Arial" w:hAnsi="Arial" w:cs="Arial"/>
                <w:bCs/>
                <w:sz w:val="22"/>
                <w:szCs w:val="22"/>
              </w:rPr>
              <w:t>On evaluation, the BANKSETA will award</w:t>
            </w:r>
            <w:r w:rsidRPr="003966F9">
              <w:rPr>
                <w:rFonts w:ascii="Arial" w:hAnsi="Arial" w:cs="Arial"/>
                <w:bCs/>
              </w:rPr>
              <w:t xml:space="preserve"> points as follows:</w:t>
            </w:r>
            <w:r w:rsidR="00767690">
              <w:rPr>
                <w:rFonts w:ascii="Arial" w:hAnsi="Arial" w:cs="Arial"/>
                <w:bCs/>
              </w:rPr>
              <w:t xml:space="preserve"> </w:t>
            </w:r>
          </w:p>
          <w:p w14:paraId="4079CFD8" w14:textId="339ED022" w:rsidR="00925752" w:rsidRPr="00933A55" w:rsidRDefault="00925752" w:rsidP="00947824">
            <w:pPr>
              <w:tabs>
                <w:tab w:val="left" w:pos="5700"/>
              </w:tabs>
              <w:ind w:left="407" w:hanging="407"/>
              <w:jc w:val="both"/>
              <w:rPr>
                <w:rFonts w:ascii="Arial" w:hAnsi="Arial" w:cs="Arial"/>
                <w:bCs/>
              </w:rPr>
            </w:pPr>
            <w:r w:rsidRPr="00D465C1">
              <w:rPr>
                <w:rFonts w:ascii="Arial" w:hAnsi="Arial" w:cs="Arial"/>
                <w:bCs/>
                <w:sz w:val="22"/>
                <w:szCs w:val="22"/>
              </w:rPr>
              <w:t>(a)</w:t>
            </w:r>
            <w:r w:rsidRPr="00D465C1">
              <w:rPr>
                <w:rFonts w:ascii="Arial" w:hAnsi="Arial" w:cs="Arial"/>
                <w:bCs/>
                <w:sz w:val="22"/>
                <w:szCs w:val="22"/>
              </w:rPr>
              <w:tab/>
              <w:t>Qualification</w:t>
            </w:r>
            <w:r w:rsidR="00977BEE">
              <w:rPr>
                <w:rFonts w:ascii="Arial" w:hAnsi="Arial" w:cs="Arial"/>
                <w:bCs/>
                <w:sz w:val="22"/>
                <w:szCs w:val="22"/>
              </w:rPr>
              <w:t xml:space="preserve"> and </w:t>
            </w:r>
            <w:r w:rsidR="00646A67">
              <w:rPr>
                <w:rFonts w:ascii="Arial" w:hAnsi="Arial" w:cs="Arial"/>
                <w:bCs/>
                <w:sz w:val="22"/>
                <w:szCs w:val="22"/>
              </w:rPr>
              <w:t xml:space="preserve">valid </w:t>
            </w:r>
            <w:r w:rsidR="00977BEE">
              <w:rPr>
                <w:rFonts w:ascii="Arial" w:hAnsi="Arial" w:cs="Arial"/>
                <w:bCs/>
                <w:sz w:val="22"/>
                <w:szCs w:val="22"/>
              </w:rPr>
              <w:t>certification</w:t>
            </w:r>
            <w:r w:rsidRPr="00D465C1">
              <w:rPr>
                <w:rFonts w:ascii="Arial" w:hAnsi="Arial" w:cs="Arial"/>
                <w:bCs/>
                <w:sz w:val="22"/>
                <w:szCs w:val="22"/>
              </w:rPr>
              <w:t xml:space="preserve"> </w:t>
            </w:r>
            <w:r w:rsidR="00137B4B">
              <w:rPr>
                <w:rFonts w:ascii="Arial" w:hAnsi="Arial" w:cs="Arial"/>
                <w:bCs/>
                <w:sz w:val="22"/>
                <w:szCs w:val="22"/>
              </w:rPr>
              <w:t>with</w:t>
            </w:r>
            <w:r w:rsidRPr="00D465C1">
              <w:rPr>
                <w:rFonts w:ascii="Arial" w:hAnsi="Arial" w:cs="Arial"/>
                <w:bCs/>
                <w:sz w:val="22"/>
                <w:szCs w:val="22"/>
              </w:rPr>
              <w:t xml:space="preserve">  less than </w:t>
            </w:r>
            <w:r w:rsidR="001562E6" w:rsidRPr="00D465C1">
              <w:rPr>
                <w:rFonts w:ascii="Arial" w:hAnsi="Arial" w:cs="Arial"/>
                <w:bCs/>
                <w:sz w:val="22"/>
                <w:szCs w:val="22"/>
              </w:rPr>
              <w:t>5</w:t>
            </w:r>
            <w:r w:rsidRPr="00D465C1">
              <w:rPr>
                <w:rFonts w:ascii="Arial" w:hAnsi="Arial" w:cs="Arial"/>
                <w:bCs/>
                <w:sz w:val="22"/>
                <w:szCs w:val="22"/>
              </w:rPr>
              <w:t xml:space="preserve"> year</w:t>
            </w:r>
            <w:r w:rsidR="005871C0">
              <w:rPr>
                <w:rFonts w:ascii="Arial" w:hAnsi="Arial" w:cs="Arial"/>
                <w:bCs/>
                <w:sz w:val="22"/>
                <w:szCs w:val="22"/>
              </w:rPr>
              <w:t>s</w:t>
            </w:r>
            <w:r w:rsidRPr="00D465C1">
              <w:rPr>
                <w:rFonts w:ascii="Arial" w:hAnsi="Arial" w:cs="Arial"/>
                <w:bCs/>
                <w:sz w:val="22"/>
                <w:szCs w:val="22"/>
              </w:rPr>
              <w:t xml:space="preserve"> experience = 0 points</w:t>
            </w:r>
          </w:p>
          <w:p w14:paraId="1C27671D" w14:textId="39B66697" w:rsidR="00925752" w:rsidRPr="00933A55" w:rsidRDefault="00925752" w:rsidP="00947824">
            <w:pPr>
              <w:tabs>
                <w:tab w:val="left" w:pos="5700"/>
              </w:tabs>
              <w:ind w:left="407" w:hanging="407"/>
              <w:jc w:val="both"/>
              <w:rPr>
                <w:rFonts w:ascii="Arial" w:hAnsi="Arial" w:cs="Arial"/>
                <w:bCs/>
              </w:rPr>
            </w:pPr>
            <w:r w:rsidRPr="00D465C1">
              <w:rPr>
                <w:rFonts w:ascii="Arial" w:hAnsi="Arial" w:cs="Arial"/>
                <w:bCs/>
                <w:sz w:val="22"/>
                <w:szCs w:val="22"/>
              </w:rPr>
              <w:t>(b)</w:t>
            </w:r>
            <w:r w:rsidRPr="00D465C1">
              <w:rPr>
                <w:rFonts w:ascii="Arial" w:hAnsi="Arial" w:cs="Arial"/>
                <w:bCs/>
                <w:sz w:val="22"/>
                <w:szCs w:val="22"/>
              </w:rPr>
              <w:tab/>
              <w:t>Qualification</w:t>
            </w:r>
            <w:r w:rsidR="00977BEE">
              <w:rPr>
                <w:rFonts w:ascii="Arial" w:hAnsi="Arial" w:cs="Arial"/>
                <w:bCs/>
                <w:sz w:val="22"/>
                <w:szCs w:val="22"/>
              </w:rPr>
              <w:t xml:space="preserve"> and </w:t>
            </w:r>
            <w:r w:rsidR="00646A67">
              <w:rPr>
                <w:rFonts w:ascii="Arial" w:hAnsi="Arial" w:cs="Arial"/>
                <w:bCs/>
                <w:sz w:val="22"/>
                <w:szCs w:val="22"/>
              </w:rPr>
              <w:t xml:space="preserve">valid </w:t>
            </w:r>
            <w:r w:rsidR="00977BEE">
              <w:rPr>
                <w:rFonts w:ascii="Arial" w:hAnsi="Arial" w:cs="Arial"/>
                <w:bCs/>
                <w:sz w:val="22"/>
                <w:szCs w:val="22"/>
              </w:rPr>
              <w:t>certification</w:t>
            </w:r>
            <w:r w:rsidRPr="00D465C1">
              <w:rPr>
                <w:rFonts w:ascii="Arial" w:hAnsi="Arial" w:cs="Arial"/>
                <w:bCs/>
                <w:sz w:val="22"/>
                <w:szCs w:val="22"/>
              </w:rPr>
              <w:t xml:space="preserve"> with </w:t>
            </w:r>
            <w:r w:rsidR="001562E6" w:rsidRPr="00D465C1">
              <w:rPr>
                <w:rFonts w:ascii="Arial" w:hAnsi="Arial" w:cs="Arial"/>
                <w:bCs/>
                <w:sz w:val="22"/>
                <w:szCs w:val="22"/>
              </w:rPr>
              <w:t>5</w:t>
            </w:r>
            <w:r w:rsidRPr="00D465C1">
              <w:rPr>
                <w:rFonts w:ascii="Arial" w:hAnsi="Arial" w:cs="Arial"/>
                <w:bCs/>
                <w:sz w:val="22"/>
                <w:szCs w:val="22"/>
              </w:rPr>
              <w:t xml:space="preserve"> year</w:t>
            </w:r>
            <w:r w:rsidR="008B30F6">
              <w:rPr>
                <w:rFonts w:ascii="Arial" w:hAnsi="Arial" w:cs="Arial"/>
                <w:bCs/>
                <w:sz w:val="22"/>
                <w:szCs w:val="22"/>
              </w:rPr>
              <w:t>s</w:t>
            </w:r>
            <w:r w:rsidRPr="00D465C1">
              <w:rPr>
                <w:rFonts w:ascii="Arial" w:hAnsi="Arial" w:cs="Arial"/>
                <w:bCs/>
                <w:sz w:val="22"/>
                <w:szCs w:val="22"/>
              </w:rPr>
              <w:t xml:space="preserve"> </w:t>
            </w:r>
            <w:r w:rsidR="00DB2694">
              <w:rPr>
                <w:rFonts w:ascii="Arial" w:hAnsi="Arial" w:cs="Arial"/>
                <w:bCs/>
                <w:sz w:val="22"/>
                <w:szCs w:val="22"/>
              </w:rPr>
              <w:t>to</w:t>
            </w:r>
            <w:r w:rsidRPr="00D465C1">
              <w:rPr>
                <w:rFonts w:ascii="Arial" w:hAnsi="Arial" w:cs="Arial"/>
                <w:bCs/>
                <w:sz w:val="22"/>
                <w:szCs w:val="22"/>
              </w:rPr>
              <w:t xml:space="preserve"> less than </w:t>
            </w:r>
            <w:r w:rsidR="002B0B5C" w:rsidRPr="00D465C1">
              <w:rPr>
                <w:rFonts w:ascii="Arial" w:hAnsi="Arial" w:cs="Arial"/>
                <w:bCs/>
                <w:sz w:val="22"/>
                <w:szCs w:val="22"/>
              </w:rPr>
              <w:t>6</w:t>
            </w:r>
            <w:r w:rsidRPr="00D465C1">
              <w:rPr>
                <w:rFonts w:ascii="Arial" w:hAnsi="Arial" w:cs="Arial"/>
                <w:bCs/>
                <w:sz w:val="22"/>
                <w:szCs w:val="22"/>
              </w:rPr>
              <w:t xml:space="preserve"> years’ </w:t>
            </w:r>
            <w:r w:rsidR="008B30F6">
              <w:rPr>
                <w:rFonts w:ascii="Arial" w:hAnsi="Arial" w:cs="Arial"/>
                <w:bCs/>
                <w:sz w:val="22"/>
                <w:szCs w:val="22"/>
              </w:rPr>
              <w:t xml:space="preserve">relevant </w:t>
            </w:r>
            <w:r w:rsidRPr="00D465C1">
              <w:rPr>
                <w:rFonts w:ascii="Arial" w:hAnsi="Arial" w:cs="Arial"/>
                <w:bCs/>
                <w:sz w:val="22"/>
                <w:szCs w:val="22"/>
              </w:rPr>
              <w:t xml:space="preserve">experience = </w:t>
            </w:r>
            <w:r w:rsidR="002B0B5C" w:rsidRPr="00D465C1">
              <w:rPr>
                <w:rFonts w:ascii="Arial" w:hAnsi="Arial" w:cs="Arial"/>
                <w:bCs/>
                <w:sz w:val="22"/>
                <w:szCs w:val="22"/>
              </w:rPr>
              <w:t>3</w:t>
            </w:r>
            <w:r w:rsidRPr="00D465C1">
              <w:rPr>
                <w:rFonts w:ascii="Arial" w:hAnsi="Arial" w:cs="Arial"/>
                <w:bCs/>
                <w:sz w:val="22"/>
                <w:szCs w:val="22"/>
              </w:rPr>
              <w:t xml:space="preserve"> Point</w:t>
            </w:r>
          </w:p>
          <w:p w14:paraId="2EAB8E9D" w14:textId="258A7A03" w:rsidR="00925752" w:rsidRPr="00933A55" w:rsidRDefault="00925752" w:rsidP="00947824">
            <w:pPr>
              <w:tabs>
                <w:tab w:val="left" w:pos="5700"/>
              </w:tabs>
              <w:ind w:left="407" w:hanging="407"/>
              <w:jc w:val="both"/>
              <w:rPr>
                <w:rFonts w:ascii="Arial" w:hAnsi="Arial" w:cs="Arial"/>
                <w:bCs/>
              </w:rPr>
            </w:pPr>
            <w:r w:rsidRPr="00D465C1">
              <w:rPr>
                <w:rFonts w:ascii="Arial" w:hAnsi="Arial" w:cs="Arial"/>
                <w:bCs/>
                <w:sz w:val="22"/>
                <w:szCs w:val="22"/>
              </w:rPr>
              <w:t>(c)</w:t>
            </w:r>
            <w:r w:rsidRPr="00D465C1">
              <w:rPr>
                <w:rFonts w:ascii="Arial" w:hAnsi="Arial" w:cs="Arial"/>
                <w:bCs/>
                <w:sz w:val="22"/>
                <w:szCs w:val="22"/>
              </w:rPr>
              <w:tab/>
              <w:t>Qualification</w:t>
            </w:r>
            <w:r w:rsidR="00977BEE">
              <w:rPr>
                <w:rFonts w:ascii="Arial" w:hAnsi="Arial" w:cs="Arial"/>
                <w:bCs/>
                <w:sz w:val="22"/>
                <w:szCs w:val="22"/>
              </w:rPr>
              <w:t xml:space="preserve"> and </w:t>
            </w:r>
            <w:r w:rsidR="00646A67">
              <w:rPr>
                <w:rFonts w:ascii="Arial" w:hAnsi="Arial" w:cs="Arial"/>
                <w:bCs/>
                <w:sz w:val="22"/>
                <w:szCs w:val="22"/>
              </w:rPr>
              <w:t xml:space="preserve">valid </w:t>
            </w:r>
            <w:r w:rsidR="00977BEE">
              <w:rPr>
                <w:rFonts w:ascii="Arial" w:hAnsi="Arial" w:cs="Arial"/>
                <w:bCs/>
                <w:sz w:val="22"/>
                <w:szCs w:val="22"/>
              </w:rPr>
              <w:t>certification</w:t>
            </w:r>
            <w:r w:rsidRPr="00D465C1">
              <w:rPr>
                <w:rFonts w:ascii="Arial" w:hAnsi="Arial" w:cs="Arial"/>
                <w:bCs/>
                <w:sz w:val="22"/>
                <w:szCs w:val="22"/>
              </w:rPr>
              <w:t xml:space="preserve"> with </w:t>
            </w:r>
            <w:r w:rsidR="002B0B5C" w:rsidRPr="00D465C1">
              <w:rPr>
                <w:rFonts w:ascii="Arial" w:hAnsi="Arial" w:cs="Arial"/>
                <w:bCs/>
                <w:sz w:val="22"/>
                <w:szCs w:val="22"/>
              </w:rPr>
              <w:t>6</w:t>
            </w:r>
            <w:r w:rsidRPr="00D465C1">
              <w:rPr>
                <w:rFonts w:ascii="Arial" w:hAnsi="Arial" w:cs="Arial"/>
                <w:bCs/>
                <w:sz w:val="22"/>
                <w:szCs w:val="22"/>
              </w:rPr>
              <w:t xml:space="preserve"> years </w:t>
            </w:r>
            <w:r w:rsidR="00581D63">
              <w:rPr>
                <w:rFonts w:ascii="Arial" w:hAnsi="Arial" w:cs="Arial"/>
                <w:bCs/>
                <w:sz w:val="22"/>
                <w:szCs w:val="22"/>
              </w:rPr>
              <w:t>to</w:t>
            </w:r>
            <w:r w:rsidRPr="00D465C1">
              <w:rPr>
                <w:rFonts w:ascii="Arial" w:hAnsi="Arial" w:cs="Arial"/>
                <w:bCs/>
                <w:sz w:val="22"/>
                <w:szCs w:val="22"/>
              </w:rPr>
              <w:t xml:space="preserve"> less than </w:t>
            </w:r>
            <w:r w:rsidR="002B0B5C" w:rsidRPr="00D465C1">
              <w:rPr>
                <w:rFonts w:ascii="Arial" w:hAnsi="Arial" w:cs="Arial"/>
                <w:bCs/>
                <w:sz w:val="22"/>
                <w:szCs w:val="22"/>
              </w:rPr>
              <w:t>7</w:t>
            </w:r>
            <w:r w:rsidRPr="00D465C1">
              <w:rPr>
                <w:rFonts w:ascii="Arial" w:hAnsi="Arial" w:cs="Arial"/>
                <w:bCs/>
                <w:sz w:val="22"/>
                <w:szCs w:val="22"/>
              </w:rPr>
              <w:t xml:space="preserve"> years’ experience = </w:t>
            </w:r>
            <w:r w:rsidR="002B0B5C" w:rsidRPr="00D465C1">
              <w:rPr>
                <w:rFonts w:ascii="Arial" w:hAnsi="Arial" w:cs="Arial"/>
                <w:bCs/>
                <w:sz w:val="22"/>
                <w:szCs w:val="22"/>
              </w:rPr>
              <w:t>4</w:t>
            </w:r>
            <w:r w:rsidRPr="00D465C1">
              <w:rPr>
                <w:rFonts w:ascii="Arial" w:hAnsi="Arial" w:cs="Arial"/>
                <w:bCs/>
                <w:sz w:val="22"/>
                <w:szCs w:val="22"/>
              </w:rPr>
              <w:t xml:space="preserve"> Points </w:t>
            </w:r>
          </w:p>
          <w:p w14:paraId="068AF707" w14:textId="0F88A1B3" w:rsidR="00925752" w:rsidRPr="00933A55" w:rsidRDefault="00925752" w:rsidP="00947824">
            <w:pPr>
              <w:tabs>
                <w:tab w:val="left" w:pos="5700"/>
              </w:tabs>
              <w:ind w:left="407" w:hanging="407"/>
              <w:jc w:val="both"/>
              <w:rPr>
                <w:rFonts w:ascii="Arial" w:hAnsi="Arial" w:cs="Arial"/>
                <w:bCs/>
              </w:rPr>
            </w:pPr>
            <w:r w:rsidRPr="00D465C1">
              <w:rPr>
                <w:rFonts w:ascii="Arial" w:hAnsi="Arial" w:cs="Arial"/>
                <w:bCs/>
                <w:sz w:val="22"/>
                <w:szCs w:val="22"/>
              </w:rPr>
              <w:t>(d)</w:t>
            </w:r>
            <w:r w:rsidRPr="00D465C1">
              <w:rPr>
                <w:rFonts w:ascii="Arial" w:hAnsi="Arial" w:cs="Arial"/>
                <w:bCs/>
                <w:sz w:val="22"/>
                <w:szCs w:val="22"/>
              </w:rPr>
              <w:tab/>
              <w:t>Qualification</w:t>
            </w:r>
            <w:r w:rsidR="00977BEE">
              <w:rPr>
                <w:rFonts w:ascii="Arial" w:hAnsi="Arial" w:cs="Arial"/>
                <w:bCs/>
                <w:sz w:val="22"/>
                <w:szCs w:val="22"/>
              </w:rPr>
              <w:t xml:space="preserve"> and </w:t>
            </w:r>
            <w:r w:rsidR="00646A67">
              <w:rPr>
                <w:rFonts w:ascii="Arial" w:hAnsi="Arial" w:cs="Arial"/>
                <w:bCs/>
                <w:sz w:val="22"/>
                <w:szCs w:val="22"/>
              </w:rPr>
              <w:t xml:space="preserve">valid </w:t>
            </w:r>
            <w:r w:rsidR="00977BEE">
              <w:rPr>
                <w:rFonts w:ascii="Arial" w:hAnsi="Arial" w:cs="Arial"/>
                <w:bCs/>
                <w:sz w:val="22"/>
                <w:szCs w:val="22"/>
              </w:rPr>
              <w:t>certification</w:t>
            </w:r>
            <w:r w:rsidRPr="00D465C1">
              <w:rPr>
                <w:rFonts w:ascii="Arial" w:hAnsi="Arial" w:cs="Arial"/>
                <w:bCs/>
                <w:sz w:val="22"/>
                <w:szCs w:val="22"/>
              </w:rPr>
              <w:t xml:space="preserve"> with </w:t>
            </w:r>
            <w:r w:rsidR="002B0B5C" w:rsidRPr="00D465C1">
              <w:rPr>
                <w:rFonts w:ascii="Arial" w:hAnsi="Arial" w:cs="Arial"/>
                <w:bCs/>
                <w:sz w:val="22"/>
                <w:szCs w:val="22"/>
              </w:rPr>
              <w:t>7</w:t>
            </w:r>
            <w:r w:rsidRPr="00D465C1">
              <w:rPr>
                <w:rFonts w:ascii="Arial" w:hAnsi="Arial" w:cs="Arial"/>
                <w:bCs/>
                <w:sz w:val="22"/>
                <w:szCs w:val="22"/>
              </w:rPr>
              <w:t xml:space="preserve"> years </w:t>
            </w:r>
            <w:r w:rsidR="00581D63">
              <w:rPr>
                <w:rFonts w:ascii="Arial" w:hAnsi="Arial" w:cs="Arial"/>
                <w:bCs/>
                <w:sz w:val="22"/>
                <w:szCs w:val="22"/>
              </w:rPr>
              <w:t>and more</w:t>
            </w:r>
            <w:r w:rsidRPr="00D465C1">
              <w:rPr>
                <w:rFonts w:ascii="Arial" w:hAnsi="Arial" w:cs="Arial"/>
                <w:bCs/>
                <w:sz w:val="22"/>
                <w:szCs w:val="22"/>
              </w:rPr>
              <w:t xml:space="preserve"> experience = </w:t>
            </w:r>
            <w:r w:rsidR="002B0B5C" w:rsidRPr="00D465C1">
              <w:rPr>
                <w:rFonts w:ascii="Arial" w:hAnsi="Arial" w:cs="Arial"/>
                <w:bCs/>
                <w:sz w:val="22"/>
                <w:szCs w:val="22"/>
              </w:rPr>
              <w:t xml:space="preserve">5 </w:t>
            </w:r>
            <w:r w:rsidRPr="00D465C1">
              <w:rPr>
                <w:rFonts w:ascii="Arial" w:hAnsi="Arial" w:cs="Arial"/>
                <w:bCs/>
                <w:sz w:val="22"/>
                <w:szCs w:val="22"/>
              </w:rPr>
              <w:t>Points</w:t>
            </w:r>
          </w:p>
          <w:p w14:paraId="08FBAE62" w14:textId="77777777" w:rsidR="00925752" w:rsidRPr="00933A55" w:rsidRDefault="00925752" w:rsidP="00022E07">
            <w:pPr>
              <w:tabs>
                <w:tab w:val="left" w:pos="5700"/>
              </w:tabs>
              <w:ind w:left="743" w:hanging="709"/>
              <w:jc w:val="both"/>
              <w:rPr>
                <w:rFonts w:ascii="Arial" w:hAnsi="Arial" w:cs="Arial"/>
                <w:bCs/>
              </w:rPr>
            </w:pPr>
          </w:p>
          <w:p w14:paraId="26F7323E" w14:textId="2460B382" w:rsidR="00925752" w:rsidRPr="00933A55" w:rsidRDefault="00925752" w:rsidP="00022E07">
            <w:pPr>
              <w:tabs>
                <w:tab w:val="left" w:pos="5700"/>
              </w:tabs>
              <w:spacing w:line="276" w:lineRule="auto"/>
              <w:ind w:left="34"/>
              <w:jc w:val="both"/>
              <w:rPr>
                <w:rFonts w:ascii="Arial" w:hAnsi="Arial" w:cs="Arial"/>
                <w:b/>
              </w:rPr>
            </w:pPr>
            <w:r w:rsidRPr="00D465C1">
              <w:rPr>
                <w:rFonts w:ascii="Arial" w:hAnsi="Arial" w:cs="Arial"/>
                <w:b/>
                <w:sz w:val="22"/>
                <w:szCs w:val="22"/>
              </w:rPr>
              <w:t>Should the bidder not submit the qualification</w:t>
            </w:r>
            <w:r w:rsidR="007732DE">
              <w:rPr>
                <w:rFonts w:ascii="Arial" w:hAnsi="Arial" w:cs="Arial"/>
                <w:b/>
                <w:sz w:val="22"/>
                <w:szCs w:val="22"/>
              </w:rPr>
              <w:t xml:space="preserve"> and</w:t>
            </w:r>
            <w:r w:rsidR="008B7C70">
              <w:rPr>
                <w:rFonts w:ascii="Arial" w:hAnsi="Arial" w:cs="Arial"/>
                <w:b/>
                <w:sz w:val="22"/>
                <w:szCs w:val="22"/>
              </w:rPr>
              <w:t>/or</w:t>
            </w:r>
            <w:r w:rsidR="00EA5415">
              <w:rPr>
                <w:rFonts w:ascii="Arial" w:hAnsi="Arial" w:cs="Arial"/>
                <w:b/>
                <w:sz w:val="22"/>
                <w:szCs w:val="22"/>
              </w:rPr>
              <w:t xml:space="preserve"> valid</w:t>
            </w:r>
            <w:r w:rsidR="007732DE">
              <w:rPr>
                <w:rFonts w:ascii="Arial" w:hAnsi="Arial" w:cs="Arial"/>
                <w:b/>
                <w:sz w:val="22"/>
                <w:szCs w:val="22"/>
              </w:rPr>
              <w:t xml:space="preserve"> </w:t>
            </w:r>
            <w:r w:rsidR="000D43FC">
              <w:rPr>
                <w:rFonts w:ascii="Arial" w:hAnsi="Arial" w:cs="Arial"/>
                <w:b/>
                <w:sz w:val="22"/>
                <w:szCs w:val="22"/>
              </w:rPr>
              <w:t>certification</w:t>
            </w:r>
            <w:r w:rsidRPr="00D465C1">
              <w:rPr>
                <w:rFonts w:ascii="Arial" w:hAnsi="Arial" w:cs="Arial"/>
                <w:b/>
                <w:sz w:val="22"/>
                <w:szCs w:val="22"/>
              </w:rPr>
              <w:t xml:space="preserve"> the experience will NOT be considered.</w:t>
            </w:r>
          </w:p>
          <w:p w14:paraId="2EBF4E56" w14:textId="316CFD98" w:rsidR="0033321C" w:rsidRPr="00D465C1" w:rsidRDefault="00D465C1" w:rsidP="00022E07">
            <w:pPr>
              <w:tabs>
                <w:tab w:val="left" w:pos="5700"/>
              </w:tabs>
              <w:spacing w:line="276" w:lineRule="auto"/>
              <w:ind w:left="34"/>
              <w:jc w:val="both"/>
              <w:rPr>
                <w:rFonts w:ascii="Arial" w:hAnsi="Arial" w:cs="Arial"/>
                <w:b/>
                <w:bCs/>
              </w:rPr>
            </w:pPr>
            <w:r w:rsidRPr="00933A55">
              <w:rPr>
                <w:rFonts w:ascii="Arial" w:hAnsi="Arial" w:cs="Arial"/>
                <w:b/>
                <w:bCs/>
                <w:sz w:val="22"/>
                <w:szCs w:val="22"/>
              </w:rPr>
              <w:t xml:space="preserve">The service provider must clearly indicate </w:t>
            </w:r>
            <w:r w:rsidR="008B7C70">
              <w:rPr>
                <w:rFonts w:ascii="Arial" w:hAnsi="Arial" w:cs="Arial"/>
                <w:b/>
                <w:bCs/>
                <w:sz w:val="22"/>
                <w:szCs w:val="22"/>
              </w:rPr>
              <w:t xml:space="preserve">who will be </w:t>
            </w:r>
            <w:r w:rsidRPr="00933A55">
              <w:rPr>
                <w:rFonts w:ascii="Arial" w:hAnsi="Arial" w:cs="Arial"/>
                <w:b/>
                <w:bCs/>
                <w:sz w:val="22"/>
                <w:szCs w:val="22"/>
              </w:rPr>
              <w:t xml:space="preserve"> the team </w:t>
            </w:r>
            <w:r w:rsidR="00E45688">
              <w:rPr>
                <w:rFonts w:ascii="Arial" w:hAnsi="Arial" w:cs="Arial"/>
                <w:b/>
                <w:bCs/>
                <w:sz w:val="22"/>
                <w:szCs w:val="22"/>
              </w:rPr>
              <w:t>leader</w:t>
            </w:r>
            <w:r w:rsidRPr="00933A55">
              <w:rPr>
                <w:rFonts w:ascii="Arial" w:hAnsi="Arial" w:cs="Arial"/>
                <w:b/>
                <w:bCs/>
                <w:sz w:val="22"/>
                <w:szCs w:val="22"/>
              </w:rPr>
              <w:t xml:space="preserve"> and failure do so </w:t>
            </w:r>
            <w:r w:rsidR="00887CEA">
              <w:rPr>
                <w:rFonts w:ascii="Arial" w:hAnsi="Arial" w:cs="Arial"/>
                <w:b/>
                <w:bCs/>
                <w:sz w:val="22"/>
                <w:szCs w:val="22"/>
              </w:rPr>
              <w:t>may</w:t>
            </w:r>
            <w:r w:rsidRPr="00933A55">
              <w:rPr>
                <w:rFonts w:ascii="Arial" w:hAnsi="Arial" w:cs="Arial"/>
                <w:b/>
                <w:bCs/>
                <w:sz w:val="22"/>
                <w:szCs w:val="22"/>
              </w:rPr>
              <w:t xml:space="preserve"> result in a bidder not scoring points</w:t>
            </w:r>
          </w:p>
          <w:p w14:paraId="25A2D106" w14:textId="77777777" w:rsidR="00D465C1" w:rsidRPr="00933A55" w:rsidRDefault="00D465C1" w:rsidP="00022E07">
            <w:pPr>
              <w:tabs>
                <w:tab w:val="left" w:pos="5700"/>
              </w:tabs>
              <w:spacing w:line="276" w:lineRule="auto"/>
              <w:ind w:left="34"/>
              <w:jc w:val="both"/>
              <w:rPr>
                <w:rFonts w:ascii="Arial" w:hAnsi="Arial" w:cs="Arial"/>
                <w:bCs/>
              </w:rPr>
            </w:pPr>
          </w:p>
          <w:p w14:paraId="0179115B" w14:textId="1872B5C8" w:rsidR="00D465C1" w:rsidRPr="00CC5F3D" w:rsidRDefault="00D465C1" w:rsidP="00022E07">
            <w:pPr>
              <w:tabs>
                <w:tab w:val="left" w:pos="5700"/>
              </w:tabs>
              <w:spacing w:line="276" w:lineRule="auto"/>
              <w:ind w:left="34"/>
              <w:jc w:val="both"/>
              <w:rPr>
                <w:rFonts w:ascii="Arial" w:hAnsi="Arial" w:cs="Arial"/>
                <w:b/>
                <w:color w:val="FF0000"/>
              </w:rPr>
            </w:pPr>
            <w:r w:rsidRPr="00CC5F3D">
              <w:rPr>
                <w:rFonts w:ascii="Arial" w:hAnsi="Arial" w:cs="Arial"/>
                <w:b/>
                <w:color w:val="FF0000"/>
                <w:sz w:val="22"/>
                <w:szCs w:val="22"/>
              </w:rPr>
              <w:t xml:space="preserve">Bidder to complete </w:t>
            </w:r>
            <w:r w:rsidR="00B81140">
              <w:rPr>
                <w:rFonts w:ascii="Arial" w:hAnsi="Arial" w:cs="Arial"/>
                <w:b/>
                <w:color w:val="FF0000"/>
                <w:sz w:val="22"/>
                <w:szCs w:val="22"/>
              </w:rPr>
              <w:t xml:space="preserve">the </w:t>
            </w:r>
            <w:r w:rsidRPr="00CC5F3D">
              <w:rPr>
                <w:rFonts w:ascii="Arial" w:hAnsi="Arial" w:cs="Arial"/>
                <w:b/>
                <w:color w:val="FF0000"/>
                <w:sz w:val="22"/>
                <w:szCs w:val="22"/>
              </w:rPr>
              <w:t xml:space="preserve">table </w:t>
            </w:r>
            <w:r w:rsidR="00EC1638">
              <w:rPr>
                <w:rFonts w:ascii="Arial" w:hAnsi="Arial" w:cs="Arial"/>
                <w:b/>
                <w:color w:val="FF0000"/>
                <w:sz w:val="22"/>
                <w:szCs w:val="22"/>
              </w:rPr>
              <w:t>after clause 12</w:t>
            </w:r>
            <w:r w:rsidR="00B81140">
              <w:rPr>
                <w:rFonts w:ascii="Arial" w:hAnsi="Arial" w:cs="Arial"/>
                <w:b/>
                <w:color w:val="FF0000"/>
                <w:sz w:val="22"/>
                <w:szCs w:val="22"/>
              </w:rPr>
              <w:t xml:space="preserve"> </w:t>
            </w:r>
            <w:r w:rsidRPr="00CC5F3D">
              <w:rPr>
                <w:rFonts w:ascii="Arial" w:hAnsi="Arial" w:cs="Arial"/>
                <w:b/>
                <w:color w:val="FF0000"/>
                <w:sz w:val="22"/>
                <w:szCs w:val="22"/>
              </w:rPr>
              <w:t>and indicate the Team Leader</w:t>
            </w:r>
            <w:r w:rsidR="00B81140">
              <w:rPr>
                <w:rFonts w:ascii="Arial" w:hAnsi="Arial" w:cs="Arial"/>
                <w:b/>
                <w:color w:val="FF0000"/>
                <w:sz w:val="22"/>
                <w:szCs w:val="22"/>
              </w:rPr>
              <w:t>’s</w:t>
            </w:r>
            <w:r w:rsidRPr="00CC5F3D">
              <w:rPr>
                <w:rFonts w:ascii="Arial" w:hAnsi="Arial" w:cs="Arial"/>
                <w:b/>
                <w:color w:val="FF0000"/>
                <w:sz w:val="22"/>
                <w:szCs w:val="22"/>
              </w:rPr>
              <w:t xml:space="preserve"> name. </w:t>
            </w:r>
          </w:p>
          <w:p w14:paraId="366147EF" w14:textId="2DA9E640" w:rsidR="00D465C1" w:rsidRPr="00933A55" w:rsidRDefault="00D465C1" w:rsidP="00022E07">
            <w:pPr>
              <w:tabs>
                <w:tab w:val="left" w:pos="5700"/>
              </w:tabs>
              <w:spacing w:line="276" w:lineRule="auto"/>
              <w:ind w:left="34"/>
              <w:jc w:val="both"/>
              <w:rPr>
                <w:rFonts w:ascii="Arial" w:hAnsi="Arial" w:cs="Arial"/>
                <w:bCs/>
              </w:rPr>
            </w:pPr>
          </w:p>
        </w:tc>
        <w:tc>
          <w:tcPr>
            <w:tcW w:w="805" w:type="pct"/>
            <w:shd w:val="clear" w:color="auto" w:fill="FFFFFF"/>
          </w:tcPr>
          <w:p w14:paraId="4D117836" w14:textId="77777777" w:rsidR="00925752" w:rsidRPr="00925752" w:rsidRDefault="00925752" w:rsidP="00022E07">
            <w:pPr>
              <w:tabs>
                <w:tab w:val="left" w:pos="5700"/>
              </w:tabs>
              <w:spacing w:line="276" w:lineRule="auto"/>
              <w:jc w:val="both"/>
              <w:rPr>
                <w:rFonts w:ascii="Arial" w:hAnsi="Arial" w:cs="Arial"/>
                <w:bCs/>
              </w:rPr>
            </w:pPr>
          </w:p>
        </w:tc>
      </w:tr>
      <w:tr w:rsidR="00925752" w:rsidRPr="00925752" w14:paraId="6D895F2E" w14:textId="77777777" w:rsidTr="00CC5F3D">
        <w:trPr>
          <w:trHeight w:val="416"/>
          <w:jc w:val="center"/>
        </w:trPr>
        <w:tc>
          <w:tcPr>
            <w:tcW w:w="4195" w:type="pct"/>
            <w:shd w:val="clear" w:color="auto" w:fill="D9D9D9"/>
          </w:tcPr>
          <w:p w14:paraId="7D9881A1" w14:textId="6ED1188B" w:rsidR="00925752" w:rsidRPr="00933A55" w:rsidRDefault="000B0255" w:rsidP="00022E07">
            <w:pPr>
              <w:tabs>
                <w:tab w:val="left" w:pos="5700"/>
              </w:tabs>
              <w:spacing w:line="276" w:lineRule="auto"/>
              <w:jc w:val="both"/>
              <w:rPr>
                <w:rFonts w:ascii="Arial" w:hAnsi="Arial" w:cs="Arial"/>
                <w:b/>
              </w:rPr>
            </w:pPr>
            <w:r w:rsidRPr="00D465C1">
              <w:rPr>
                <w:rFonts w:ascii="Arial" w:hAnsi="Arial" w:cs="Arial"/>
                <w:b/>
                <w:sz w:val="22"/>
                <w:szCs w:val="22"/>
              </w:rPr>
              <w:lastRenderedPageBreak/>
              <w:t>2</w:t>
            </w:r>
            <w:r w:rsidR="00925752" w:rsidRPr="00D465C1">
              <w:rPr>
                <w:rFonts w:ascii="Arial" w:hAnsi="Arial" w:cs="Arial"/>
                <w:b/>
                <w:sz w:val="22"/>
                <w:szCs w:val="22"/>
              </w:rPr>
              <w:t>.</w:t>
            </w:r>
            <w:r w:rsidR="00925752" w:rsidRPr="00D465C1">
              <w:rPr>
                <w:rFonts w:ascii="Arial" w:hAnsi="Arial" w:cs="Arial"/>
                <w:sz w:val="22"/>
                <w:szCs w:val="22"/>
              </w:rPr>
              <w:t xml:space="preserve"> </w:t>
            </w:r>
            <w:r w:rsidRPr="00D465C1">
              <w:rPr>
                <w:rFonts w:ascii="Arial" w:hAnsi="Arial" w:cs="Arial"/>
                <w:b/>
                <w:sz w:val="22"/>
                <w:szCs w:val="22"/>
              </w:rPr>
              <w:t xml:space="preserve">Investigator </w:t>
            </w:r>
            <w:r w:rsidR="008B7C70">
              <w:rPr>
                <w:rFonts w:ascii="Arial" w:hAnsi="Arial" w:cs="Arial"/>
                <w:b/>
                <w:sz w:val="22"/>
                <w:szCs w:val="22"/>
              </w:rPr>
              <w:t xml:space="preserve">No </w:t>
            </w:r>
            <w:r w:rsidR="00B0250B">
              <w:rPr>
                <w:rFonts w:ascii="Arial" w:hAnsi="Arial" w:cs="Arial"/>
                <w:b/>
                <w:sz w:val="22"/>
                <w:szCs w:val="22"/>
              </w:rPr>
              <w:t>1</w:t>
            </w:r>
            <w:r w:rsidR="000B29ED">
              <w:rPr>
                <w:rFonts w:ascii="Arial" w:hAnsi="Arial" w:cs="Arial"/>
                <w:b/>
                <w:sz w:val="22"/>
                <w:szCs w:val="22"/>
              </w:rPr>
              <w:t xml:space="preserve"> – Qualification and Experience</w:t>
            </w:r>
          </w:p>
        </w:tc>
        <w:tc>
          <w:tcPr>
            <w:tcW w:w="805" w:type="pct"/>
            <w:shd w:val="clear" w:color="auto" w:fill="D9D9D9"/>
          </w:tcPr>
          <w:p w14:paraId="5EB1FED0" w14:textId="1A7E9092" w:rsidR="00925752" w:rsidRPr="00925752" w:rsidRDefault="00024C56" w:rsidP="00022E07">
            <w:pPr>
              <w:tabs>
                <w:tab w:val="left" w:pos="5700"/>
              </w:tabs>
              <w:spacing w:line="276" w:lineRule="auto"/>
              <w:jc w:val="both"/>
              <w:rPr>
                <w:rFonts w:ascii="Arial" w:hAnsi="Arial" w:cs="Arial"/>
                <w:b/>
              </w:rPr>
            </w:pPr>
            <w:r>
              <w:rPr>
                <w:rFonts w:ascii="Arial" w:hAnsi="Arial" w:cs="Arial"/>
                <w:b/>
                <w:sz w:val="22"/>
                <w:szCs w:val="22"/>
              </w:rPr>
              <w:t>15</w:t>
            </w:r>
          </w:p>
        </w:tc>
      </w:tr>
      <w:tr w:rsidR="00024C56" w:rsidRPr="00925752" w14:paraId="24237005" w14:textId="77777777" w:rsidTr="00947824">
        <w:trPr>
          <w:trHeight w:val="416"/>
          <w:jc w:val="center"/>
        </w:trPr>
        <w:tc>
          <w:tcPr>
            <w:tcW w:w="4195" w:type="pct"/>
            <w:shd w:val="clear" w:color="auto" w:fill="auto"/>
            <w:vAlign w:val="center"/>
          </w:tcPr>
          <w:p w14:paraId="5CE8E5A8" w14:textId="7A4D9F48" w:rsidR="00671CB8" w:rsidRPr="00EC1638" w:rsidRDefault="00C3634F" w:rsidP="0008608B">
            <w:pPr>
              <w:tabs>
                <w:tab w:val="left" w:pos="5700"/>
              </w:tabs>
              <w:spacing w:line="276" w:lineRule="auto"/>
              <w:jc w:val="both"/>
              <w:rPr>
                <w:rFonts w:ascii="Arial" w:hAnsi="Arial" w:cs="Arial"/>
                <w:bCs/>
                <w:sz w:val="22"/>
                <w:szCs w:val="22"/>
              </w:rPr>
            </w:pPr>
            <w:r w:rsidRPr="00EC1638">
              <w:rPr>
                <w:rFonts w:ascii="Arial" w:hAnsi="Arial" w:cs="Arial"/>
                <w:bCs/>
                <w:sz w:val="22"/>
                <w:szCs w:val="22"/>
              </w:rPr>
              <w:t xml:space="preserve">The </w:t>
            </w:r>
            <w:r w:rsidR="00671CB8" w:rsidRPr="00EC1638">
              <w:rPr>
                <w:rFonts w:ascii="Arial" w:hAnsi="Arial" w:cs="Arial"/>
                <w:bCs/>
                <w:sz w:val="22"/>
                <w:szCs w:val="22"/>
              </w:rPr>
              <w:t xml:space="preserve">Investigator no 1 should </w:t>
            </w:r>
          </w:p>
          <w:p w14:paraId="55E22693" w14:textId="7BE42273" w:rsidR="00671CB8" w:rsidRPr="00EC1638" w:rsidRDefault="00671CB8" w:rsidP="0008608B">
            <w:pPr>
              <w:tabs>
                <w:tab w:val="left" w:pos="5700"/>
              </w:tabs>
              <w:spacing w:line="276" w:lineRule="auto"/>
              <w:jc w:val="both"/>
              <w:rPr>
                <w:rFonts w:ascii="Arial" w:hAnsi="Arial" w:cs="Arial"/>
                <w:bCs/>
                <w:sz w:val="22"/>
                <w:szCs w:val="22"/>
              </w:rPr>
            </w:pPr>
            <w:r w:rsidRPr="00EC1638">
              <w:rPr>
                <w:rFonts w:ascii="Arial" w:hAnsi="Arial" w:cs="Arial"/>
                <w:bCs/>
                <w:sz w:val="22"/>
                <w:szCs w:val="22"/>
              </w:rPr>
              <w:t>(i)</w:t>
            </w:r>
            <w:r w:rsidR="000137D8" w:rsidRPr="00EC1638">
              <w:rPr>
                <w:rFonts w:ascii="Arial" w:hAnsi="Arial" w:cs="Arial"/>
                <w:bCs/>
                <w:sz w:val="22"/>
                <w:szCs w:val="22"/>
              </w:rPr>
              <w:t xml:space="preserve">  </w:t>
            </w:r>
            <w:r w:rsidR="00485BC5" w:rsidRPr="00EC1638">
              <w:rPr>
                <w:rFonts w:ascii="Arial" w:hAnsi="Arial" w:cs="Arial"/>
                <w:bCs/>
                <w:sz w:val="22"/>
                <w:szCs w:val="22"/>
              </w:rPr>
              <w:t xml:space="preserve">have </w:t>
            </w:r>
            <w:r w:rsidRPr="00EC1638">
              <w:rPr>
                <w:rFonts w:ascii="Arial" w:hAnsi="Arial" w:cs="Arial"/>
                <w:bCs/>
                <w:sz w:val="22"/>
                <w:szCs w:val="22"/>
              </w:rPr>
              <w:t>qualifications/</w:t>
            </w:r>
            <w:r w:rsidR="000137D8" w:rsidRPr="00EC1638">
              <w:rPr>
                <w:rFonts w:ascii="Arial" w:hAnsi="Arial" w:cs="Arial"/>
                <w:bCs/>
                <w:sz w:val="22"/>
                <w:szCs w:val="22"/>
              </w:rPr>
              <w:t>certifications</w:t>
            </w:r>
            <w:r w:rsidRPr="00EC1638">
              <w:rPr>
                <w:rFonts w:ascii="Arial" w:hAnsi="Arial" w:cs="Arial"/>
                <w:bCs/>
                <w:sz w:val="22"/>
                <w:szCs w:val="22"/>
              </w:rPr>
              <w:t xml:space="preserve"> at an NQF </w:t>
            </w:r>
            <w:r w:rsidR="00DD1296">
              <w:rPr>
                <w:rFonts w:ascii="Arial" w:hAnsi="Arial" w:cs="Arial"/>
                <w:bCs/>
                <w:sz w:val="22"/>
                <w:szCs w:val="22"/>
              </w:rPr>
              <w:t>level 7</w:t>
            </w:r>
            <w:r w:rsidRPr="00EC1638">
              <w:rPr>
                <w:rFonts w:ascii="Arial" w:hAnsi="Arial" w:cs="Arial"/>
                <w:bCs/>
                <w:sz w:val="22"/>
                <w:szCs w:val="22"/>
              </w:rPr>
              <w:t xml:space="preserve"> or higher in any of the following fields.</w:t>
            </w:r>
          </w:p>
          <w:p w14:paraId="04DC9800" w14:textId="011D9AA6" w:rsidR="0008608B" w:rsidRPr="00EC1638" w:rsidRDefault="00133DCA" w:rsidP="0008608B">
            <w:pPr>
              <w:tabs>
                <w:tab w:val="left" w:pos="5700"/>
              </w:tabs>
              <w:spacing w:line="276" w:lineRule="auto"/>
              <w:jc w:val="both"/>
              <w:rPr>
                <w:rFonts w:ascii="Arial" w:hAnsi="Arial" w:cs="Arial"/>
                <w:bCs/>
                <w:sz w:val="22"/>
                <w:szCs w:val="22"/>
              </w:rPr>
            </w:pPr>
            <w:r w:rsidRPr="00EC1638">
              <w:rPr>
                <w:rFonts w:ascii="Arial" w:hAnsi="Arial" w:cs="Arial"/>
                <w:bCs/>
                <w:sz w:val="22"/>
                <w:szCs w:val="22"/>
              </w:rPr>
              <w:t xml:space="preserve">    </w:t>
            </w:r>
            <w:r w:rsidR="0008608B" w:rsidRPr="00EC1638">
              <w:rPr>
                <w:rFonts w:ascii="Arial" w:hAnsi="Arial" w:cs="Arial"/>
                <w:bCs/>
                <w:sz w:val="22"/>
                <w:szCs w:val="22"/>
              </w:rPr>
              <w:t xml:space="preserve">- Commerce or business or Business Science  fields, </w:t>
            </w:r>
          </w:p>
          <w:p w14:paraId="1DBFE9D4" w14:textId="47B82CA8" w:rsidR="0008608B" w:rsidRPr="00EC1638" w:rsidRDefault="00133DCA" w:rsidP="0008608B">
            <w:pPr>
              <w:tabs>
                <w:tab w:val="left" w:pos="5700"/>
              </w:tabs>
              <w:spacing w:line="276" w:lineRule="auto"/>
              <w:jc w:val="both"/>
              <w:rPr>
                <w:rFonts w:ascii="Arial" w:hAnsi="Arial" w:cs="Arial"/>
                <w:bCs/>
                <w:sz w:val="22"/>
                <w:szCs w:val="22"/>
              </w:rPr>
            </w:pPr>
            <w:r w:rsidRPr="00EC1638">
              <w:rPr>
                <w:rFonts w:ascii="Arial" w:hAnsi="Arial" w:cs="Arial"/>
                <w:bCs/>
                <w:sz w:val="22"/>
                <w:szCs w:val="22"/>
              </w:rPr>
              <w:t xml:space="preserve">    </w:t>
            </w:r>
            <w:r w:rsidR="0008608B" w:rsidRPr="00EC1638">
              <w:rPr>
                <w:rFonts w:ascii="Arial" w:hAnsi="Arial" w:cs="Arial"/>
                <w:bCs/>
                <w:sz w:val="22"/>
                <w:szCs w:val="22"/>
              </w:rPr>
              <w:t>- Legal or governance fields,</w:t>
            </w:r>
          </w:p>
          <w:p w14:paraId="667A3BD6" w14:textId="2DA4411D" w:rsidR="0008608B" w:rsidRPr="00EC1638" w:rsidRDefault="00133DCA" w:rsidP="002654A6">
            <w:pPr>
              <w:tabs>
                <w:tab w:val="left" w:pos="5700"/>
              </w:tabs>
              <w:spacing w:line="276" w:lineRule="auto"/>
              <w:ind w:left="601" w:hanging="601"/>
              <w:jc w:val="both"/>
              <w:rPr>
                <w:rFonts w:ascii="Arial" w:hAnsi="Arial" w:cs="Arial"/>
                <w:bCs/>
                <w:sz w:val="22"/>
                <w:szCs w:val="22"/>
              </w:rPr>
            </w:pPr>
            <w:r w:rsidRPr="00EC1638">
              <w:rPr>
                <w:rFonts w:ascii="Arial" w:hAnsi="Arial" w:cs="Arial"/>
                <w:bCs/>
                <w:sz w:val="22"/>
                <w:szCs w:val="22"/>
              </w:rPr>
              <w:t xml:space="preserve">    </w:t>
            </w:r>
            <w:r w:rsidR="0008608B" w:rsidRPr="00EC1638">
              <w:rPr>
                <w:rFonts w:ascii="Arial" w:hAnsi="Arial" w:cs="Arial"/>
                <w:bCs/>
                <w:sz w:val="22"/>
                <w:szCs w:val="22"/>
              </w:rPr>
              <w:t xml:space="preserve">-  Economics or and Accounting or finance or audit or banking other relevant </w:t>
            </w:r>
            <w:r w:rsidRPr="00EC1638">
              <w:rPr>
                <w:rFonts w:ascii="Arial" w:hAnsi="Arial" w:cs="Arial"/>
                <w:bCs/>
                <w:sz w:val="22"/>
                <w:szCs w:val="22"/>
              </w:rPr>
              <w:t xml:space="preserve"> </w:t>
            </w:r>
            <w:r w:rsidR="0008608B" w:rsidRPr="00EC1638">
              <w:rPr>
                <w:rFonts w:ascii="Arial" w:hAnsi="Arial" w:cs="Arial"/>
                <w:bCs/>
                <w:sz w:val="22"/>
                <w:szCs w:val="22"/>
              </w:rPr>
              <w:t xml:space="preserve">field of study </w:t>
            </w:r>
          </w:p>
          <w:p w14:paraId="7A566811" w14:textId="1C070092" w:rsidR="0008608B" w:rsidRPr="00EC1638" w:rsidRDefault="00133DCA" w:rsidP="0008608B">
            <w:pPr>
              <w:tabs>
                <w:tab w:val="left" w:pos="5700"/>
              </w:tabs>
              <w:spacing w:line="276" w:lineRule="auto"/>
              <w:jc w:val="both"/>
              <w:rPr>
                <w:rFonts w:ascii="Arial" w:hAnsi="Arial" w:cs="Arial"/>
                <w:bCs/>
                <w:sz w:val="22"/>
                <w:szCs w:val="22"/>
              </w:rPr>
            </w:pPr>
            <w:r w:rsidRPr="00EC1638">
              <w:rPr>
                <w:rFonts w:ascii="Arial" w:hAnsi="Arial" w:cs="Arial"/>
                <w:bCs/>
                <w:sz w:val="22"/>
                <w:szCs w:val="22"/>
              </w:rPr>
              <w:t xml:space="preserve">    </w:t>
            </w:r>
            <w:r w:rsidR="0008608B" w:rsidRPr="00EC1638">
              <w:rPr>
                <w:rFonts w:ascii="Arial" w:hAnsi="Arial" w:cs="Arial"/>
                <w:bCs/>
                <w:sz w:val="22"/>
                <w:szCs w:val="22"/>
              </w:rPr>
              <w:t xml:space="preserve">- Risk or forensics or security or policing fields </w:t>
            </w:r>
            <w:r w:rsidR="00B81140" w:rsidRPr="00B81140">
              <w:rPr>
                <w:rFonts w:ascii="Arial" w:hAnsi="Arial" w:cs="Arial"/>
                <w:bCs/>
                <w:sz w:val="22"/>
                <w:szCs w:val="22"/>
              </w:rPr>
              <w:t>and/or related fields</w:t>
            </w:r>
          </w:p>
          <w:p w14:paraId="5FE34085" w14:textId="42513910" w:rsidR="0008608B" w:rsidRPr="00EC1638" w:rsidRDefault="00133DCA" w:rsidP="0008608B">
            <w:pPr>
              <w:tabs>
                <w:tab w:val="left" w:pos="5700"/>
              </w:tabs>
              <w:spacing w:line="276" w:lineRule="auto"/>
              <w:jc w:val="both"/>
              <w:rPr>
                <w:rFonts w:ascii="Arial" w:hAnsi="Arial" w:cs="Arial"/>
                <w:bCs/>
                <w:sz w:val="22"/>
                <w:szCs w:val="22"/>
              </w:rPr>
            </w:pPr>
            <w:r w:rsidRPr="00EC1638">
              <w:rPr>
                <w:rFonts w:ascii="Arial" w:hAnsi="Arial" w:cs="Arial"/>
                <w:bCs/>
                <w:sz w:val="22"/>
                <w:szCs w:val="22"/>
              </w:rPr>
              <w:t xml:space="preserve">    </w:t>
            </w:r>
            <w:r w:rsidR="0008608B" w:rsidRPr="00EC1638">
              <w:rPr>
                <w:rFonts w:ascii="Arial" w:hAnsi="Arial" w:cs="Arial"/>
                <w:bCs/>
                <w:sz w:val="22"/>
                <w:szCs w:val="22"/>
              </w:rPr>
              <w:t>- ICT field</w:t>
            </w:r>
          </w:p>
          <w:p w14:paraId="523F0B9E" w14:textId="60D5B47A" w:rsidR="0008608B" w:rsidRDefault="00133DCA" w:rsidP="0008608B">
            <w:pPr>
              <w:tabs>
                <w:tab w:val="left" w:pos="5700"/>
              </w:tabs>
              <w:spacing w:line="276" w:lineRule="auto"/>
              <w:jc w:val="both"/>
              <w:rPr>
                <w:rFonts w:ascii="Arial" w:hAnsi="Arial" w:cs="Arial"/>
                <w:bCs/>
                <w:sz w:val="22"/>
                <w:szCs w:val="22"/>
              </w:rPr>
            </w:pPr>
            <w:r w:rsidRPr="00EC1638">
              <w:rPr>
                <w:rFonts w:ascii="Arial" w:hAnsi="Arial" w:cs="Arial"/>
                <w:bCs/>
                <w:sz w:val="22"/>
                <w:szCs w:val="22"/>
              </w:rPr>
              <w:t xml:space="preserve">   </w:t>
            </w:r>
            <w:r w:rsidR="0008608B" w:rsidRPr="00EC1638">
              <w:rPr>
                <w:rFonts w:ascii="Arial" w:hAnsi="Arial" w:cs="Arial"/>
                <w:bCs/>
                <w:sz w:val="22"/>
                <w:szCs w:val="22"/>
              </w:rPr>
              <w:t>- Higher education field</w:t>
            </w:r>
          </w:p>
          <w:p w14:paraId="249AAD4A" w14:textId="626D3677" w:rsidR="00B81140" w:rsidRPr="00EC1638" w:rsidRDefault="00B81140" w:rsidP="0008608B">
            <w:pPr>
              <w:tabs>
                <w:tab w:val="left" w:pos="5700"/>
              </w:tabs>
              <w:spacing w:line="276" w:lineRule="auto"/>
              <w:jc w:val="both"/>
              <w:rPr>
                <w:rFonts w:ascii="Arial" w:hAnsi="Arial" w:cs="Arial"/>
                <w:bCs/>
                <w:sz w:val="22"/>
                <w:szCs w:val="22"/>
              </w:rPr>
            </w:pPr>
            <w:r>
              <w:rPr>
                <w:rFonts w:ascii="Arial" w:hAnsi="Arial" w:cs="Arial"/>
                <w:bCs/>
                <w:sz w:val="22"/>
                <w:szCs w:val="22"/>
              </w:rPr>
              <w:t>-  Procurement or related field</w:t>
            </w:r>
          </w:p>
          <w:p w14:paraId="68D6824A" w14:textId="6533E080" w:rsidR="008D4884" w:rsidRPr="00EC1638" w:rsidRDefault="008D4884" w:rsidP="0008608B">
            <w:pPr>
              <w:tabs>
                <w:tab w:val="left" w:pos="5700"/>
              </w:tabs>
              <w:spacing w:line="276" w:lineRule="auto"/>
              <w:jc w:val="both"/>
              <w:rPr>
                <w:rFonts w:ascii="Arial" w:hAnsi="Arial" w:cs="Arial"/>
                <w:sz w:val="22"/>
                <w:szCs w:val="22"/>
              </w:rPr>
            </w:pPr>
            <w:r w:rsidRPr="00EC1638">
              <w:rPr>
                <w:rFonts w:ascii="Arial" w:hAnsi="Arial" w:cs="Arial"/>
                <w:sz w:val="22"/>
                <w:szCs w:val="22"/>
              </w:rPr>
              <w:t>AND</w:t>
            </w:r>
          </w:p>
          <w:p w14:paraId="790CA75D" w14:textId="4C5660BA" w:rsidR="008D4884" w:rsidRPr="00EC1638" w:rsidRDefault="008D4884" w:rsidP="0008608B">
            <w:pPr>
              <w:tabs>
                <w:tab w:val="left" w:pos="5700"/>
              </w:tabs>
              <w:spacing w:line="276" w:lineRule="auto"/>
              <w:jc w:val="both"/>
              <w:rPr>
                <w:rFonts w:ascii="Arial" w:hAnsi="Arial" w:cs="Arial"/>
                <w:sz w:val="22"/>
                <w:szCs w:val="22"/>
              </w:rPr>
            </w:pPr>
          </w:p>
          <w:p w14:paraId="142F00A7" w14:textId="77777777" w:rsidR="008D4884" w:rsidRPr="00EC1638" w:rsidRDefault="008D4884" w:rsidP="0008608B">
            <w:pPr>
              <w:tabs>
                <w:tab w:val="left" w:pos="5700"/>
              </w:tabs>
              <w:spacing w:line="276" w:lineRule="auto"/>
              <w:jc w:val="both"/>
              <w:rPr>
                <w:rFonts w:ascii="Arial" w:hAnsi="Arial" w:cs="Arial"/>
                <w:sz w:val="22"/>
                <w:szCs w:val="22"/>
              </w:rPr>
            </w:pPr>
            <w:r w:rsidRPr="00EC1638">
              <w:rPr>
                <w:rFonts w:ascii="Arial" w:hAnsi="Arial" w:cs="Arial"/>
                <w:sz w:val="22"/>
                <w:szCs w:val="22"/>
              </w:rPr>
              <w:t xml:space="preserve">(ii) </w:t>
            </w:r>
            <w:r w:rsidR="00263A66" w:rsidRPr="00EC1638">
              <w:rPr>
                <w:rFonts w:ascii="Arial" w:hAnsi="Arial" w:cs="Arial"/>
                <w:sz w:val="22"/>
                <w:szCs w:val="22"/>
              </w:rPr>
              <w:t>be a Certified fraud examiner certified Fraud Examiners by the Association of Certified Fraud Examiners (ACFE) and or certified as Commercial Forensic Practitioners by the Institute Commercial Forensic Practitioners (ICFP).</w:t>
            </w:r>
          </w:p>
          <w:p w14:paraId="04EC7183" w14:textId="77777777" w:rsidR="008D4884" w:rsidRPr="00EC1638" w:rsidRDefault="008D4884" w:rsidP="0008608B">
            <w:pPr>
              <w:tabs>
                <w:tab w:val="left" w:pos="5700"/>
              </w:tabs>
              <w:spacing w:line="276" w:lineRule="auto"/>
              <w:jc w:val="both"/>
              <w:rPr>
                <w:rFonts w:ascii="Arial" w:hAnsi="Arial" w:cs="Arial"/>
                <w:bCs/>
                <w:sz w:val="22"/>
                <w:szCs w:val="22"/>
              </w:rPr>
            </w:pPr>
            <w:r w:rsidRPr="00EC1638">
              <w:rPr>
                <w:rFonts w:ascii="Arial" w:hAnsi="Arial" w:cs="Arial"/>
                <w:bCs/>
                <w:sz w:val="22"/>
                <w:szCs w:val="22"/>
              </w:rPr>
              <w:t>AND</w:t>
            </w:r>
          </w:p>
          <w:p w14:paraId="1C4F24F3" w14:textId="6A77F19E" w:rsidR="00004B83" w:rsidRPr="002654A6" w:rsidRDefault="00024C56" w:rsidP="006E10FD">
            <w:pPr>
              <w:pStyle w:val="ListParagraph"/>
              <w:numPr>
                <w:ilvl w:val="0"/>
                <w:numId w:val="36"/>
              </w:numPr>
              <w:tabs>
                <w:tab w:val="left" w:pos="5700"/>
              </w:tabs>
              <w:jc w:val="both"/>
              <w:rPr>
                <w:rFonts w:ascii="Arial" w:eastAsia="Times New Roman" w:hAnsi="Arial" w:cs="Arial"/>
                <w:lang w:val="en-GB"/>
              </w:rPr>
            </w:pPr>
            <w:r w:rsidRPr="002654A6">
              <w:rPr>
                <w:rFonts w:ascii="Arial" w:hAnsi="Arial" w:cs="Arial"/>
                <w:bCs/>
              </w:rPr>
              <w:t>have</w:t>
            </w:r>
            <w:r w:rsidR="00844364" w:rsidRPr="002654A6">
              <w:rPr>
                <w:rFonts w:ascii="Arial" w:hAnsi="Arial" w:cs="Arial"/>
                <w:bCs/>
              </w:rPr>
              <w:t xml:space="preserve"> </w:t>
            </w:r>
            <w:r w:rsidRPr="002654A6">
              <w:rPr>
                <w:rFonts w:ascii="Arial" w:hAnsi="Arial" w:cs="Arial"/>
                <w:bCs/>
              </w:rPr>
              <w:t xml:space="preserve">a three (3) years’ experience </w:t>
            </w:r>
            <w:r w:rsidRPr="002654A6">
              <w:rPr>
                <w:rFonts w:ascii="Arial" w:eastAsia="Times New Roman" w:hAnsi="Arial" w:cs="Arial"/>
                <w:lang w:val="en-GB"/>
              </w:rPr>
              <w:t xml:space="preserve">in </w:t>
            </w:r>
            <w:r w:rsidR="00C81C53">
              <w:rPr>
                <w:rFonts w:ascii="Arial" w:eastAsia="Times New Roman" w:hAnsi="Arial" w:cs="Arial"/>
                <w:lang w:val="en-GB"/>
              </w:rPr>
              <w:t xml:space="preserve">forensic </w:t>
            </w:r>
            <w:r w:rsidRPr="002654A6">
              <w:rPr>
                <w:rFonts w:ascii="Arial" w:eastAsia="Times New Roman" w:hAnsi="Arial" w:cs="Arial"/>
                <w:lang w:val="en-GB"/>
              </w:rPr>
              <w:t>investiga</w:t>
            </w:r>
            <w:r w:rsidR="00C81C53">
              <w:rPr>
                <w:rFonts w:ascii="Arial" w:eastAsia="Times New Roman" w:hAnsi="Arial" w:cs="Arial"/>
                <w:lang w:val="en-GB"/>
              </w:rPr>
              <w:t>tions</w:t>
            </w:r>
            <w:r w:rsidRPr="002654A6">
              <w:rPr>
                <w:rFonts w:ascii="Arial" w:eastAsia="Times New Roman" w:hAnsi="Arial" w:cs="Arial"/>
                <w:lang w:val="en-GB"/>
              </w:rPr>
              <w:t xml:space="preserve">. </w:t>
            </w:r>
          </w:p>
          <w:p w14:paraId="672BBE79" w14:textId="59782312" w:rsidR="00253110" w:rsidRPr="002654A6" w:rsidRDefault="00253110" w:rsidP="00253110">
            <w:pPr>
              <w:tabs>
                <w:tab w:val="left" w:pos="5700"/>
              </w:tabs>
              <w:ind w:left="360"/>
              <w:jc w:val="both"/>
              <w:rPr>
                <w:rFonts w:ascii="Arial" w:hAnsi="Arial" w:cs="Arial"/>
                <w:sz w:val="22"/>
                <w:szCs w:val="22"/>
              </w:rPr>
            </w:pPr>
            <w:r w:rsidRPr="002654A6">
              <w:rPr>
                <w:rFonts w:ascii="Arial" w:hAnsi="Arial" w:cs="Arial"/>
                <w:sz w:val="22"/>
                <w:szCs w:val="22"/>
              </w:rPr>
              <w:t>The service provider should indicate who</w:t>
            </w:r>
            <w:r w:rsidR="00C81C53">
              <w:rPr>
                <w:rFonts w:ascii="Arial" w:hAnsi="Arial" w:cs="Arial"/>
                <w:sz w:val="22"/>
                <w:szCs w:val="22"/>
              </w:rPr>
              <w:t xml:space="preserve"> will be</w:t>
            </w:r>
            <w:r w:rsidRPr="002654A6">
              <w:rPr>
                <w:rFonts w:ascii="Arial" w:hAnsi="Arial" w:cs="Arial"/>
                <w:sz w:val="22"/>
                <w:szCs w:val="22"/>
              </w:rPr>
              <w:t xml:space="preserve"> </w:t>
            </w:r>
            <w:r w:rsidR="00E746F3">
              <w:rPr>
                <w:rFonts w:ascii="Arial" w:hAnsi="Arial" w:cs="Arial"/>
                <w:sz w:val="22"/>
                <w:szCs w:val="22"/>
              </w:rPr>
              <w:t xml:space="preserve">Investigator no </w:t>
            </w:r>
            <w:r w:rsidR="00C81C53">
              <w:rPr>
                <w:rFonts w:ascii="Arial" w:hAnsi="Arial" w:cs="Arial"/>
                <w:sz w:val="22"/>
                <w:szCs w:val="22"/>
              </w:rPr>
              <w:t>1</w:t>
            </w:r>
            <w:r w:rsidRPr="002654A6">
              <w:rPr>
                <w:rFonts w:ascii="Arial" w:hAnsi="Arial" w:cs="Arial"/>
                <w:sz w:val="22"/>
                <w:szCs w:val="22"/>
              </w:rPr>
              <w:t xml:space="preserve"> and provide the following for the </w:t>
            </w:r>
            <w:r w:rsidR="00376F94" w:rsidRPr="002654A6">
              <w:rPr>
                <w:rFonts w:ascii="Arial" w:hAnsi="Arial" w:cs="Arial"/>
                <w:sz w:val="22"/>
                <w:szCs w:val="22"/>
              </w:rPr>
              <w:t>Investigator No 1</w:t>
            </w:r>
            <w:r w:rsidRPr="002654A6">
              <w:rPr>
                <w:rFonts w:ascii="Arial" w:hAnsi="Arial" w:cs="Arial"/>
                <w:sz w:val="22"/>
                <w:szCs w:val="22"/>
              </w:rPr>
              <w:t xml:space="preserve"> </w:t>
            </w:r>
          </w:p>
          <w:p w14:paraId="14370399" w14:textId="66CBDCFB" w:rsidR="00253110" w:rsidRPr="002654A6" w:rsidRDefault="00253110" w:rsidP="00253110">
            <w:pPr>
              <w:tabs>
                <w:tab w:val="left" w:pos="5700"/>
              </w:tabs>
              <w:ind w:left="360"/>
              <w:jc w:val="both"/>
              <w:rPr>
                <w:rFonts w:ascii="Arial" w:hAnsi="Arial" w:cs="Arial"/>
                <w:sz w:val="22"/>
                <w:szCs w:val="22"/>
              </w:rPr>
            </w:pPr>
            <w:r w:rsidRPr="002654A6">
              <w:rPr>
                <w:rFonts w:ascii="Arial" w:hAnsi="Arial" w:cs="Arial"/>
                <w:sz w:val="22"/>
                <w:szCs w:val="22"/>
              </w:rPr>
              <w:t xml:space="preserve">- his/her CV </w:t>
            </w:r>
            <w:r w:rsidR="005E74E3">
              <w:rPr>
                <w:rFonts w:ascii="Arial" w:hAnsi="Arial" w:cs="Arial"/>
                <w:sz w:val="22"/>
                <w:szCs w:val="22"/>
              </w:rPr>
              <w:t>showing e</w:t>
            </w:r>
            <w:r w:rsidR="00077AC5">
              <w:rPr>
                <w:rFonts w:ascii="Arial" w:hAnsi="Arial" w:cs="Arial"/>
                <w:sz w:val="22"/>
                <w:szCs w:val="22"/>
              </w:rPr>
              <w:t xml:space="preserve">xperience in </w:t>
            </w:r>
            <w:r w:rsidRPr="002654A6">
              <w:rPr>
                <w:rFonts w:ascii="Arial" w:hAnsi="Arial" w:cs="Arial"/>
                <w:sz w:val="22"/>
                <w:szCs w:val="22"/>
              </w:rPr>
              <w:t xml:space="preserve"> investigatin</w:t>
            </w:r>
            <w:r w:rsidR="00077AC5">
              <w:rPr>
                <w:rFonts w:ascii="Arial" w:hAnsi="Arial" w:cs="Arial"/>
                <w:sz w:val="22"/>
                <w:szCs w:val="22"/>
              </w:rPr>
              <w:t xml:space="preserve">g fraud and corruption </w:t>
            </w:r>
            <w:r w:rsidRPr="002654A6">
              <w:rPr>
                <w:rFonts w:ascii="Arial" w:hAnsi="Arial" w:cs="Arial"/>
                <w:sz w:val="22"/>
                <w:szCs w:val="22"/>
              </w:rPr>
              <w:t xml:space="preserve"> </w:t>
            </w:r>
            <w:r w:rsidR="008278A4">
              <w:rPr>
                <w:rFonts w:ascii="Arial" w:hAnsi="Arial" w:cs="Arial"/>
                <w:sz w:val="22"/>
                <w:szCs w:val="22"/>
              </w:rPr>
              <w:t>AND</w:t>
            </w:r>
            <w:r w:rsidRPr="002654A6">
              <w:rPr>
                <w:rFonts w:ascii="Arial" w:hAnsi="Arial" w:cs="Arial"/>
                <w:sz w:val="22"/>
                <w:szCs w:val="22"/>
              </w:rPr>
              <w:t xml:space="preserve"> </w:t>
            </w:r>
          </w:p>
          <w:p w14:paraId="1C74ADDD" w14:textId="5E42B3AE" w:rsidR="0059638E" w:rsidRPr="002654A6" w:rsidRDefault="00253110" w:rsidP="00253110">
            <w:pPr>
              <w:tabs>
                <w:tab w:val="left" w:pos="5700"/>
              </w:tabs>
              <w:ind w:left="360"/>
              <w:jc w:val="both"/>
              <w:rPr>
                <w:rFonts w:ascii="Arial" w:hAnsi="Arial" w:cs="Arial"/>
                <w:sz w:val="22"/>
                <w:szCs w:val="22"/>
              </w:rPr>
            </w:pPr>
            <w:r w:rsidRPr="002654A6">
              <w:rPr>
                <w:rFonts w:ascii="Arial" w:hAnsi="Arial" w:cs="Arial"/>
                <w:sz w:val="22"/>
                <w:szCs w:val="22"/>
              </w:rPr>
              <w:t xml:space="preserve">- copies of </w:t>
            </w:r>
            <w:r w:rsidR="005E74E3">
              <w:rPr>
                <w:rFonts w:ascii="Arial" w:hAnsi="Arial" w:cs="Arial"/>
                <w:sz w:val="22"/>
                <w:szCs w:val="22"/>
              </w:rPr>
              <w:t xml:space="preserve">his/her </w:t>
            </w:r>
            <w:r w:rsidRPr="002654A6">
              <w:rPr>
                <w:rFonts w:ascii="Arial" w:hAnsi="Arial" w:cs="Arial"/>
                <w:sz w:val="22"/>
                <w:szCs w:val="22"/>
              </w:rPr>
              <w:t>qualifications/certificates</w:t>
            </w:r>
          </w:p>
          <w:p w14:paraId="7583FD6A" w14:textId="3C4A7071" w:rsidR="00004B83" w:rsidRPr="002654A6" w:rsidRDefault="00024C56" w:rsidP="00004B83">
            <w:pPr>
              <w:tabs>
                <w:tab w:val="left" w:pos="5700"/>
              </w:tabs>
              <w:ind w:left="360"/>
              <w:jc w:val="both"/>
              <w:rPr>
                <w:rFonts w:ascii="Arial" w:hAnsi="Arial" w:cs="Arial"/>
                <w:sz w:val="22"/>
                <w:szCs w:val="22"/>
              </w:rPr>
            </w:pPr>
            <w:r w:rsidRPr="002654A6">
              <w:rPr>
                <w:rFonts w:ascii="Arial" w:hAnsi="Arial" w:cs="Arial"/>
                <w:sz w:val="22"/>
                <w:szCs w:val="22"/>
              </w:rPr>
              <w:t>Th</w:t>
            </w:r>
            <w:r w:rsidR="00253110" w:rsidRPr="002654A6">
              <w:rPr>
                <w:rFonts w:ascii="Arial" w:hAnsi="Arial" w:cs="Arial"/>
                <w:sz w:val="22"/>
                <w:szCs w:val="22"/>
              </w:rPr>
              <w:t xml:space="preserve">e experience </w:t>
            </w:r>
            <w:r w:rsidR="002D2A6E" w:rsidRPr="002654A6">
              <w:rPr>
                <w:rFonts w:ascii="Arial" w:hAnsi="Arial" w:cs="Arial"/>
                <w:sz w:val="22"/>
                <w:szCs w:val="22"/>
              </w:rPr>
              <w:t>in investigating fraud and corruption</w:t>
            </w:r>
            <w:r w:rsidR="002D2A6E" w:rsidRPr="002654A6" w:rsidDel="00253110">
              <w:rPr>
                <w:rFonts w:ascii="Arial" w:hAnsi="Arial" w:cs="Arial"/>
                <w:sz w:val="22"/>
                <w:szCs w:val="22"/>
              </w:rPr>
              <w:t xml:space="preserve"> </w:t>
            </w:r>
            <w:r w:rsidR="0059638E" w:rsidRPr="002654A6">
              <w:rPr>
                <w:rFonts w:ascii="Arial" w:hAnsi="Arial" w:cs="Arial"/>
                <w:sz w:val="22"/>
                <w:szCs w:val="22"/>
              </w:rPr>
              <w:t xml:space="preserve"> </w:t>
            </w:r>
            <w:r w:rsidRPr="002654A6">
              <w:rPr>
                <w:rFonts w:ascii="Arial" w:hAnsi="Arial" w:cs="Arial"/>
                <w:sz w:val="22"/>
                <w:szCs w:val="22"/>
              </w:rPr>
              <w:t>should be clearly indicated in the CV of the investigator</w:t>
            </w:r>
            <w:r w:rsidR="006536DC" w:rsidRPr="002654A6">
              <w:rPr>
                <w:rFonts w:ascii="Arial" w:hAnsi="Arial" w:cs="Arial"/>
                <w:sz w:val="22"/>
                <w:szCs w:val="22"/>
              </w:rPr>
              <w:t>.</w:t>
            </w:r>
          </w:p>
          <w:p w14:paraId="71C3E1A2" w14:textId="77777777" w:rsidR="002D2A6E" w:rsidRPr="002654A6" w:rsidRDefault="002D2A6E" w:rsidP="00004B83">
            <w:pPr>
              <w:tabs>
                <w:tab w:val="left" w:pos="5700"/>
              </w:tabs>
              <w:ind w:left="360"/>
              <w:jc w:val="both"/>
              <w:rPr>
                <w:rFonts w:ascii="Arial" w:hAnsi="Arial" w:cs="Arial"/>
                <w:bCs/>
                <w:sz w:val="22"/>
                <w:szCs w:val="22"/>
              </w:rPr>
            </w:pPr>
          </w:p>
          <w:p w14:paraId="08B67584" w14:textId="3F588AC5" w:rsidR="002D2A6E" w:rsidRPr="002654A6" w:rsidRDefault="00004B83" w:rsidP="002654A6">
            <w:pPr>
              <w:tabs>
                <w:tab w:val="left" w:pos="5700"/>
              </w:tabs>
              <w:ind w:left="360"/>
              <w:jc w:val="both"/>
              <w:rPr>
                <w:rFonts w:ascii="Arial" w:hAnsi="Arial" w:cs="Arial"/>
                <w:bCs/>
                <w:sz w:val="22"/>
                <w:szCs w:val="22"/>
              </w:rPr>
            </w:pPr>
            <w:r w:rsidRPr="002654A6">
              <w:rPr>
                <w:rFonts w:ascii="Arial" w:hAnsi="Arial" w:cs="Arial"/>
                <w:bCs/>
                <w:sz w:val="22"/>
                <w:szCs w:val="22"/>
              </w:rPr>
              <w:t xml:space="preserve">The </w:t>
            </w:r>
            <w:r w:rsidR="00024C56" w:rsidRPr="002654A6">
              <w:rPr>
                <w:rFonts w:ascii="Arial" w:hAnsi="Arial" w:cs="Arial"/>
                <w:bCs/>
                <w:sz w:val="22"/>
                <w:szCs w:val="22"/>
              </w:rPr>
              <w:t xml:space="preserve"> CV </w:t>
            </w:r>
            <w:r w:rsidRPr="002654A6">
              <w:rPr>
                <w:rFonts w:ascii="Arial" w:hAnsi="Arial" w:cs="Arial"/>
                <w:bCs/>
                <w:sz w:val="22"/>
                <w:szCs w:val="22"/>
              </w:rPr>
              <w:t>should</w:t>
            </w:r>
            <w:r w:rsidR="00024C56" w:rsidRPr="002654A6">
              <w:rPr>
                <w:rFonts w:ascii="Arial" w:hAnsi="Arial" w:cs="Arial"/>
                <w:bCs/>
                <w:sz w:val="22"/>
                <w:szCs w:val="22"/>
              </w:rPr>
              <w:t xml:space="preserve"> clearly </w:t>
            </w:r>
            <w:r w:rsidRPr="002654A6">
              <w:rPr>
                <w:rFonts w:ascii="Arial" w:hAnsi="Arial" w:cs="Arial"/>
                <w:bCs/>
                <w:sz w:val="22"/>
                <w:szCs w:val="22"/>
              </w:rPr>
              <w:t>show</w:t>
            </w:r>
            <w:r w:rsidR="00024C56" w:rsidRPr="002654A6">
              <w:rPr>
                <w:rFonts w:ascii="Arial" w:hAnsi="Arial" w:cs="Arial"/>
                <w:bCs/>
                <w:sz w:val="22"/>
                <w:szCs w:val="22"/>
              </w:rPr>
              <w:t xml:space="preserve"> that </w:t>
            </w:r>
            <w:r w:rsidR="00795B07" w:rsidRPr="002654A6">
              <w:rPr>
                <w:rFonts w:ascii="Arial" w:hAnsi="Arial" w:cs="Arial"/>
                <w:bCs/>
                <w:sz w:val="22"/>
                <w:szCs w:val="22"/>
              </w:rPr>
              <w:t>Investigator no 1  is</w:t>
            </w:r>
            <w:r w:rsidR="00024C56" w:rsidRPr="002654A6">
              <w:rPr>
                <w:rFonts w:ascii="Arial" w:hAnsi="Arial" w:cs="Arial"/>
                <w:bCs/>
                <w:sz w:val="22"/>
                <w:szCs w:val="22"/>
              </w:rPr>
              <w:t xml:space="preserve"> employed </w:t>
            </w:r>
            <w:r w:rsidR="00795B07" w:rsidRPr="002654A6">
              <w:rPr>
                <w:rFonts w:ascii="Arial" w:hAnsi="Arial" w:cs="Arial"/>
                <w:bCs/>
                <w:sz w:val="22"/>
                <w:szCs w:val="22"/>
              </w:rPr>
              <w:t>by</w:t>
            </w:r>
            <w:r w:rsidR="00024C56" w:rsidRPr="002654A6">
              <w:rPr>
                <w:rFonts w:ascii="Arial" w:hAnsi="Arial" w:cs="Arial"/>
                <w:bCs/>
                <w:sz w:val="22"/>
                <w:szCs w:val="22"/>
              </w:rPr>
              <w:t xml:space="preserve"> the service provider. </w:t>
            </w:r>
          </w:p>
          <w:p w14:paraId="318E29AE" w14:textId="554BD594" w:rsidR="00024C56" w:rsidRPr="002654A6" w:rsidRDefault="007012D8" w:rsidP="00024C56">
            <w:pPr>
              <w:tabs>
                <w:tab w:val="left" w:pos="5700"/>
              </w:tabs>
              <w:spacing w:line="276" w:lineRule="auto"/>
              <w:ind w:left="42" w:hanging="42"/>
              <w:jc w:val="both"/>
              <w:rPr>
                <w:rFonts w:ascii="Arial" w:hAnsi="Arial" w:cs="Arial"/>
                <w:sz w:val="22"/>
                <w:szCs w:val="22"/>
              </w:rPr>
            </w:pPr>
            <w:r w:rsidRPr="002654A6">
              <w:rPr>
                <w:rFonts w:ascii="Arial" w:hAnsi="Arial" w:cs="Arial"/>
                <w:bCs/>
                <w:sz w:val="22"/>
                <w:szCs w:val="22"/>
              </w:rPr>
              <w:t>On evaluation, the BANKSETA will award points as follows:</w:t>
            </w:r>
            <w:r w:rsidR="00024C56" w:rsidRPr="00EC1638">
              <w:rPr>
                <w:rFonts w:ascii="Arial" w:hAnsi="Arial" w:cs="Arial"/>
                <w:sz w:val="22"/>
                <w:szCs w:val="22"/>
              </w:rPr>
              <w:t xml:space="preserve">        Qualification with less than 3 year</w:t>
            </w:r>
            <w:r w:rsidRPr="00EC1638">
              <w:rPr>
                <w:rFonts w:ascii="Arial" w:hAnsi="Arial" w:cs="Arial"/>
                <w:sz w:val="22"/>
                <w:szCs w:val="22"/>
              </w:rPr>
              <w:t>s rel</w:t>
            </w:r>
            <w:r w:rsidR="00C1626E" w:rsidRPr="00EC1638">
              <w:rPr>
                <w:rFonts w:ascii="Arial" w:hAnsi="Arial" w:cs="Arial"/>
                <w:sz w:val="22"/>
                <w:szCs w:val="22"/>
              </w:rPr>
              <w:t>e</w:t>
            </w:r>
            <w:r w:rsidRPr="00EC1638">
              <w:rPr>
                <w:rFonts w:ascii="Arial" w:hAnsi="Arial" w:cs="Arial"/>
                <w:sz w:val="22"/>
                <w:szCs w:val="22"/>
              </w:rPr>
              <w:t>vent</w:t>
            </w:r>
            <w:r w:rsidR="00024C56" w:rsidRPr="00EC1638">
              <w:rPr>
                <w:rFonts w:ascii="Arial" w:hAnsi="Arial" w:cs="Arial"/>
                <w:sz w:val="22"/>
                <w:szCs w:val="22"/>
              </w:rPr>
              <w:t xml:space="preserve"> experience = 0 points</w:t>
            </w:r>
          </w:p>
          <w:p w14:paraId="35E1D858" w14:textId="594D80F5" w:rsidR="00024C56" w:rsidRPr="002654A6" w:rsidRDefault="00024C56" w:rsidP="00024C56">
            <w:pPr>
              <w:tabs>
                <w:tab w:val="left" w:pos="5700"/>
              </w:tabs>
              <w:spacing w:line="276" w:lineRule="auto"/>
              <w:ind w:left="743" w:hanging="743"/>
              <w:jc w:val="both"/>
              <w:rPr>
                <w:rFonts w:ascii="Arial" w:hAnsi="Arial" w:cs="Arial"/>
                <w:sz w:val="22"/>
                <w:szCs w:val="22"/>
              </w:rPr>
            </w:pPr>
            <w:r w:rsidRPr="00EC1638">
              <w:rPr>
                <w:rFonts w:ascii="Arial" w:hAnsi="Arial" w:cs="Arial"/>
                <w:sz w:val="22"/>
                <w:szCs w:val="22"/>
              </w:rPr>
              <w:t>(b)</w:t>
            </w:r>
            <w:r w:rsidRPr="00EC1638">
              <w:rPr>
                <w:rFonts w:ascii="Arial" w:hAnsi="Arial" w:cs="Arial"/>
                <w:sz w:val="22"/>
                <w:szCs w:val="22"/>
              </w:rPr>
              <w:tab/>
            </w:r>
            <w:r w:rsidR="00D170A8" w:rsidRPr="00EC1638">
              <w:rPr>
                <w:rFonts w:ascii="Arial" w:hAnsi="Arial" w:cs="Arial"/>
                <w:sz w:val="22"/>
                <w:szCs w:val="22"/>
              </w:rPr>
              <w:t>Qualification with</w:t>
            </w:r>
            <w:r w:rsidRPr="00EC1638">
              <w:rPr>
                <w:rFonts w:ascii="Arial" w:hAnsi="Arial" w:cs="Arial"/>
                <w:sz w:val="22"/>
                <w:szCs w:val="22"/>
              </w:rPr>
              <w:t xml:space="preserve"> 3 year</w:t>
            </w:r>
            <w:r w:rsidR="007012D8" w:rsidRPr="00EC1638">
              <w:rPr>
                <w:rFonts w:ascii="Arial" w:hAnsi="Arial" w:cs="Arial"/>
                <w:sz w:val="22"/>
                <w:szCs w:val="22"/>
              </w:rPr>
              <w:t>s to</w:t>
            </w:r>
            <w:r w:rsidRPr="00EC1638">
              <w:rPr>
                <w:rFonts w:ascii="Arial" w:hAnsi="Arial" w:cs="Arial"/>
                <w:sz w:val="22"/>
                <w:szCs w:val="22"/>
              </w:rPr>
              <w:t xml:space="preserve"> less than 4 years’ </w:t>
            </w:r>
            <w:r w:rsidR="007012D8" w:rsidRPr="00EC1638">
              <w:rPr>
                <w:rFonts w:ascii="Arial" w:hAnsi="Arial" w:cs="Arial"/>
                <w:sz w:val="22"/>
                <w:szCs w:val="22"/>
              </w:rPr>
              <w:t xml:space="preserve">relevant </w:t>
            </w:r>
            <w:r w:rsidRPr="00EC1638">
              <w:rPr>
                <w:rFonts w:ascii="Arial" w:hAnsi="Arial" w:cs="Arial"/>
                <w:sz w:val="22"/>
                <w:szCs w:val="22"/>
              </w:rPr>
              <w:t>experience = 1 Point</w:t>
            </w:r>
          </w:p>
          <w:p w14:paraId="34358388" w14:textId="0D5909F4" w:rsidR="00024C56" w:rsidRPr="002654A6" w:rsidRDefault="00024C56" w:rsidP="00024C56">
            <w:pPr>
              <w:tabs>
                <w:tab w:val="left" w:pos="5700"/>
              </w:tabs>
              <w:spacing w:line="276" w:lineRule="auto"/>
              <w:ind w:left="743" w:hanging="743"/>
              <w:jc w:val="both"/>
              <w:rPr>
                <w:rFonts w:ascii="Arial" w:hAnsi="Arial" w:cs="Arial"/>
                <w:sz w:val="22"/>
                <w:szCs w:val="22"/>
              </w:rPr>
            </w:pPr>
            <w:r w:rsidRPr="00EC1638">
              <w:rPr>
                <w:rFonts w:ascii="Arial" w:hAnsi="Arial" w:cs="Arial"/>
                <w:sz w:val="22"/>
                <w:szCs w:val="22"/>
              </w:rPr>
              <w:t>(c)</w:t>
            </w:r>
            <w:r w:rsidRPr="00EC1638">
              <w:rPr>
                <w:rFonts w:ascii="Arial" w:hAnsi="Arial" w:cs="Arial"/>
                <w:sz w:val="22"/>
                <w:szCs w:val="22"/>
              </w:rPr>
              <w:tab/>
              <w:t>Qualification with 4 years</w:t>
            </w:r>
            <w:r w:rsidR="007012D8" w:rsidRPr="00EC1638">
              <w:rPr>
                <w:rFonts w:ascii="Arial" w:hAnsi="Arial" w:cs="Arial"/>
                <w:sz w:val="22"/>
                <w:szCs w:val="22"/>
              </w:rPr>
              <w:t xml:space="preserve">’ to </w:t>
            </w:r>
            <w:r w:rsidRPr="00EC1638">
              <w:rPr>
                <w:rFonts w:ascii="Arial" w:hAnsi="Arial" w:cs="Arial"/>
                <w:sz w:val="22"/>
                <w:szCs w:val="22"/>
              </w:rPr>
              <w:t xml:space="preserve"> less than 5 years’ </w:t>
            </w:r>
            <w:r w:rsidR="007012D8" w:rsidRPr="00EC1638">
              <w:rPr>
                <w:rFonts w:ascii="Arial" w:hAnsi="Arial" w:cs="Arial"/>
                <w:sz w:val="22"/>
                <w:szCs w:val="22"/>
              </w:rPr>
              <w:t xml:space="preserve">relevant </w:t>
            </w:r>
            <w:r w:rsidRPr="00EC1638">
              <w:rPr>
                <w:rFonts w:ascii="Arial" w:hAnsi="Arial" w:cs="Arial"/>
                <w:sz w:val="22"/>
                <w:szCs w:val="22"/>
              </w:rPr>
              <w:t xml:space="preserve">experience = 2 Points </w:t>
            </w:r>
          </w:p>
          <w:p w14:paraId="0403D0E7" w14:textId="2BDF8C0A" w:rsidR="00024C56" w:rsidRPr="002654A6" w:rsidRDefault="00024C56" w:rsidP="00024C56">
            <w:pPr>
              <w:tabs>
                <w:tab w:val="left" w:pos="5700"/>
              </w:tabs>
              <w:spacing w:line="276" w:lineRule="auto"/>
              <w:ind w:left="743" w:hanging="743"/>
              <w:jc w:val="both"/>
              <w:rPr>
                <w:rFonts w:ascii="Arial" w:hAnsi="Arial" w:cs="Arial"/>
                <w:sz w:val="22"/>
                <w:szCs w:val="22"/>
              </w:rPr>
            </w:pPr>
            <w:r w:rsidRPr="00EC1638">
              <w:rPr>
                <w:rFonts w:ascii="Arial" w:hAnsi="Arial" w:cs="Arial"/>
                <w:sz w:val="22"/>
                <w:szCs w:val="22"/>
              </w:rPr>
              <w:t>(d)</w:t>
            </w:r>
            <w:r w:rsidRPr="00EC1638">
              <w:rPr>
                <w:rFonts w:ascii="Arial" w:hAnsi="Arial" w:cs="Arial"/>
                <w:sz w:val="22"/>
                <w:szCs w:val="22"/>
              </w:rPr>
              <w:tab/>
              <w:t xml:space="preserve">Qualification with 5 years </w:t>
            </w:r>
            <w:r w:rsidR="007012D8" w:rsidRPr="00EC1638">
              <w:rPr>
                <w:rFonts w:ascii="Arial" w:hAnsi="Arial" w:cs="Arial"/>
                <w:sz w:val="22"/>
                <w:szCs w:val="22"/>
              </w:rPr>
              <w:t>to</w:t>
            </w:r>
            <w:r w:rsidRPr="00EC1638">
              <w:rPr>
                <w:rFonts w:ascii="Arial" w:hAnsi="Arial" w:cs="Arial"/>
                <w:sz w:val="22"/>
                <w:szCs w:val="22"/>
              </w:rPr>
              <w:t xml:space="preserve"> less than 6 years’ </w:t>
            </w:r>
            <w:r w:rsidR="003A1B4A" w:rsidRPr="00EC1638">
              <w:rPr>
                <w:rFonts w:ascii="Arial" w:hAnsi="Arial" w:cs="Arial"/>
                <w:sz w:val="22"/>
                <w:szCs w:val="22"/>
              </w:rPr>
              <w:t xml:space="preserve">relevant </w:t>
            </w:r>
            <w:r w:rsidRPr="00EC1638">
              <w:rPr>
                <w:rFonts w:ascii="Arial" w:hAnsi="Arial" w:cs="Arial"/>
                <w:sz w:val="22"/>
                <w:szCs w:val="22"/>
              </w:rPr>
              <w:t>experience = 3 Points</w:t>
            </w:r>
          </w:p>
          <w:p w14:paraId="2171CEE3" w14:textId="41049118" w:rsidR="00024C56" w:rsidRPr="002654A6" w:rsidRDefault="00024C56" w:rsidP="00024C56">
            <w:pPr>
              <w:tabs>
                <w:tab w:val="left" w:pos="5700"/>
              </w:tabs>
              <w:spacing w:line="276" w:lineRule="auto"/>
              <w:ind w:left="743" w:hanging="743"/>
              <w:jc w:val="both"/>
              <w:rPr>
                <w:rFonts w:ascii="Arial" w:hAnsi="Arial" w:cs="Arial"/>
                <w:sz w:val="22"/>
                <w:szCs w:val="22"/>
              </w:rPr>
            </w:pPr>
            <w:r w:rsidRPr="00EC1638">
              <w:rPr>
                <w:rFonts w:ascii="Arial" w:hAnsi="Arial" w:cs="Arial"/>
                <w:sz w:val="22"/>
                <w:szCs w:val="22"/>
              </w:rPr>
              <w:t>(e)</w:t>
            </w:r>
            <w:r w:rsidRPr="00EC1638">
              <w:rPr>
                <w:rFonts w:ascii="Arial" w:hAnsi="Arial" w:cs="Arial"/>
                <w:sz w:val="22"/>
                <w:szCs w:val="22"/>
              </w:rPr>
              <w:tab/>
              <w:t xml:space="preserve">Qualification with </w:t>
            </w:r>
            <w:r w:rsidR="00C1626E" w:rsidRPr="00EC1638">
              <w:rPr>
                <w:rFonts w:ascii="Arial" w:hAnsi="Arial" w:cs="Arial"/>
                <w:sz w:val="22"/>
                <w:szCs w:val="22"/>
              </w:rPr>
              <w:t xml:space="preserve">6 </w:t>
            </w:r>
            <w:r w:rsidRPr="00EC1638">
              <w:rPr>
                <w:rFonts w:ascii="Arial" w:hAnsi="Arial" w:cs="Arial"/>
                <w:sz w:val="22"/>
                <w:szCs w:val="22"/>
              </w:rPr>
              <w:t xml:space="preserve">years </w:t>
            </w:r>
            <w:r w:rsidR="003A1B4A" w:rsidRPr="00EC1638">
              <w:rPr>
                <w:rFonts w:ascii="Arial" w:hAnsi="Arial" w:cs="Arial"/>
                <w:sz w:val="22"/>
                <w:szCs w:val="22"/>
              </w:rPr>
              <w:t>to</w:t>
            </w:r>
            <w:r w:rsidRPr="00EC1638">
              <w:rPr>
                <w:rFonts w:ascii="Arial" w:hAnsi="Arial" w:cs="Arial"/>
                <w:sz w:val="22"/>
                <w:szCs w:val="22"/>
              </w:rPr>
              <w:t xml:space="preserve">less than </w:t>
            </w:r>
            <w:r w:rsidR="001B4538" w:rsidRPr="00EC1638">
              <w:rPr>
                <w:rFonts w:ascii="Arial" w:hAnsi="Arial" w:cs="Arial"/>
                <w:sz w:val="22"/>
                <w:szCs w:val="22"/>
              </w:rPr>
              <w:t>7</w:t>
            </w:r>
            <w:r w:rsidRPr="00EC1638">
              <w:rPr>
                <w:rFonts w:ascii="Arial" w:hAnsi="Arial" w:cs="Arial"/>
                <w:sz w:val="22"/>
                <w:szCs w:val="22"/>
              </w:rPr>
              <w:t xml:space="preserve"> years’ </w:t>
            </w:r>
            <w:r w:rsidR="003A1B4A" w:rsidRPr="00EC1638">
              <w:rPr>
                <w:rFonts w:ascii="Arial" w:hAnsi="Arial" w:cs="Arial"/>
                <w:sz w:val="22"/>
                <w:szCs w:val="22"/>
              </w:rPr>
              <w:t xml:space="preserve">relevant </w:t>
            </w:r>
            <w:r w:rsidRPr="00EC1638">
              <w:rPr>
                <w:rFonts w:ascii="Arial" w:hAnsi="Arial" w:cs="Arial"/>
                <w:sz w:val="22"/>
                <w:szCs w:val="22"/>
              </w:rPr>
              <w:t xml:space="preserve">experience = 4 Points </w:t>
            </w:r>
          </w:p>
          <w:p w14:paraId="261AB14F" w14:textId="673F2194" w:rsidR="00024C56" w:rsidRPr="002654A6" w:rsidRDefault="00024C56" w:rsidP="00024C56">
            <w:pPr>
              <w:tabs>
                <w:tab w:val="left" w:pos="5700"/>
              </w:tabs>
              <w:spacing w:line="276" w:lineRule="auto"/>
              <w:ind w:left="743" w:hanging="743"/>
              <w:jc w:val="both"/>
              <w:rPr>
                <w:rFonts w:ascii="Arial" w:hAnsi="Arial" w:cs="Arial"/>
                <w:sz w:val="22"/>
                <w:szCs w:val="22"/>
              </w:rPr>
            </w:pPr>
            <w:r w:rsidRPr="00EC1638">
              <w:rPr>
                <w:rFonts w:ascii="Arial" w:hAnsi="Arial" w:cs="Arial"/>
                <w:sz w:val="22"/>
                <w:szCs w:val="22"/>
              </w:rPr>
              <w:t>(f)</w:t>
            </w:r>
            <w:r w:rsidRPr="00EC1638">
              <w:rPr>
                <w:rFonts w:ascii="Arial" w:hAnsi="Arial" w:cs="Arial"/>
                <w:sz w:val="22"/>
                <w:szCs w:val="22"/>
              </w:rPr>
              <w:tab/>
              <w:t>Qualification with more than</w:t>
            </w:r>
            <w:r w:rsidR="001B4538" w:rsidRPr="00EC1638">
              <w:rPr>
                <w:rFonts w:ascii="Arial" w:hAnsi="Arial" w:cs="Arial"/>
                <w:sz w:val="22"/>
                <w:szCs w:val="22"/>
              </w:rPr>
              <w:t>7</w:t>
            </w:r>
            <w:r w:rsidRPr="00EC1638">
              <w:rPr>
                <w:rFonts w:ascii="Arial" w:hAnsi="Arial" w:cs="Arial"/>
                <w:sz w:val="22"/>
                <w:szCs w:val="22"/>
              </w:rPr>
              <w:t xml:space="preserve">-years’ </w:t>
            </w:r>
            <w:r w:rsidR="003A1B4A" w:rsidRPr="00EC1638">
              <w:rPr>
                <w:rFonts w:ascii="Arial" w:hAnsi="Arial" w:cs="Arial"/>
                <w:sz w:val="22"/>
                <w:szCs w:val="22"/>
              </w:rPr>
              <w:t xml:space="preserve">relevant </w:t>
            </w:r>
            <w:r w:rsidRPr="00EC1638">
              <w:rPr>
                <w:rFonts w:ascii="Arial" w:hAnsi="Arial" w:cs="Arial"/>
                <w:sz w:val="22"/>
                <w:szCs w:val="22"/>
              </w:rPr>
              <w:t>experience = 5 Points</w:t>
            </w:r>
          </w:p>
          <w:p w14:paraId="6910EB2E" w14:textId="77777777" w:rsidR="00024C56" w:rsidRPr="002654A6" w:rsidRDefault="00024C56" w:rsidP="00024C56">
            <w:pPr>
              <w:tabs>
                <w:tab w:val="left" w:pos="5700"/>
              </w:tabs>
              <w:spacing w:line="276" w:lineRule="auto"/>
              <w:jc w:val="both"/>
              <w:rPr>
                <w:rFonts w:ascii="Arial" w:hAnsi="Arial" w:cs="Arial"/>
                <w:sz w:val="22"/>
                <w:szCs w:val="22"/>
              </w:rPr>
            </w:pPr>
          </w:p>
          <w:p w14:paraId="491B287D" w14:textId="0368A1D5" w:rsidR="00024C56" w:rsidRPr="002654A6" w:rsidRDefault="00024C56" w:rsidP="00024C56">
            <w:pPr>
              <w:tabs>
                <w:tab w:val="left" w:pos="5700"/>
              </w:tabs>
              <w:spacing w:line="276" w:lineRule="auto"/>
              <w:jc w:val="both"/>
              <w:rPr>
                <w:rFonts w:ascii="Arial" w:hAnsi="Arial" w:cs="Arial"/>
                <w:b/>
                <w:sz w:val="22"/>
                <w:szCs w:val="22"/>
              </w:rPr>
            </w:pPr>
            <w:r w:rsidRPr="00EC1638">
              <w:rPr>
                <w:rFonts w:ascii="Arial" w:hAnsi="Arial" w:cs="Arial"/>
                <w:b/>
                <w:sz w:val="22"/>
                <w:szCs w:val="22"/>
              </w:rPr>
              <w:t>Should the bidder not submit the qualification the experience will NOT be considered.</w:t>
            </w:r>
          </w:p>
          <w:p w14:paraId="31ED2904" w14:textId="75ACC0F3" w:rsidR="00024C56" w:rsidRPr="002654A6" w:rsidRDefault="00024C56" w:rsidP="00024C56">
            <w:pPr>
              <w:tabs>
                <w:tab w:val="left" w:pos="5700"/>
              </w:tabs>
              <w:spacing w:line="276" w:lineRule="auto"/>
              <w:jc w:val="both"/>
              <w:rPr>
                <w:rStyle w:val="ui-provider"/>
                <w:rFonts w:ascii="Arial" w:hAnsi="Arial" w:cs="Arial"/>
                <w:sz w:val="22"/>
                <w:szCs w:val="22"/>
              </w:rPr>
            </w:pPr>
            <w:r w:rsidRPr="00EC1638">
              <w:rPr>
                <w:rStyle w:val="ui-provider"/>
                <w:rFonts w:ascii="Arial" w:hAnsi="Arial" w:cs="Arial"/>
                <w:sz w:val="22"/>
                <w:szCs w:val="22"/>
              </w:rPr>
              <w:t xml:space="preserve"> </w:t>
            </w:r>
          </w:p>
          <w:p w14:paraId="724B3D9D" w14:textId="77777777" w:rsidR="00024C56" w:rsidRPr="002654A6" w:rsidRDefault="00024C56" w:rsidP="00024C56">
            <w:pPr>
              <w:tabs>
                <w:tab w:val="left" w:pos="5700"/>
              </w:tabs>
              <w:spacing w:line="276" w:lineRule="auto"/>
              <w:jc w:val="both"/>
              <w:rPr>
                <w:rStyle w:val="ui-provider"/>
                <w:rFonts w:ascii="Arial" w:hAnsi="Arial" w:cs="Arial"/>
                <w:sz w:val="22"/>
                <w:szCs w:val="22"/>
              </w:rPr>
            </w:pPr>
          </w:p>
          <w:p w14:paraId="4B87B4F5" w14:textId="7F7323F5" w:rsidR="00024C56" w:rsidRPr="002654A6" w:rsidRDefault="00024C56" w:rsidP="00024C56">
            <w:pPr>
              <w:tabs>
                <w:tab w:val="left" w:pos="5700"/>
              </w:tabs>
              <w:spacing w:line="276" w:lineRule="auto"/>
              <w:jc w:val="both"/>
              <w:rPr>
                <w:rFonts w:ascii="Arial" w:hAnsi="Arial" w:cs="Arial"/>
                <w:b/>
                <w:sz w:val="22"/>
                <w:szCs w:val="22"/>
              </w:rPr>
            </w:pPr>
            <w:r w:rsidRPr="00EC1638">
              <w:rPr>
                <w:rStyle w:val="ui-provider"/>
                <w:rFonts w:ascii="Arial" w:hAnsi="Arial" w:cs="Arial"/>
                <w:b/>
                <w:bCs/>
                <w:color w:val="FF0000"/>
                <w:sz w:val="22"/>
                <w:szCs w:val="22"/>
              </w:rPr>
              <w:t xml:space="preserve">Bidder to complete table </w:t>
            </w:r>
            <w:r w:rsidR="00EC1638" w:rsidRPr="00EC1638">
              <w:rPr>
                <w:rStyle w:val="ui-provider"/>
                <w:rFonts w:ascii="Arial" w:hAnsi="Arial" w:cs="Arial"/>
                <w:b/>
                <w:bCs/>
                <w:color w:val="FF0000"/>
                <w:sz w:val="22"/>
                <w:szCs w:val="22"/>
              </w:rPr>
              <w:t>a</w:t>
            </w:r>
            <w:r w:rsidR="00EC1638" w:rsidRPr="002654A6">
              <w:rPr>
                <w:rStyle w:val="ui-provider"/>
                <w:rFonts w:ascii="Arial" w:hAnsi="Arial" w:cs="Arial"/>
                <w:b/>
                <w:color w:val="FF0000"/>
                <w:sz w:val="22"/>
                <w:szCs w:val="22"/>
              </w:rPr>
              <w:t>fter clause 12</w:t>
            </w:r>
            <w:r w:rsidRPr="00EC1638">
              <w:rPr>
                <w:rStyle w:val="ui-provider"/>
                <w:rFonts w:ascii="Arial" w:hAnsi="Arial" w:cs="Arial"/>
                <w:b/>
                <w:bCs/>
                <w:color w:val="FF0000"/>
                <w:sz w:val="22"/>
                <w:szCs w:val="22"/>
              </w:rPr>
              <w:t xml:space="preserve"> and indicate the Team member(s) names</w:t>
            </w:r>
            <w:r w:rsidRPr="00EC1638">
              <w:rPr>
                <w:rStyle w:val="ui-provider"/>
                <w:rFonts w:ascii="Arial" w:hAnsi="Arial" w:cs="Arial"/>
                <w:sz w:val="22"/>
                <w:szCs w:val="22"/>
              </w:rPr>
              <w:t>.</w:t>
            </w:r>
          </w:p>
          <w:p w14:paraId="643989C4" w14:textId="77777777" w:rsidR="00024C56" w:rsidRPr="002654A6" w:rsidRDefault="00024C56" w:rsidP="00024C56">
            <w:pPr>
              <w:tabs>
                <w:tab w:val="left" w:pos="5700"/>
              </w:tabs>
              <w:spacing w:line="276" w:lineRule="auto"/>
              <w:jc w:val="both"/>
              <w:rPr>
                <w:rFonts w:ascii="Arial" w:hAnsi="Arial" w:cs="Arial"/>
                <w:b/>
                <w:sz w:val="22"/>
                <w:szCs w:val="22"/>
              </w:rPr>
            </w:pPr>
          </w:p>
        </w:tc>
        <w:tc>
          <w:tcPr>
            <w:tcW w:w="805" w:type="pct"/>
            <w:shd w:val="clear" w:color="auto" w:fill="auto"/>
          </w:tcPr>
          <w:p w14:paraId="0E67187F" w14:textId="77777777" w:rsidR="00024C56" w:rsidRDefault="00024C56" w:rsidP="00024C56">
            <w:pPr>
              <w:tabs>
                <w:tab w:val="left" w:pos="5700"/>
              </w:tabs>
              <w:spacing w:line="276" w:lineRule="auto"/>
              <w:jc w:val="both"/>
              <w:rPr>
                <w:rFonts w:ascii="Arial" w:hAnsi="Arial" w:cs="Arial"/>
                <w:b/>
              </w:rPr>
            </w:pPr>
          </w:p>
        </w:tc>
      </w:tr>
      <w:tr w:rsidR="00024C56" w:rsidRPr="00925752" w14:paraId="6E7568DB" w14:textId="77777777" w:rsidTr="00CC5F3D">
        <w:trPr>
          <w:trHeight w:val="416"/>
          <w:jc w:val="center"/>
        </w:trPr>
        <w:tc>
          <w:tcPr>
            <w:tcW w:w="4195" w:type="pct"/>
            <w:shd w:val="clear" w:color="auto" w:fill="D9D9D9"/>
          </w:tcPr>
          <w:p w14:paraId="199669A2" w14:textId="7F376D9A" w:rsidR="00024C56" w:rsidRPr="002654A6" w:rsidRDefault="00024C56" w:rsidP="00024C56">
            <w:pPr>
              <w:tabs>
                <w:tab w:val="left" w:pos="5700"/>
              </w:tabs>
              <w:spacing w:line="276" w:lineRule="auto"/>
              <w:jc w:val="both"/>
              <w:rPr>
                <w:rFonts w:ascii="Arial" w:hAnsi="Arial" w:cs="Arial"/>
                <w:b/>
                <w:sz w:val="22"/>
                <w:szCs w:val="22"/>
              </w:rPr>
            </w:pPr>
            <w:r w:rsidRPr="00EC1638">
              <w:rPr>
                <w:rFonts w:ascii="Arial" w:hAnsi="Arial" w:cs="Arial"/>
                <w:b/>
                <w:sz w:val="22"/>
                <w:szCs w:val="22"/>
              </w:rPr>
              <w:t>3. Investigator</w:t>
            </w:r>
            <w:r w:rsidR="007012D8" w:rsidRPr="00EC1638">
              <w:rPr>
                <w:rFonts w:ascii="Arial" w:hAnsi="Arial" w:cs="Arial"/>
                <w:b/>
                <w:sz w:val="22"/>
                <w:szCs w:val="22"/>
              </w:rPr>
              <w:t xml:space="preserve"> No </w:t>
            </w:r>
            <w:r w:rsidRPr="00EC1638">
              <w:rPr>
                <w:rFonts w:ascii="Arial" w:hAnsi="Arial" w:cs="Arial"/>
                <w:b/>
                <w:sz w:val="22"/>
                <w:szCs w:val="22"/>
              </w:rPr>
              <w:t>()2</w:t>
            </w:r>
            <w:r w:rsidR="005A4BE2">
              <w:rPr>
                <w:rFonts w:ascii="Arial" w:hAnsi="Arial" w:cs="Arial"/>
                <w:b/>
                <w:sz w:val="22"/>
                <w:szCs w:val="22"/>
              </w:rPr>
              <w:t xml:space="preserve"> Qualification and Experience</w:t>
            </w:r>
          </w:p>
        </w:tc>
        <w:tc>
          <w:tcPr>
            <w:tcW w:w="805" w:type="pct"/>
            <w:shd w:val="clear" w:color="auto" w:fill="D9D9D9"/>
          </w:tcPr>
          <w:p w14:paraId="3A5F20AD" w14:textId="79F59EC7" w:rsidR="00024C56" w:rsidRDefault="00024C56" w:rsidP="00024C56">
            <w:pPr>
              <w:tabs>
                <w:tab w:val="left" w:pos="5700"/>
              </w:tabs>
              <w:spacing w:line="276" w:lineRule="auto"/>
              <w:jc w:val="both"/>
              <w:rPr>
                <w:rFonts w:ascii="Arial" w:hAnsi="Arial" w:cs="Arial"/>
                <w:b/>
              </w:rPr>
            </w:pPr>
            <w:r>
              <w:rPr>
                <w:rFonts w:ascii="Arial" w:hAnsi="Arial" w:cs="Arial"/>
                <w:b/>
                <w:sz w:val="22"/>
                <w:szCs w:val="22"/>
              </w:rPr>
              <w:t>15</w:t>
            </w:r>
          </w:p>
        </w:tc>
      </w:tr>
      <w:tr w:rsidR="00024C56" w:rsidRPr="00925752" w14:paraId="17AA8336" w14:textId="77777777" w:rsidTr="00CC5F3D">
        <w:trPr>
          <w:trHeight w:val="416"/>
          <w:jc w:val="center"/>
        </w:trPr>
        <w:tc>
          <w:tcPr>
            <w:tcW w:w="4195" w:type="pct"/>
            <w:shd w:val="clear" w:color="auto" w:fill="auto"/>
            <w:vAlign w:val="center"/>
          </w:tcPr>
          <w:p w14:paraId="003BCA58" w14:textId="230746DB" w:rsidR="00F425FC" w:rsidRPr="00EC1638" w:rsidRDefault="00F425FC" w:rsidP="00F425FC">
            <w:pPr>
              <w:tabs>
                <w:tab w:val="left" w:pos="5700"/>
              </w:tabs>
              <w:spacing w:line="276" w:lineRule="auto"/>
              <w:ind w:left="42" w:hanging="42"/>
              <w:jc w:val="both"/>
              <w:rPr>
                <w:rFonts w:ascii="Arial" w:hAnsi="Arial" w:cs="Arial"/>
                <w:bCs/>
                <w:sz w:val="22"/>
                <w:szCs w:val="22"/>
              </w:rPr>
            </w:pPr>
            <w:r w:rsidRPr="00EC1638">
              <w:rPr>
                <w:rFonts w:ascii="Arial" w:hAnsi="Arial" w:cs="Arial"/>
                <w:bCs/>
                <w:sz w:val="22"/>
                <w:szCs w:val="22"/>
              </w:rPr>
              <w:t xml:space="preserve">The Investigator no 2 should </w:t>
            </w:r>
          </w:p>
          <w:p w14:paraId="10CE42C0" w14:textId="3CF841EE" w:rsidR="00F425FC" w:rsidRPr="00EC1638" w:rsidRDefault="00F425FC" w:rsidP="00F425FC">
            <w:pPr>
              <w:tabs>
                <w:tab w:val="left" w:pos="5700"/>
              </w:tabs>
              <w:spacing w:line="276" w:lineRule="auto"/>
              <w:ind w:left="42" w:hanging="42"/>
              <w:jc w:val="both"/>
              <w:rPr>
                <w:rFonts w:ascii="Arial" w:hAnsi="Arial" w:cs="Arial"/>
                <w:bCs/>
                <w:sz w:val="22"/>
                <w:szCs w:val="22"/>
              </w:rPr>
            </w:pPr>
            <w:r w:rsidRPr="00EC1638">
              <w:rPr>
                <w:rFonts w:ascii="Arial" w:hAnsi="Arial" w:cs="Arial"/>
                <w:bCs/>
                <w:sz w:val="22"/>
                <w:szCs w:val="22"/>
              </w:rPr>
              <w:t xml:space="preserve">(i)  have qualifications/certifications at an NQF </w:t>
            </w:r>
            <w:r w:rsidR="00DD1296">
              <w:rPr>
                <w:rFonts w:ascii="Arial" w:hAnsi="Arial" w:cs="Arial"/>
                <w:bCs/>
                <w:sz w:val="22"/>
                <w:szCs w:val="22"/>
              </w:rPr>
              <w:t>level 7</w:t>
            </w:r>
            <w:r w:rsidR="000011D5">
              <w:rPr>
                <w:rFonts w:ascii="Arial" w:hAnsi="Arial" w:cs="Arial"/>
                <w:bCs/>
                <w:sz w:val="22"/>
                <w:szCs w:val="22"/>
              </w:rPr>
              <w:t xml:space="preserve"> </w:t>
            </w:r>
            <w:r w:rsidRPr="00EC1638">
              <w:rPr>
                <w:rFonts w:ascii="Arial" w:hAnsi="Arial" w:cs="Arial"/>
                <w:bCs/>
                <w:sz w:val="22"/>
                <w:szCs w:val="22"/>
              </w:rPr>
              <w:t>or higher in any of the following fields.</w:t>
            </w:r>
          </w:p>
          <w:p w14:paraId="53E37CBE" w14:textId="77777777" w:rsidR="00F425FC" w:rsidRPr="00EC1638" w:rsidRDefault="00F425FC" w:rsidP="00F425FC">
            <w:pPr>
              <w:tabs>
                <w:tab w:val="left" w:pos="5700"/>
              </w:tabs>
              <w:spacing w:line="276" w:lineRule="auto"/>
              <w:ind w:left="42" w:hanging="42"/>
              <w:jc w:val="both"/>
              <w:rPr>
                <w:rFonts w:ascii="Arial" w:hAnsi="Arial" w:cs="Arial"/>
                <w:bCs/>
                <w:sz w:val="22"/>
                <w:szCs w:val="22"/>
              </w:rPr>
            </w:pPr>
            <w:r w:rsidRPr="00EC1638">
              <w:rPr>
                <w:rFonts w:ascii="Arial" w:hAnsi="Arial" w:cs="Arial"/>
                <w:bCs/>
                <w:sz w:val="22"/>
                <w:szCs w:val="22"/>
              </w:rPr>
              <w:lastRenderedPageBreak/>
              <w:t xml:space="preserve">    - Commerce or business or Business Science  fields, </w:t>
            </w:r>
          </w:p>
          <w:p w14:paraId="593567AF" w14:textId="77777777" w:rsidR="00F425FC" w:rsidRPr="00EC1638" w:rsidRDefault="00F425FC" w:rsidP="00F425FC">
            <w:pPr>
              <w:tabs>
                <w:tab w:val="left" w:pos="5700"/>
              </w:tabs>
              <w:spacing w:line="276" w:lineRule="auto"/>
              <w:ind w:left="42" w:hanging="42"/>
              <w:jc w:val="both"/>
              <w:rPr>
                <w:rFonts w:ascii="Arial" w:hAnsi="Arial" w:cs="Arial"/>
                <w:bCs/>
                <w:sz w:val="22"/>
                <w:szCs w:val="22"/>
              </w:rPr>
            </w:pPr>
            <w:r w:rsidRPr="00EC1638">
              <w:rPr>
                <w:rFonts w:ascii="Arial" w:hAnsi="Arial" w:cs="Arial"/>
                <w:bCs/>
                <w:sz w:val="22"/>
                <w:szCs w:val="22"/>
              </w:rPr>
              <w:t xml:space="preserve">    - Legal or governance fields,</w:t>
            </w:r>
          </w:p>
          <w:p w14:paraId="70D78EBF" w14:textId="77777777" w:rsidR="00F425FC" w:rsidRPr="00EC1638" w:rsidRDefault="00F425FC" w:rsidP="00F425FC">
            <w:pPr>
              <w:tabs>
                <w:tab w:val="left" w:pos="5700"/>
              </w:tabs>
              <w:spacing w:line="276" w:lineRule="auto"/>
              <w:ind w:left="42" w:hanging="42"/>
              <w:jc w:val="both"/>
              <w:rPr>
                <w:rFonts w:ascii="Arial" w:hAnsi="Arial" w:cs="Arial"/>
                <w:bCs/>
                <w:sz w:val="22"/>
                <w:szCs w:val="22"/>
              </w:rPr>
            </w:pPr>
            <w:r w:rsidRPr="00EC1638">
              <w:rPr>
                <w:rFonts w:ascii="Arial" w:hAnsi="Arial" w:cs="Arial"/>
                <w:bCs/>
                <w:sz w:val="22"/>
                <w:szCs w:val="22"/>
              </w:rPr>
              <w:t xml:space="preserve">    -  Economics or and Accounting or finance or audit or banking other relevant  field of study </w:t>
            </w:r>
          </w:p>
          <w:p w14:paraId="188C1DFD" w14:textId="77777777" w:rsidR="00F425FC" w:rsidRPr="00EC1638" w:rsidRDefault="00F425FC" w:rsidP="00F425FC">
            <w:pPr>
              <w:tabs>
                <w:tab w:val="left" w:pos="5700"/>
              </w:tabs>
              <w:spacing w:line="276" w:lineRule="auto"/>
              <w:ind w:left="42" w:hanging="42"/>
              <w:jc w:val="both"/>
              <w:rPr>
                <w:rFonts w:ascii="Arial" w:hAnsi="Arial" w:cs="Arial"/>
                <w:bCs/>
                <w:sz w:val="22"/>
                <w:szCs w:val="22"/>
              </w:rPr>
            </w:pPr>
            <w:r w:rsidRPr="00EC1638">
              <w:rPr>
                <w:rFonts w:ascii="Arial" w:hAnsi="Arial" w:cs="Arial"/>
                <w:bCs/>
                <w:sz w:val="22"/>
                <w:szCs w:val="22"/>
              </w:rPr>
              <w:t xml:space="preserve">    - Risk or forensics or security or policing fields </w:t>
            </w:r>
          </w:p>
          <w:p w14:paraId="52673C44" w14:textId="77777777" w:rsidR="00F425FC" w:rsidRPr="00EC1638" w:rsidRDefault="00F425FC" w:rsidP="00F425FC">
            <w:pPr>
              <w:tabs>
                <w:tab w:val="left" w:pos="5700"/>
              </w:tabs>
              <w:spacing w:line="276" w:lineRule="auto"/>
              <w:ind w:left="42" w:hanging="42"/>
              <w:jc w:val="both"/>
              <w:rPr>
                <w:rFonts w:ascii="Arial" w:hAnsi="Arial" w:cs="Arial"/>
                <w:bCs/>
                <w:sz w:val="22"/>
                <w:szCs w:val="22"/>
              </w:rPr>
            </w:pPr>
            <w:r w:rsidRPr="00EC1638">
              <w:rPr>
                <w:rFonts w:ascii="Arial" w:hAnsi="Arial" w:cs="Arial"/>
                <w:bCs/>
                <w:sz w:val="22"/>
                <w:szCs w:val="22"/>
              </w:rPr>
              <w:t xml:space="preserve">    - ICT field</w:t>
            </w:r>
          </w:p>
          <w:p w14:paraId="5D7FCFDF" w14:textId="77777777" w:rsidR="00F425FC" w:rsidRDefault="00F425FC" w:rsidP="00F425FC">
            <w:pPr>
              <w:tabs>
                <w:tab w:val="left" w:pos="5700"/>
              </w:tabs>
              <w:spacing w:line="276" w:lineRule="auto"/>
              <w:ind w:left="42" w:hanging="42"/>
              <w:jc w:val="both"/>
              <w:rPr>
                <w:rFonts w:ascii="Arial" w:hAnsi="Arial" w:cs="Arial"/>
                <w:bCs/>
                <w:sz w:val="22"/>
                <w:szCs w:val="22"/>
              </w:rPr>
            </w:pPr>
            <w:r w:rsidRPr="00EC1638">
              <w:rPr>
                <w:rFonts w:ascii="Arial" w:hAnsi="Arial" w:cs="Arial"/>
                <w:bCs/>
                <w:sz w:val="22"/>
                <w:szCs w:val="22"/>
              </w:rPr>
              <w:t xml:space="preserve">   - Higher education field</w:t>
            </w:r>
          </w:p>
          <w:p w14:paraId="056C9039" w14:textId="17FD6B07" w:rsidR="00B81140" w:rsidRPr="00EC1638" w:rsidRDefault="00B81140" w:rsidP="00F425FC">
            <w:pPr>
              <w:tabs>
                <w:tab w:val="left" w:pos="5700"/>
              </w:tabs>
              <w:spacing w:line="276" w:lineRule="auto"/>
              <w:ind w:left="42" w:hanging="42"/>
              <w:jc w:val="both"/>
              <w:rPr>
                <w:rFonts w:ascii="Arial" w:hAnsi="Arial" w:cs="Arial"/>
                <w:bCs/>
                <w:sz w:val="22"/>
                <w:szCs w:val="22"/>
              </w:rPr>
            </w:pPr>
            <w:r>
              <w:rPr>
                <w:rFonts w:ascii="Arial" w:hAnsi="Arial" w:cs="Arial"/>
                <w:bCs/>
                <w:sz w:val="22"/>
                <w:szCs w:val="22"/>
              </w:rPr>
              <w:t xml:space="preserve">- </w:t>
            </w:r>
            <w:r w:rsidRPr="00B81140">
              <w:rPr>
                <w:rFonts w:ascii="Arial" w:hAnsi="Arial" w:cs="Arial"/>
                <w:bCs/>
                <w:sz w:val="22"/>
                <w:szCs w:val="22"/>
              </w:rPr>
              <w:t>Procurement or related field</w:t>
            </w:r>
          </w:p>
          <w:p w14:paraId="0B568FAE" w14:textId="77777777" w:rsidR="00F425FC" w:rsidRPr="00EC1638" w:rsidRDefault="00F425FC" w:rsidP="00F425FC">
            <w:pPr>
              <w:tabs>
                <w:tab w:val="left" w:pos="5700"/>
              </w:tabs>
              <w:spacing w:line="276" w:lineRule="auto"/>
              <w:ind w:left="42" w:hanging="42"/>
              <w:jc w:val="both"/>
              <w:rPr>
                <w:rFonts w:ascii="Arial" w:hAnsi="Arial" w:cs="Arial"/>
                <w:bCs/>
                <w:sz w:val="22"/>
                <w:szCs w:val="22"/>
              </w:rPr>
            </w:pPr>
            <w:r w:rsidRPr="00EC1638">
              <w:rPr>
                <w:rFonts w:ascii="Arial" w:hAnsi="Arial" w:cs="Arial"/>
                <w:bCs/>
                <w:sz w:val="22"/>
                <w:szCs w:val="22"/>
              </w:rPr>
              <w:t>AND</w:t>
            </w:r>
          </w:p>
          <w:p w14:paraId="1BA01E13" w14:textId="77777777" w:rsidR="00F425FC" w:rsidRPr="00EC1638" w:rsidRDefault="00F425FC" w:rsidP="00F425FC">
            <w:pPr>
              <w:tabs>
                <w:tab w:val="left" w:pos="5700"/>
              </w:tabs>
              <w:spacing w:line="276" w:lineRule="auto"/>
              <w:ind w:left="42" w:hanging="42"/>
              <w:jc w:val="both"/>
              <w:rPr>
                <w:rFonts w:ascii="Arial" w:hAnsi="Arial" w:cs="Arial"/>
                <w:bCs/>
                <w:sz w:val="22"/>
                <w:szCs w:val="22"/>
              </w:rPr>
            </w:pPr>
          </w:p>
          <w:p w14:paraId="68AE8DA6" w14:textId="5FB28431" w:rsidR="00F425FC" w:rsidRDefault="00F425FC" w:rsidP="00F425FC">
            <w:pPr>
              <w:tabs>
                <w:tab w:val="left" w:pos="5700"/>
              </w:tabs>
              <w:spacing w:line="276" w:lineRule="auto"/>
              <w:ind w:left="42" w:hanging="42"/>
              <w:jc w:val="both"/>
              <w:rPr>
                <w:rFonts w:ascii="Arial" w:hAnsi="Arial" w:cs="Arial"/>
                <w:bCs/>
                <w:sz w:val="22"/>
                <w:szCs w:val="22"/>
              </w:rPr>
            </w:pPr>
            <w:r w:rsidRPr="00EC1638">
              <w:rPr>
                <w:rFonts w:ascii="Arial" w:hAnsi="Arial" w:cs="Arial"/>
                <w:bCs/>
                <w:sz w:val="22"/>
                <w:szCs w:val="22"/>
              </w:rPr>
              <w:t>(ii)</w:t>
            </w:r>
            <w:r w:rsidR="001940B4" w:rsidRPr="00EC1638">
              <w:rPr>
                <w:rFonts w:ascii="Arial" w:hAnsi="Arial" w:cs="Arial"/>
                <w:bCs/>
                <w:sz w:val="22"/>
                <w:szCs w:val="22"/>
              </w:rPr>
              <w:t xml:space="preserve"> </w:t>
            </w:r>
            <w:r w:rsidRPr="00EC1638">
              <w:rPr>
                <w:rFonts w:ascii="Arial" w:hAnsi="Arial" w:cs="Arial"/>
                <w:bCs/>
                <w:sz w:val="22"/>
                <w:szCs w:val="22"/>
              </w:rPr>
              <w:t xml:space="preserve"> have a three (3) years’ experience in investigating fraud and corruption. </w:t>
            </w:r>
          </w:p>
          <w:p w14:paraId="218F77FA" w14:textId="77777777" w:rsidR="000011D5" w:rsidRPr="00EC1638" w:rsidRDefault="000011D5" w:rsidP="00F425FC">
            <w:pPr>
              <w:tabs>
                <w:tab w:val="left" w:pos="5700"/>
              </w:tabs>
              <w:spacing w:line="276" w:lineRule="auto"/>
              <w:ind w:left="42" w:hanging="42"/>
              <w:jc w:val="both"/>
              <w:rPr>
                <w:rFonts w:ascii="Arial" w:hAnsi="Arial" w:cs="Arial"/>
                <w:bCs/>
                <w:sz w:val="22"/>
                <w:szCs w:val="22"/>
              </w:rPr>
            </w:pPr>
          </w:p>
          <w:p w14:paraId="0C5663BA" w14:textId="45F192C6" w:rsidR="00376F94" w:rsidRPr="00EC1638" w:rsidRDefault="00376F94" w:rsidP="00376F94">
            <w:pPr>
              <w:tabs>
                <w:tab w:val="left" w:pos="5700"/>
              </w:tabs>
              <w:spacing w:line="276" w:lineRule="auto"/>
              <w:ind w:left="42" w:hanging="42"/>
              <w:jc w:val="both"/>
              <w:rPr>
                <w:rFonts w:ascii="Arial" w:hAnsi="Arial" w:cs="Arial"/>
                <w:bCs/>
                <w:sz w:val="22"/>
                <w:szCs w:val="22"/>
              </w:rPr>
            </w:pPr>
            <w:r w:rsidRPr="00EC1638">
              <w:rPr>
                <w:rFonts w:ascii="Arial" w:hAnsi="Arial" w:cs="Arial"/>
                <w:bCs/>
                <w:sz w:val="22"/>
                <w:szCs w:val="22"/>
              </w:rPr>
              <w:t xml:space="preserve">The service provider should indicate who </w:t>
            </w:r>
            <w:r w:rsidR="00C81C53">
              <w:rPr>
                <w:rFonts w:ascii="Arial" w:hAnsi="Arial" w:cs="Arial"/>
                <w:bCs/>
                <w:sz w:val="22"/>
                <w:szCs w:val="22"/>
              </w:rPr>
              <w:t>will be</w:t>
            </w:r>
            <w:r w:rsidR="000011D5">
              <w:rPr>
                <w:rFonts w:ascii="Arial" w:hAnsi="Arial" w:cs="Arial"/>
                <w:bCs/>
                <w:sz w:val="22"/>
                <w:szCs w:val="22"/>
              </w:rPr>
              <w:t xml:space="preserve"> Investigator no 2</w:t>
            </w:r>
            <w:r w:rsidRPr="00EC1638">
              <w:rPr>
                <w:rFonts w:ascii="Arial" w:hAnsi="Arial" w:cs="Arial"/>
                <w:bCs/>
                <w:sz w:val="22"/>
                <w:szCs w:val="22"/>
              </w:rPr>
              <w:t xml:space="preserve">  and provide the following for the Investigator No 2 </w:t>
            </w:r>
          </w:p>
          <w:p w14:paraId="693C986E" w14:textId="108C4227" w:rsidR="00376F94" w:rsidRPr="00EC1638" w:rsidRDefault="00376F94" w:rsidP="00376F94">
            <w:pPr>
              <w:tabs>
                <w:tab w:val="left" w:pos="5700"/>
              </w:tabs>
              <w:spacing w:line="276" w:lineRule="auto"/>
              <w:ind w:left="42" w:hanging="42"/>
              <w:jc w:val="both"/>
              <w:rPr>
                <w:rFonts w:ascii="Arial" w:hAnsi="Arial" w:cs="Arial"/>
                <w:bCs/>
                <w:sz w:val="22"/>
                <w:szCs w:val="22"/>
              </w:rPr>
            </w:pPr>
            <w:r w:rsidRPr="00EC1638">
              <w:rPr>
                <w:rFonts w:ascii="Arial" w:hAnsi="Arial" w:cs="Arial"/>
                <w:bCs/>
                <w:sz w:val="22"/>
                <w:szCs w:val="22"/>
              </w:rPr>
              <w:t xml:space="preserve">- his/her A CV </w:t>
            </w:r>
            <w:r w:rsidR="005E74E3">
              <w:rPr>
                <w:rFonts w:ascii="Arial" w:hAnsi="Arial" w:cs="Arial"/>
                <w:bCs/>
                <w:sz w:val="22"/>
                <w:szCs w:val="22"/>
              </w:rPr>
              <w:t>s</w:t>
            </w:r>
            <w:r w:rsidR="000011D5">
              <w:rPr>
                <w:rFonts w:ascii="Arial" w:hAnsi="Arial" w:cs="Arial"/>
                <w:bCs/>
                <w:sz w:val="22"/>
                <w:szCs w:val="22"/>
              </w:rPr>
              <w:t>howing</w:t>
            </w:r>
            <w:r w:rsidRPr="00EC1638">
              <w:rPr>
                <w:rFonts w:ascii="Arial" w:hAnsi="Arial" w:cs="Arial"/>
                <w:bCs/>
                <w:sz w:val="22"/>
                <w:szCs w:val="22"/>
              </w:rPr>
              <w:t xml:space="preserve"> </w:t>
            </w:r>
            <w:r w:rsidR="000011D5" w:rsidRPr="000011D5">
              <w:rPr>
                <w:rFonts w:ascii="Arial" w:hAnsi="Arial" w:cs="Arial"/>
                <w:bCs/>
                <w:sz w:val="22"/>
                <w:szCs w:val="22"/>
              </w:rPr>
              <w:t xml:space="preserve">experience investigating fraud and corruption </w:t>
            </w:r>
            <w:r w:rsidR="005E74E3">
              <w:rPr>
                <w:rFonts w:ascii="Arial" w:hAnsi="Arial" w:cs="Arial"/>
                <w:bCs/>
                <w:sz w:val="22"/>
                <w:szCs w:val="22"/>
              </w:rPr>
              <w:t>AND</w:t>
            </w:r>
            <w:r w:rsidRPr="00EC1638">
              <w:rPr>
                <w:rFonts w:ascii="Arial" w:hAnsi="Arial" w:cs="Arial"/>
                <w:bCs/>
                <w:sz w:val="22"/>
                <w:szCs w:val="22"/>
              </w:rPr>
              <w:t xml:space="preserve"> </w:t>
            </w:r>
          </w:p>
          <w:p w14:paraId="54B0A733" w14:textId="5AFB6C87" w:rsidR="00376F94" w:rsidRPr="00EC1638" w:rsidRDefault="00376F94" w:rsidP="00376F94">
            <w:pPr>
              <w:tabs>
                <w:tab w:val="left" w:pos="5700"/>
              </w:tabs>
              <w:spacing w:line="276" w:lineRule="auto"/>
              <w:ind w:left="42" w:hanging="42"/>
              <w:jc w:val="both"/>
              <w:rPr>
                <w:rFonts w:ascii="Arial" w:hAnsi="Arial" w:cs="Arial"/>
                <w:bCs/>
                <w:sz w:val="22"/>
                <w:szCs w:val="22"/>
              </w:rPr>
            </w:pPr>
            <w:r w:rsidRPr="00EC1638">
              <w:rPr>
                <w:rFonts w:ascii="Arial" w:hAnsi="Arial" w:cs="Arial"/>
                <w:bCs/>
                <w:sz w:val="22"/>
                <w:szCs w:val="22"/>
              </w:rPr>
              <w:t xml:space="preserve">- copies of </w:t>
            </w:r>
            <w:r w:rsidR="005E74E3">
              <w:rPr>
                <w:rFonts w:ascii="Arial" w:hAnsi="Arial" w:cs="Arial"/>
                <w:bCs/>
                <w:sz w:val="22"/>
                <w:szCs w:val="22"/>
              </w:rPr>
              <w:t xml:space="preserve">his/her </w:t>
            </w:r>
            <w:r w:rsidRPr="00EC1638">
              <w:rPr>
                <w:rFonts w:ascii="Arial" w:hAnsi="Arial" w:cs="Arial"/>
                <w:bCs/>
                <w:sz w:val="22"/>
                <w:szCs w:val="22"/>
              </w:rPr>
              <w:t xml:space="preserve"> qualifications/certificates</w:t>
            </w:r>
          </w:p>
          <w:p w14:paraId="0B7D15D7" w14:textId="5F989A42" w:rsidR="00F425FC" w:rsidRPr="00EC1638" w:rsidRDefault="00376F94" w:rsidP="00376F94">
            <w:pPr>
              <w:tabs>
                <w:tab w:val="left" w:pos="5700"/>
              </w:tabs>
              <w:spacing w:line="276" w:lineRule="auto"/>
              <w:ind w:left="42" w:hanging="42"/>
              <w:jc w:val="both"/>
              <w:rPr>
                <w:rFonts w:ascii="Arial" w:hAnsi="Arial" w:cs="Arial"/>
                <w:bCs/>
                <w:sz w:val="22"/>
                <w:szCs w:val="22"/>
              </w:rPr>
            </w:pPr>
            <w:r w:rsidRPr="00EC1638">
              <w:rPr>
                <w:rFonts w:ascii="Arial" w:hAnsi="Arial" w:cs="Arial"/>
                <w:bCs/>
                <w:sz w:val="22"/>
                <w:szCs w:val="22"/>
              </w:rPr>
              <w:t>The experience</w:t>
            </w:r>
            <w:r w:rsidR="00514DD6" w:rsidRPr="002654A6">
              <w:rPr>
                <w:rFonts w:ascii="Arial" w:hAnsi="Arial" w:cs="Arial"/>
                <w:sz w:val="22"/>
                <w:szCs w:val="22"/>
              </w:rPr>
              <w:t xml:space="preserve"> </w:t>
            </w:r>
            <w:r w:rsidR="00C81C53">
              <w:rPr>
                <w:rFonts w:ascii="Arial" w:hAnsi="Arial" w:cs="Arial"/>
                <w:sz w:val="22"/>
                <w:szCs w:val="22"/>
              </w:rPr>
              <w:t xml:space="preserve">in forensic </w:t>
            </w:r>
            <w:r w:rsidR="00514DD6" w:rsidRPr="00EC1638">
              <w:rPr>
                <w:rFonts w:ascii="Arial" w:hAnsi="Arial" w:cs="Arial"/>
                <w:bCs/>
                <w:sz w:val="22"/>
                <w:szCs w:val="22"/>
              </w:rPr>
              <w:t>investiga</w:t>
            </w:r>
            <w:r w:rsidR="00C81C53">
              <w:rPr>
                <w:rFonts w:ascii="Arial" w:hAnsi="Arial" w:cs="Arial"/>
                <w:bCs/>
                <w:sz w:val="22"/>
                <w:szCs w:val="22"/>
              </w:rPr>
              <w:t>tion</w:t>
            </w:r>
            <w:r w:rsidRPr="00EC1638">
              <w:rPr>
                <w:rFonts w:ascii="Arial" w:hAnsi="Arial" w:cs="Arial"/>
                <w:bCs/>
                <w:sz w:val="22"/>
                <w:szCs w:val="22"/>
              </w:rPr>
              <w:t xml:space="preserve"> sho</w:t>
            </w:r>
            <w:r w:rsidR="00514DD6" w:rsidRPr="00EC1638">
              <w:rPr>
                <w:rFonts w:ascii="Arial" w:hAnsi="Arial" w:cs="Arial"/>
                <w:bCs/>
                <w:sz w:val="22"/>
                <w:szCs w:val="22"/>
              </w:rPr>
              <w:t xml:space="preserve">uld </w:t>
            </w:r>
            <w:r w:rsidRPr="00EC1638">
              <w:rPr>
                <w:rFonts w:ascii="Arial" w:hAnsi="Arial" w:cs="Arial"/>
                <w:bCs/>
                <w:sz w:val="22"/>
                <w:szCs w:val="22"/>
              </w:rPr>
              <w:t xml:space="preserve"> be clearly indicated in the CV of the investigator</w:t>
            </w:r>
            <w:r w:rsidR="002D2A6E" w:rsidRPr="00EC1638">
              <w:rPr>
                <w:rFonts w:ascii="Arial" w:hAnsi="Arial" w:cs="Arial"/>
                <w:bCs/>
                <w:sz w:val="22"/>
                <w:szCs w:val="22"/>
              </w:rPr>
              <w:t xml:space="preserve"> no 2.</w:t>
            </w:r>
          </w:p>
          <w:p w14:paraId="58BB883C" w14:textId="1BE1F03B" w:rsidR="00F425FC" w:rsidRPr="00EC1638" w:rsidRDefault="00F425FC" w:rsidP="00F425FC">
            <w:pPr>
              <w:tabs>
                <w:tab w:val="left" w:pos="5700"/>
              </w:tabs>
              <w:spacing w:line="276" w:lineRule="auto"/>
              <w:ind w:left="42" w:hanging="42"/>
              <w:jc w:val="both"/>
              <w:rPr>
                <w:rFonts w:ascii="Arial" w:hAnsi="Arial" w:cs="Arial"/>
                <w:bCs/>
                <w:sz w:val="22"/>
                <w:szCs w:val="22"/>
              </w:rPr>
            </w:pPr>
          </w:p>
          <w:p w14:paraId="04DD3430" w14:textId="3584C352" w:rsidR="00024C56" w:rsidRPr="002654A6" w:rsidRDefault="00024C56" w:rsidP="00376F94">
            <w:pPr>
              <w:tabs>
                <w:tab w:val="left" w:pos="5700"/>
              </w:tabs>
              <w:spacing w:line="276" w:lineRule="auto"/>
              <w:ind w:left="42" w:hanging="42"/>
              <w:jc w:val="both"/>
              <w:rPr>
                <w:rFonts w:ascii="Arial" w:hAnsi="Arial" w:cs="Arial"/>
                <w:bCs/>
                <w:sz w:val="22"/>
                <w:szCs w:val="22"/>
              </w:rPr>
            </w:pPr>
            <w:r w:rsidRPr="00EC1638" w:rsidDel="00751712">
              <w:rPr>
                <w:rFonts w:ascii="Arial" w:hAnsi="Arial" w:cs="Arial"/>
                <w:bCs/>
                <w:sz w:val="22"/>
                <w:szCs w:val="22"/>
              </w:rPr>
              <w:t xml:space="preserve"> </w:t>
            </w:r>
          </w:p>
          <w:p w14:paraId="4C9DB057" w14:textId="61070D19" w:rsidR="00024C56" w:rsidRPr="002654A6" w:rsidRDefault="00257FD2" w:rsidP="00024C56">
            <w:pPr>
              <w:tabs>
                <w:tab w:val="left" w:pos="5700"/>
              </w:tabs>
              <w:spacing w:line="276" w:lineRule="auto"/>
              <w:ind w:left="42" w:hanging="42"/>
              <w:jc w:val="both"/>
              <w:rPr>
                <w:rFonts w:ascii="Arial" w:hAnsi="Arial" w:cs="Arial"/>
                <w:bCs/>
                <w:sz w:val="22"/>
                <w:szCs w:val="22"/>
              </w:rPr>
            </w:pPr>
            <w:r w:rsidRPr="00257FD2">
              <w:rPr>
                <w:rFonts w:ascii="Arial" w:hAnsi="Arial" w:cs="Arial"/>
                <w:bCs/>
                <w:sz w:val="22"/>
                <w:szCs w:val="22"/>
              </w:rPr>
              <w:t>On evaluation, the BANKSETA will award points as follows:</w:t>
            </w:r>
          </w:p>
          <w:p w14:paraId="458C3BFC" w14:textId="7297A574" w:rsidR="00024C56" w:rsidRPr="002654A6" w:rsidRDefault="00024C56" w:rsidP="00947824">
            <w:pPr>
              <w:tabs>
                <w:tab w:val="left" w:pos="5700"/>
              </w:tabs>
              <w:spacing w:line="276" w:lineRule="auto"/>
              <w:ind w:left="42" w:hanging="42"/>
              <w:jc w:val="both"/>
              <w:rPr>
                <w:rFonts w:ascii="Arial" w:hAnsi="Arial" w:cs="Arial"/>
                <w:sz w:val="22"/>
                <w:szCs w:val="22"/>
              </w:rPr>
            </w:pPr>
            <w:r w:rsidRPr="00EC1638">
              <w:rPr>
                <w:rFonts w:ascii="Arial" w:hAnsi="Arial" w:cs="Arial"/>
                <w:sz w:val="22"/>
                <w:szCs w:val="22"/>
              </w:rPr>
              <w:t xml:space="preserve">(a)        </w:t>
            </w:r>
            <w:r w:rsidR="00D170A8" w:rsidRPr="00EC1638">
              <w:rPr>
                <w:rFonts w:ascii="Arial" w:hAnsi="Arial" w:cs="Arial"/>
                <w:sz w:val="22"/>
                <w:szCs w:val="22"/>
              </w:rPr>
              <w:t>Qualification with</w:t>
            </w:r>
            <w:r w:rsidRPr="00EC1638">
              <w:rPr>
                <w:rFonts w:ascii="Arial" w:hAnsi="Arial" w:cs="Arial"/>
                <w:sz w:val="22"/>
                <w:szCs w:val="22"/>
              </w:rPr>
              <w:t xml:space="preserve"> less than 3 year</w:t>
            </w:r>
            <w:r w:rsidR="00376F94" w:rsidRPr="00EC1638">
              <w:rPr>
                <w:rFonts w:ascii="Arial" w:hAnsi="Arial" w:cs="Arial"/>
                <w:sz w:val="22"/>
                <w:szCs w:val="22"/>
              </w:rPr>
              <w:t xml:space="preserve">s relevant </w:t>
            </w:r>
            <w:r w:rsidRPr="00EC1638">
              <w:rPr>
                <w:rFonts w:ascii="Arial" w:hAnsi="Arial" w:cs="Arial"/>
                <w:sz w:val="22"/>
                <w:szCs w:val="22"/>
              </w:rPr>
              <w:t xml:space="preserve"> experience = 0 points</w:t>
            </w:r>
          </w:p>
          <w:p w14:paraId="2FE60711" w14:textId="4145FB27" w:rsidR="00024C56" w:rsidRPr="002654A6" w:rsidRDefault="00024C56" w:rsidP="00947824">
            <w:pPr>
              <w:tabs>
                <w:tab w:val="left" w:pos="5700"/>
              </w:tabs>
              <w:spacing w:line="276" w:lineRule="auto"/>
              <w:ind w:left="743" w:hanging="743"/>
              <w:jc w:val="both"/>
              <w:rPr>
                <w:rFonts w:ascii="Arial" w:hAnsi="Arial" w:cs="Arial"/>
                <w:sz w:val="22"/>
                <w:szCs w:val="22"/>
              </w:rPr>
            </w:pPr>
            <w:r w:rsidRPr="00EC1638">
              <w:rPr>
                <w:rFonts w:ascii="Arial" w:hAnsi="Arial" w:cs="Arial"/>
                <w:sz w:val="22"/>
                <w:szCs w:val="22"/>
              </w:rPr>
              <w:t>(b)</w:t>
            </w:r>
            <w:r w:rsidRPr="00EC1638">
              <w:rPr>
                <w:rFonts w:ascii="Arial" w:hAnsi="Arial" w:cs="Arial"/>
                <w:sz w:val="22"/>
                <w:szCs w:val="22"/>
              </w:rPr>
              <w:tab/>
              <w:t xml:space="preserve">Qualification with 3 year </w:t>
            </w:r>
            <w:r w:rsidR="00376F94" w:rsidRPr="00EC1638">
              <w:rPr>
                <w:rFonts w:ascii="Arial" w:hAnsi="Arial" w:cs="Arial"/>
                <w:sz w:val="22"/>
                <w:szCs w:val="22"/>
              </w:rPr>
              <w:t>to</w:t>
            </w:r>
            <w:r w:rsidRPr="00EC1638">
              <w:rPr>
                <w:rFonts w:ascii="Arial" w:hAnsi="Arial" w:cs="Arial"/>
                <w:sz w:val="22"/>
                <w:szCs w:val="22"/>
              </w:rPr>
              <w:t xml:space="preserve"> less than 4 years’ </w:t>
            </w:r>
            <w:r w:rsidR="00376F94" w:rsidRPr="00EC1638">
              <w:rPr>
                <w:rFonts w:ascii="Arial" w:hAnsi="Arial" w:cs="Arial"/>
                <w:sz w:val="22"/>
                <w:szCs w:val="22"/>
              </w:rPr>
              <w:t xml:space="preserve">relevant </w:t>
            </w:r>
            <w:r w:rsidRPr="00EC1638">
              <w:rPr>
                <w:rFonts w:ascii="Arial" w:hAnsi="Arial" w:cs="Arial"/>
                <w:sz w:val="22"/>
                <w:szCs w:val="22"/>
              </w:rPr>
              <w:t>experience = 1 Point</w:t>
            </w:r>
          </w:p>
          <w:p w14:paraId="26A9ECD2" w14:textId="34C0E341" w:rsidR="00024C56" w:rsidRPr="002654A6" w:rsidRDefault="00024C56" w:rsidP="00947824">
            <w:pPr>
              <w:tabs>
                <w:tab w:val="left" w:pos="5700"/>
              </w:tabs>
              <w:spacing w:line="276" w:lineRule="auto"/>
              <w:ind w:left="743" w:hanging="743"/>
              <w:jc w:val="both"/>
              <w:rPr>
                <w:rFonts w:ascii="Arial" w:hAnsi="Arial" w:cs="Arial"/>
                <w:sz w:val="22"/>
                <w:szCs w:val="22"/>
              </w:rPr>
            </w:pPr>
            <w:r w:rsidRPr="00EC1638">
              <w:rPr>
                <w:rFonts w:ascii="Arial" w:hAnsi="Arial" w:cs="Arial"/>
                <w:sz w:val="22"/>
                <w:szCs w:val="22"/>
              </w:rPr>
              <w:t>(c)</w:t>
            </w:r>
            <w:r w:rsidRPr="00EC1638">
              <w:rPr>
                <w:rFonts w:ascii="Arial" w:hAnsi="Arial" w:cs="Arial"/>
                <w:sz w:val="22"/>
                <w:szCs w:val="22"/>
              </w:rPr>
              <w:tab/>
              <w:t xml:space="preserve">Qualification with 4 years </w:t>
            </w:r>
            <w:r w:rsidR="00376F94" w:rsidRPr="00EC1638">
              <w:rPr>
                <w:rFonts w:ascii="Arial" w:hAnsi="Arial" w:cs="Arial"/>
                <w:sz w:val="22"/>
                <w:szCs w:val="22"/>
              </w:rPr>
              <w:t>to</w:t>
            </w:r>
            <w:r w:rsidRPr="00EC1638">
              <w:rPr>
                <w:rFonts w:ascii="Arial" w:hAnsi="Arial" w:cs="Arial"/>
                <w:sz w:val="22"/>
                <w:szCs w:val="22"/>
              </w:rPr>
              <w:t xml:space="preserve"> less than 5 years’ </w:t>
            </w:r>
            <w:r w:rsidR="00376F94" w:rsidRPr="00EC1638">
              <w:rPr>
                <w:rFonts w:ascii="Arial" w:hAnsi="Arial" w:cs="Arial"/>
                <w:sz w:val="22"/>
                <w:szCs w:val="22"/>
              </w:rPr>
              <w:t xml:space="preserve">relevant </w:t>
            </w:r>
            <w:r w:rsidRPr="00EC1638">
              <w:rPr>
                <w:rFonts w:ascii="Arial" w:hAnsi="Arial" w:cs="Arial"/>
                <w:sz w:val="22"/>
                <w:szCs w:val="22"/>
              </w:rPr>
              <w:t xml:space="preserve">experience = 2 Points </w:t>
            </w:r>
          </w:p>
          <w:p w14:paraId="5FEEFF5E" w14:textId="66DB1784" w:rsidR="00024C56" w:rsidRPr="002654A6" w:rsidRDefault="00024C56" w:rsidP="00947824">
            <w:pPr>
              <w:tabs>
                <w:tab w:val="left" w:pos="5700"/>
              </w:tabs>
              <w:spacing w:line="276" w:lineRule="auto"/>
              <w:ind w:left="743" w:hanging="743"/>
              <w:jc w:val="both"/>
              <w:rPr>
                <w:rFonts w:ascii="Arial" w:hAnsi="Arial" w:cs="Arial"/>
                <w:sz w:val="22"/>
                <w:szCs w:val="22"/>
              </w:rPr>
            </w:pPr>
            <w:r w:rsidRPr="00EC1638">
              <w:rPr>
                <w:rFonts w:ascii="Arial" w:hAnsi="Arial" w:cs="Arial"/>
                <w:sz w:val="22"/>
                <w:szCs w:val="22"/>
              </w:rPr>
              <w:t>(d)</w:t>
            </w:r>
            <w:r w:rsidRPr="00EC1638">
              <w:rPr>
                <w:rFonts w:ascii="Arial" w:hAnsi="Arial" w:cs="Arial"/>
                <w:sz w:val="22"/>
                <w:szCs w:val="22"/>
              </w:rPr>
              <w:tab/>
              <w:t xml:space="preserve">Qualification with 5 years </w:t>
            </w:r>
            <w:r w:rsidR="00376F94" w:rsidRPr="00EC1638">
              <w:rPr>
                <w:rFonts w:ascii="Arial" w:hAnsi="Arial" w:cs="Arial"/>
                <w:sz w:val="22"/>
                <w:szCs w:val="22"/>
              </w:rPr>
              <w:t>to</w:t>
            </w:r>
            <w:r w:rsidRPr="00EC1638">
              <w:rPr>
                <w:rFonts w:ascii="Arial" w:hAnsi="Arial" w:cs="Arial"/>
                <w:sz w:val="22"/>
                <w:szCs w:val="22"/>
              </w:rPr>
              <w:t xml:space="preserve"> less than 6 years’ </w:t>
            </w:r>
            <w:r w:rsidR="00376F94" w:rsidRPr="00EC1638">
              <w:rPr>
                <w:rFonts w:ascii="Arial" w:hAnsi="Arial" w:cs="Arial"/>
                <w:sz w:val="22"/>
                <w:szCs w:val="22"/>
              </w:rPr>
              <w:t xml:space="preserve">relevant </w:t>
            </w:r>
            <w:r w:rsidRPr="00EC1638">
              <w:rPr>
                <w:rFonts w:ascii="Arial" w:hAnsi="Arial" w:cs="Arial"/>
                <w:sz w:val="22"/>
                <w:szCs w:val="22"/>
              </w:rPr>
              <w:t>experience = 3 Points</w:t>
            </w:r>
          </w:p>
          <w:p w14:paraId="6EC79323" w14:textId="646D0C8C" w:rsidR="00024C56" w:rsidRPr="002654A6" w:rsidRDefault="00024C56" w:rsidP="00947824">
            <w:pPr>
              <w:tabs>
                <w:tab w:val="left" w:pos="5700"/>
              </w:tabs>
              <w:spacing w:line="276" w:lineRule="auto"/>
              <w:ind w:left="743" w:hanging="743"/>
              <w:jc w:val="both"/>
              <w:rPr>
                <w:rFonts w:ascii="Arial" w:hAnsi="Arial" w:cs="Arial"/>
                <w:sz w:val="22"/>
                <w:szCs w:val="22"/>
              </w:rPr>
            </w:pPr>
            <w:r w:rsidRPr="00EC1638">
              <w:rPr>
                <w:rFonts w:ascii="Arial" w:hAnsi="Arial" w:cs="Arial"/>
                <w:sz w:val="22"/>
                <w:szCs w:val="22"/>
              </w:rPr>
              <w:t>(e)</w:t>
            </w:r>
            <w:r w:rsidRPr="00EC1638">
              <w:rPr>
                <w:rFonts w:ascii="Arial" w:hAnsi="Arial" w:cs="Arial"/>
                <w:sz w:val="22"/>
                <w:szCs w:val="22"/>
              </w:rPr>
              <w:tab/>
              <w:t xml:space="preserve">Qualification with </w:t>
            </w:r>
            <w:r w:rsidR="00376F94" w:rsidRPr="00EC1638">
              <w:rPr>
                <w:rFonts w:ascii="Arial" w:hAnsi="Arial" w:cs="Arial"/>
                <w:sz w:val="22"/>
                <w:szCs w:val="22"/>
              </w:rPr>
              <w:t>6</w:t>
            </w:r>
            <w:r w:rsidRPr="00EC1638">
              <w:rPr>
                <w:rFonts w:ascii="Arial" w:hAnsi="Arial" w:cs="Arial"/>
                <w:sz w:val="22"/>
                <w:szCs w:val="22"/>
              </w:rPr>
              <w:t xml:space="preserve"> years </w:t>
            </w:r>
            <w:r w:rsidR="00376F94" w:rsidRPr="00EC1638">
              <w:rPr>
                <w:rFonts w:ascii="Arial" w:hAnsi="Arial" w:cs="Arial"/>
                <w:sz w:val="22"/>
                <w:szCs w:val="22"/>
              </w:rPr>
              <w:t xml:space="preserve">to less </w:t>
            </w:r>
            <w:r w:rsidRPr="00EC1638">
              <w:rPr>
                <w:rFonts w:ascii="Arial" w:hAnsi="Arial" w:cs="Arial"/>
                <w:sz w:val="22"/>
                <w:szCs w:val="22"/>
              </w:rPr>
              <w:t xml:space="preserve"> less than </w:t>
            </w:r>
            <w:r w:rsidR="00376F94" w:rsidRPr="00EC1638">
              <w:rPr>
                <w:rFonts w:ascii="Arial" w:hAnsi="Arial" w:cs="Arial"/>
                <w:sz w:val="22"/>
                <w:szCs w:val="22"/>
              </w:rPr>
              <w:t>7</w:t>
            </w:r>
            <w:r w:rsidRPr="00EC1638">
              <w:rPr>
                <w:rFonts w:ascii="Arial" w:hAnsi="Arial" w:cs="Arial"/>
                <w:sz w:val="22"/>
                <w:szCs w:val="22"/>
              </w:rPr>
              <w:t xml:space="preserve"> years’ experience = 4 Points </w:t>
            </w:r>
          </w:p>
          <w:p w14:paraId="79648552" w14:textId="468752DE" w:rsidR="00024C56" w:rsidRPr="002654A6" w:rsidRDefault="00024C56" w:rsidP="00947824">
            <w:pPr>
              <w:tabs>
                <w:tab w:val="left" w:pos="5700"/>
              </w:tabs>
              <w:spacing w:line="276" w:lineRule="auto"/>
              <w:ind w:left="743" w:hanging="743"/>
              <w:jc w:val="both"/>
              <w:rPr>
                <w:rFonts w:ascii="Arial" w:hAnsi="Arial" w:cs="Arial"/>
                <w:sz w:val="22"/>
                <w:szCs w:val="22"/>
              </w:rPr>
            </w:pPr>
            <w:r w:rsidRPr="00EC1638">
              <w:rPr>
                <w:rFonts w:ascii="Arial" w:hAnsi="Arial" w:cs="Arial"/>
                <w:sz w:val="22"/>
                <w:szCs w:val="22"/>
              </w:rPr>
              <w:t>(f)</w:t>
            </w:r>
            <w:r w:rsidRPr="00EC1638">
              <w:rPr>
                <w:rFonts w:ascii="Arial" w:hAnsi="Arial" w:cs="Arial"/>
                <w:sz w:val="22"/>
                <w:szCs w:val="22"/>
              </w:rPr>
              <w:tab/>
              <w:t xml:space="preserve">Qualification with more than </w:t>
            </w:r>
            <w:r w:rsidR="00376F94" w:rsidRPr="00EC1638">
              <w:rPr>
                <w:rFonts w:ascii="Arial" w:hAnsi="Arial" w:cs="Arial"/>
                <w:sz w:val="22"/>
                <w:szCs w:val="22"/>
              </w:rPr>
              <w:t xml:space="preserve">7 </w:t>
            </w:r>
            <w:r w:rsidRPr="00EC1638">
              <w:rPr>
                <w:rFonts w:ascii="Arial" w:hAnsi="Arial" w:cs="Arial"/>
                <w:sz w:val="22"/>
                <w:szCs w:val="22"/>
              </w:rPr>
              <w:t xml:space="preserve">years’ </w:t>
            </w:r>
            <w:r w:rsidR="00376F94" w:rsidRPr="00EC1638">
              <w:rPr>
                <w:rFonts w:ascii="Arial" w:hAnsi="Arial" w:cs="Arial"/>
                <w:sz w:val="22"/>
                <w:szCs w:val="22"/>
              </w:rPr>
              <w:t xml:space="preserve">relevant </w:t>
            </w:r>
            <w:r w:rsidRPr="00EC1638">
              <w:rPr>
                <w:rFonts w:ascii="Arial" w:hAnsi="Arial" w:cs="Arial"/>
                <w:sz w:val="22"/>
                <w:szCs w:val="22"/>
              </w:rPr>
              <w:t>experience = 5 Points</w:t>
            </w:r>
          </w:p>
          <w:p w14:paraId="205B924D" w14:textId="77777777" w:rsidR="00024C56" w:rsidRPr="002654A6" w:rsidRDefault="00024C56" w:rsidP="00947824">
            <w:pPr>
              <w:tabs>
                <w:tab w:val="left" w:pos="5700"/>
              </w:tabs>
              <w:spacing w:line="276" w:lineRule="auto"/>
              <w:jc w:val="both"/>
              <w:rPr>
                <w:rFonts w:ascii="Arial" w:hAnsi="Arial" w:cs="Arial"/>
                <w:sz w:val="22"/>
                <w:szCs w:val="22"/>
              </w:rPr>
            </w:pPr>
          </w:p>
          <w:p w14:paraId="5A59B2A4" w14:textId="15F0F2AF" w:rsidR="00024C56" w:rsidRPr="002654A6" w:rsidRDefault="00024C56" w:rsidP="00024C56">
            <w:pPr>
              <w:tabs>
                <w:tab w:val="left" w:pos="5700"/>
              </w:tabs>
              <w:spacing w:line="276" w:lineRule="auto"/>
              <w:jc w:val="both"/>
              <w:rPr>
                <w:rFonts w:ascii="Arial" w:hAnsi="Arial" w:cs="Arial"/>
                <w:b/>
                <w:sz w:val="22"/>
                <w:szCs w:val="22"/>
              </w:rPr>
            </w:pPr>
            <w:r w:rsidRPr="00EC1638">
              <w:rPr>
                <w:rFonts w:ascii="Arial" w:hAnsi="Arial" w:cs="Arial"/>
                <w:b/>
                <w:sz w:val="22"/>
                <w:szCs w:val="22"/>
              </w:rPr>
              <w:t xml:space="preserve">Should the bidder not submit the </w:t>
            </w:r>
            <w:r w:rsidR="00D170A8" w:rsidRPr="00EC1638">
              <w:rPr>
                <w:rFonts w:ascii="Arial" w:hAnsi="Arial" w:cs="Arial"/>
                <w:b/>
                <w:sz w:val="22"/>
                <w:szCs w:val="22"/>
              </w:rPr>
              <w:t>qualification the</w:t>
            </w:r>
            <w:r w:rsidRPr="00EC1638">
              <w:rPr>
                <w:rFonts w:ascii="Arial" w:hAnsi="Arial" w:cs="Arial"/>
                <w:b/>
                <w:sz w:val="22"/>
                <w:szCs w:val="22"/>
              </w:rPr>
              <w:t xml:space="preserve"> experience will NOT be considered.</w:t>
            </w:r>
          </w:p>
          <w:p w14:paraId="7AF2636F" w14:textId="29C706C2" w:rsidR="00024C56" w:rsidRPr="002654A6" w:rsidRDefault="00EC1638" w:rsidP="00024C56">
            <w:pPr>
              <w:tabs>
                <w:tab w:val="left" w:pos="5700"/>
              </w:tabs>
              <w:spacing w:line="276" w:lineRule="auto"/>
              <w:jc w:val="both"/>
              <w:rPr>
                <w:rStyle w:val="ui-provider"/>
                <w:rFonts w:ascii="Arial" w:hAnsi="Arial" w:cs="Arial"/>
                <w:sz w:val="22"/>
                <w:szCs w:val="22"/>
              </w:rPr>
            </w:pPr>
            <w:r w:rsidRPr="00EC1638">
              <w:rPr>
                <w:rStyle w:val="ui-provider"/>
                <w:rFonts w:ascii="Arial" w:hAnsi="Arial" w:cs="Arial"/>
                <w:sz w:val="22"/>
                <w:szCs w:val="22"/>
              </w:rPr>
              <w:t>Investigator</w:t>
            </w:r>
            <w:r w:rsidR="00B4698C" w:rsidRPr="002654A6">
              <w:rPr>
                <w:rStyle w:val="ui-provider"/>
                <w:rFonts w:ascii="Arial" w:hAnsi="Arial" w:cs="Arial"/>
                <w:sz w:val="22"/>
                <w:szCs w:val="22"/>
              </w:rPr>
              <w:t xml:space="preserve"> no 2 may be a worker contracted for this assignment.</w:t>
            </w:r>
            <w:r w:rsidR="00024C56" w:rsidRPr="00EC1638">
              <w:rPr>
                <w:rStyle w:val="ui-provider"/>
                <w:rFonts w:ascii="Arial" w:hAnsi="Arial" w:cs="Arial"/>
                <w:sz w:val="22"/>
                <w:szCs w:val="22"/>
              </w:rPr>
              <w:t xml:space="preserve"> (The service provider must clearly indicate the role of the team members and failure do so w</w:t>
            </w:r>
            <w:r w:rsidR="00024C56" w:rsidRPr="002654A6">
              <w:rPr>
                <w:rStyle w:val="ui-provider"/>
                <w:rFonts w:ascii="Arial" w:hAnsi="Arial" w:cs="Arial"/>
                <w:sz w:val="22"/>
                <w:szCs w:val="22"/>
              </w:rPr>
              <w:t>ill</w:t>
            </w:r>
            <w:r w:rsidR="00024C56" w:rsidRPr="00EC1638">
              <w:rPr>
                <w:rStyle w:val="ui-provider"/>
                <w:rFonts w:ascii="Arial" w:hAnsi="Arial" w:cs="Arial"/>
                <w:sz w:val="22"/>
                <w:szCs w:val="22"/>
              </w:rPr>
              <w:t xml:space="preserve"> result in a bidder not scoring points).</w:t>
            </w:r>
          </w:p>
          <w:p w14:paraId="45AC4F92" w14:textId="77777777" w:rsidR="00024C56" w:rsidRPr="002654A6" w:rsidRDefault="00024C56" w:rsidP="00024C56">
            <w:pPr>
              <w:tabs>
                <w:tab w:val="left" w:pos="5700"/>
              </w:tabs>
              <w:spacing w:line="276" w:lineRule="auto"/>
              <w:jc w:val="both"/>
              <w:rPr>
                <w:rStyle w:val="ui-provider"/>
                <w:rFonts w:ascii="Arial" w:hAnsi="Arial" w:cs="Arial"/>
                <w:sz w:val="22"/>
                <w:szCs w:val="22"/>
              </w:rPr>
            </w:pPr>
          </w:p>
          <w:p w14:paraId="6D5810E3" w14:textId="535B0842" w:rsidR="00024C56" w:rsidRPr="002654A6" w:rsidRDefault="00024C56" w:rsidP="00024C56">
            <w:pPr>
              <w:tabs>
                <w:tab w:val="left" w:pos="5700"/>
              </w:tabs>
              <w:spacing w:line="276" w:lineRule="auto"/>
              <w:jc w:val="both"/>
              <w:rPr>
                <w:rFonts w:ascii="Arial" w:hAnsi="Arial" w:cs="Arial"/>
                <w:b/>
                <w:sz w:val="22"/>
                <w:szCs w:val="22"/>
              </w:rPr>
            </w:pPr>
            <w:r w:rsidRPr="00EC1638">
              <w:rPr>
                <w:rStyle w:val="ui-provider"/>
                <w:rFonts w:ascii="Arial" w:hAnsi="Arial" w:cs="Arial"/>
                <w:b/>
                <w:bCs/>
                <w:color w:val="FF0000"/>
                <w:sz w:val="22"/>
                <w:szCs w:val="22"/>
              </w:rPr>
              <w:t xml:space="preserve">Bidder to complete table </w:t>
            </w:r>
            <w:r w:rsidR="00EC1638" w:rsidRPr="00EC1638">
              <w:rPr>
                <w:rStyle w:val="ui-provider"/>
                <w:rFonts w:ascii="Arial" w:hAnsi="Arial" w:cs="Arial"/>
                <w:b/>
                <w:bCs/>
                <w:color w:val="FF0000"/>
                <w:sz w:val="22"/>
                <w:szCs w:val="22"/>
              </w:rPr>
              <w:t>a</w:t>
            </w:r>
            <w:r w:rsidR="00EC1638" w:rsidRPr="002654A6">
              <w:rPr>
                <w:rStyle w:val="ui-provider"/>
                <w:rFonts w:ascii="Arial" w:hAnsi="Arial" w:cs="Arial"/>
                <w:b/>
                <w:color w:val="FF0000"/>
                <w:sz w:val="22"/>
                <w:szCs w:val="22"/>
              </w:rPr>
              <w:t>fter clause 12</w:t>
            </w:r>
            <w:r w:rsidRPr="00EC1638">
              <w:rPr>
                <w:rStyle w:val="ui-provider"/>
                <w:rFonts w:ascii="Arial" w:hAnsi="Arial" w:cs="Arial"/>
                <w:b/>
                <w:bCs/>
                <w:color w:val="FF0000"/>
                <w:sz w:val="22"/>
                <w:szCs w:val="22"/>
              </w:rPr>
              <w:t xml:space="preserve"> and indicate the Team member(s) names</w:t>
            </w:r>
            <w:r w:rsidRPr="00EC1638">
              <w:rPr>
                <w:rStyle w:val="ui-provider"/>
                <w:rFonts w:ascii="Arial" w:hAnsi="Arial" w:cs="Arial"/>
                <w:sz w:val="22"/>
                <w:szCs w:val="22"/>
              </w:rPr>
              <w:t>.</w:t>
            </w:r>
          </w:p>
          <w:p w14:paraId="00CBA8DD" w14:textId="494691DE" w:rsidR="00024C56" w:rsidRPr="002654A6" w:rsidRDefault="00024C56" w:rsidP="00024C56">
            <w:pPr>
              <w:tabs>
                <w:tab w:val="left" w:pos="5700"/>
              </w:tabs>
              <w:spacing w:line="276" w:lineRule="auto"/>
              <w:jc w:val="both"/>
              <w:rPr>
                <w:rFonts w:ascii="Arial" w:hAnsi="Arial" w:cs="Arial"/>
                <w:b/>
                <w:sz w:val="22"/>
                <w:szCs w:val="22"/>
              </w:rPr>
            </w:pPr>
          </w:p>
        </w:tc>
        <w:tc>
          <w:tcPr>
            <w:tcW w:w="805" w:type="pct"/>
            <w:shd w:val="clear" w:color="auto" w:fill="auto"/>
          </w:tcPr>
          <w:p w14:paraId="2019C515" w14:textId="77777777" w:rsidR="00024C56" w:rsidRPr="00925752" w:rsidRDefault="00024C56" w:rsidP="00024C56">
            <w:pPr>
              <w:tabs>
                <w:tab w:val="left" w:pos="5700"/>
              </w:tabs>
              <w:spacing w:line="276" w:lineRule="auto"/>
              <w:jc w:val="both"/>
              <w:rPr>
                <w:rFonts w:ascii="Arial" w:hAnsi="Arial" w:cs="Arial"/>
                <w:b/>
              </w:rPr>
            </w:pPr>
          </w:p>
        </w:tc>
      </w:tr>
      <w:tr w:rsidR="00024C56" w:rsidRPr="00925752" w14:paraId="06A81362" w14:textId="77777777" w:rsidTr="00CC5F3D">
        <w:trPr>
          <w:trHeight w:val="416"/>
          <w:jc w:val="center"/>
        </w:trPr>
        <w:tc>
          <w:tcPr>
            <w:tcW w:w="4195" w:type="pct"/>
            <w:shd w:val="clear" w:color="auto" w:fill="auto"/>
            <w:vAlign w:val="center"/>
          </w:tcPr>
          <w:p w14:paraId="46857FDF" w14:textId="07677083" w:rsidR="00024C56" w:rsidRPr="00947824" w:rsidRDefault="00024C56" w:rsidP="00024C56">
            <w:pPr>
              <w:tabs>
                <w:tab w:val="left" w:pos="5700"/>
              </w:tabs>
              <w:spacing w:line="276" w:lineRule="auto"/>
              <w:ind w:left="42" w:hanging="42"/>
              <w:jc w:val="both"/>
              <w:rPr>
                <w:rFonts w:ascii="Arial" w:hAnsi="Arial" w:cs="Arial"/>
                <w:b/>
              </w:rPr>
            </w:pPr>
            <w:r w:rsidRPr="00947824">
              <w:rPr>
                <w:rFonts w:ascii="Arial" w:hAnsi="Arial" w:cs="Arial"/>
                <w:b/>
                <w:sz w:val="22"/>
                <w:szCs w:val="22"/>
              </w:rPr>
              <w:t>3</w:t>
            </w:r>
            <w:r>
              <w:rPr>
                <w:rFonts w:ascii="Arial" w:hAnsi="Arial" w:cs="Arial"/>
                <w:b/>
                <w:sz w:val="22"/>
                <w:szCs w:val="22"/>
              </w:rPr>
              <w:t>.</w:t>
            </w:r>
            <w:r w:rsidRPr="00947824">
              <w:rPr>
                <w:rFonts w:ascii="Arial" w:hAnsi="Arial" w:cs="Arial"/>
                <w:b/>
                <w:sz w:val="22"/>
                <w:szCs w:val="22"/>
              </w:rPr>
              <w:t xml:space="preserve"> Reference </w:t>
            </w:r>
          </w:p>
        </w:tc>
        <w:tc>
          <w:tcPr>
            <w:tcW w:w="805" w:type="pct"/>
            <w:shd w:val="clear" w:color="auto" w:fill="auto"/>
          </w:tcPr>
          <w:p w14:paraId="0A876130" w14:textId="77777777" w:rsidR="00024C56" w:rsidRDefault="00024C56" w:rsidP="00024C56">
            <w:pPr>
              <w:tabs>
                <w:tab w:val="left" w:pos="5700"/>
              </w:tabs>
              <w:spacing w:line="276" w:lineRule="auto"/>
              <w:jc w:val="both"/>
              <w:rPr>
                <w:rFonts w:ascii="Arial" w:hAnsi="Arial" w:cs="Arial"/>
                <w:b/>
              </w:rPr>
            </w:pPr>
          </w:p>
        </w:tc>
      </w:tr>
      <w:tr w:rsidR="00024C56" w:rsidRPr="00925752" w14:paraId="520653E3" w14:textId="77777777" w:rsidTr="00CC5F3D">
        <w:trPr>
          <w:trHeight w:val="416"/>
          <w:jc w:val="center"/>
        </w:trPr>
        <w:tc>
          <w:tcPr>
            <w:tcW w:w="4195" w:type="pct"/>
            <w:shd w:val="clear" w:color="auto" w:fill="auto"/>
            <w:vAlign w:val="center"/>
          </w:tcPr>
          <w:p w14:paraId="457BB200" w14:textId="77777777" w:rsidR="0035696A" w:rsidRDefault="00024C56" w:rsidP="00024C56">
            <w:pPr>
              <w:tabs>
                <w:tab w:val="left" w:pos="5700"/>
              </w:tabs>
              <w:spacing w:line="276" w:lineRule="auto"/>
              <w:ind w:left="42" w:hanging="42"/>
              <w:jc w:val="both"/>
              <w:rPr>
                <w:rStyle w:val="ui-provider"/>
                <w:rFonts w:ascii="Arial" w:hAnsi="Arial" w:cs="Arial"/>
                <w:sz w:val="22"/>
                <w:szCs w:val="22"/>
              </w:rPr>
            </w:pPr>
            <w:r w:rsidRPr="00D465C1">
              <w:rPr>
                <w:rFonts w:ascii="Arial" w:hAnsi="Arial" w:cs="Arial"/>
                <w:bCs/>
                <w:sz w:val="22"/>
                <w:szCs w:val="22"/>
              </w:rPr>
              <w:t xml:space="preserve">Service provider should have experience in conducting forensic investigation </w:t>
            </w:r>
            <w:r w:rsidR="00B81140">
              <w:rPr>
                <w:rFonts w:ascii="Arial" w:hAnsi="Arial" w:cs="Arial"/>
                <w:bCs/>
                <w:sz w:val="22"/>
                <w:szCs w:val="22"/>
              </w:rPr>
              <w:t xml:space="preserve">into </w:t>
            </w:r>
            <w:r w:rsidRPr="00D465C1">
              <w:rPr>
                <w:rFonts w:ascii="Arial" w:hAnsi="Arial" w:cs="Arial"/>
                <w:bCs/>
                <w:sz w:val="22"/>
                <w:szCs w:val="22"/>
              </w:rPr>
              <w:t xml:space="preserve">allegations of unethical behaviour, corruption, </w:t>
            </w:r>
            <w:proofErr w:type="gramStart"/>
            <w:r w:rsidRPr="00D465C1">
              <w:rPr>
                <w:rFonts w:ascii="Arial" w:hAnsi="Arial" w:cs="Arial"/>
                <w:bCs/>
                <w:sz w:val="22"/>
                <w:szCs w:val="22"/>
              </w:rPr>
              <w:t>theft</w:t>
            </w:r>
            <w:proofErr w:type="gramEnd"/>
            <w:r w:rsidRPr="00D465C1">
              <w:rPr>
                <w:rFonts w:ascii="Arial" w:hAnsi="Arial" w:cs="Arial"/>
                <w:bCs/>
                <w:sz w:val="22"/>
                <w:szCs w:val="22"/>
              </w:rPr>
              <w:t xml:space="preserve"> and misconduct</w:t>
            </w:r>
            <w:r w:rsidR="00DB4696">
              <w:rPr>
                <w:rFonts w:ascii="Arial" w:hAnsi="Arial" w:cs="Arial"/>
                <w:bCs/>
                <w:sz w:val="22"/>
                <w:szCs w:val="22"/>
              </w:rPr>
              <w:t>. T</w:t>
            </w:r>
            <w:r w:rsidRPr="00D465C1">
              <w:rPr>
                <w:rFonts w:ascii="Arial" w:hAnsi="Arial" w:cs="Arial"/>
                <w:bCs/>
                <w:sz w:val="22"/>
                <w:szCs w:val="22"/>
              </w:rPr>
              <w:t xml:space="preserve">he service provider responding must have a proven track record for providing forensic service to the </w:t>
            </w:r>
            <w:r w:rsidRPr="002654A6">
              <w:rPr>
                <w:rFonts w:ascii="Arial" w:hAnsi="Arial" w:cs="Arial"/>
                <w:b/>
                <w:sz w:val="22"/>
                <w:szCs w:val="22"/>
              </w:rPr>
              <w:t>public sector in South Africa.</w:t>
            </w:r>
            <w:r w:rsidRPr="00D465C1">
              <w:rPr>
                <w:rFonts w:ascii="Arial" w:hAnsi="Arial" w:cs="Arial"/>
                <w:bCs/>
                <w:sz w:val="22"/>
                <w:szCs w:val="22"/>
              </w:rPr>
              <w:t xml:space="preserve"> The organisation responding must provide written references from </w:t>
            </w:r>
            <w:r w:rsidR="00257FD2" w:rsidRPr="002654A6">
              <w:rPr>
                <w:rFonts w:ascii="Arial" w:hAnsi="Arial" w:cs="Arial"/>
                <w:b/>
                <w:sz w:val="22"/>
                <w:szCs w:val="22"/>
              </w:rPr>
              <w:t>South African</w:t>
            </w:r>
            <w:r w:rsidR="00257FD2">
              <w:rPr>
                <w:rFonts w:ascii="Arial" w:hAnsi="Arial" w:cs="Arial"/>
                <w:bCs/>
                <w:sz w:val="22"/>
                <w:szCs w:val="22"/>
              </w:rPr>
              <w:t xml:space="preserve"> </w:t>
            </w:r>
            <w:r w:rsidR="00257FD2" w:rsidRPr="002654A6">
              <w:rPr>
                <w:rFonts w:ascii="Arial" w:hAnsi="Arial" w:cs="Arial"/>
                <w:b/>
                <w:sz w:val="22"/>
                <w:szCs w:val="22"/>
              </w:rPr>
              <w:t>public sector</w:t>
            </w:r>
            <w:r w:rsidR="00257FD2">
              <w:rPr>
                <w:rFonts w:ascii="Arial" w:hAnsi="Arial" w:cs="Arial"/>
                <w:bCs/>
                <w:sz w:val="22"/>
                <w:szCs w:val="22"/>
              </w:rPr>
              <w:t xml:space="preserve"> </w:t>
            </w:r>
            <w:r w:rsidRPr="00D465C1">
              <w:rPr>
                <w:rFonts w:ascii="Arial" w:hAnsi="Arial" w:cs="Arial"/>
                <w:bCs/>
                <w:sz w:val="22"/>
                <w:szCs w:val="22"/>
              </w:rPr>
              <w:t xml:space="preserve">clients (on client letterhead) where a </w:t>
            </w:r>
            <w:r w:rsidR="002A5B12">
              <w:rPr>
                <w:rFonts w:ascii="Arial" w:hAnsi="Arial" w:cs="Arial"/>
                <w:bCs/>
                <w:sz w:val="22"/>
                <w:szCs w:val="22"/>
              </w:rPr>
              <w:t>forensic</w:t>
            </w:r>
            <w:r w:rsidRPr="00D465C1">
              <w:rPr>
                <w:rFonts w:ascii="Arial" w:hAnsi="Arial" w:cs="Arial"/>
                <w:bCs/>
                <w:sz w:val="22"/>
                <w:szCs w:val="22"/>
              </w:rPr>
              <w:t xml:space="preserve"> service has been delivered. </w:t>
            </w:r>
            <w:r w:rsidR="00331742" w:rsidRPr="00947824">
              <w:rPr>
                <w:rStyle w:val="ui-provider"/>
                <w:rFonts w:ascii="Arial" w:hAnsi="Arial" w:cs="Arial"/>
                <w:sz w:val="22"/>
                <w:szCs w:val="22"/>
              </w:rPr>
              <w:t xml:space="preserve">The reference letters must </w:t>
            </w:r>
            <w:proofErr w:type="gramStart"/>
            <w:r w:rsidR="00331742" w:rsidRPr="00947824">
              <w:rPr>
                <w:rStyle w:val="ui-provider"/>
                <w:rFonts w:ascii="Arial" w:hAnsi="Arial" w:cs="Arial"/>
                <w:sz w:val="22"/>
                <w:szCs w:val="22"/>
              </w:rPr>
              <w:t>include</w:t>
            </w:r>
            <w:proofErr w:type="gramEnd"/>
            <w:r w:rsidR="00331742" w:rsidRPr="00947824">
              <w:rPr>
                <w:rStyle w:val="ui-provider"/>
                <w:rFonts w:ascii="Arial" w:hAnsi="Arial" w:cs="Arial"/>
                <w:sz w:val="22"/>
                <w:szCs w:val="22"/>
              </w:rPr>
              <w:t xml:space="preserve"> </w:t>
            </w:r>
          </w:p>
          <w:p w14:paraId="7D70D051" w14:textId="7C720FA0" w:rsidR="0035696A" w:rsidRPr="0035696A" w:rsidRDefault="00331742" w:rsidP="008906CE">
            <w:pPr>
              <w:pStyle w:val="ListParagraph"/>
              <w:numPr>
                <w:ilvl w:val="0"/>
                <w:numId w:val="37"/>
              </w:numPr>
              <w:tabs>
                <w:tab w:val="left" w:pos="5700"/>
              </w:tabs>
              <w:jc w:val="both"/>
              <w:rPr>
                <w:rStyle w:val="ui-provider"/>
                <w:rFonts w:ascii="Arial" w:hAnsi="Arial" w:cs="Arial"/>
              </w:rPr>
            </w:pPr>
            <w:r w:rsidRPr="0035696A">
              <w:rPr>
                <w:rStyle w:val="ui-provider"/>
                <w:rFonts w:ascii="Arial" w:hAnsi="Arial" w:cs="Arial"/>
              </w:rPr>
              <w:t xml:space="preserve">the Client company name, </w:t>
            </w:r>
          </w:p>
          <w:p w14:paraId="1DCA2B32" w14:textId="77777777" w:rsidR="0035696A" w:rsidRDefault="00331742" w:rsidP="00024C56">
            <w:pPr>
              <w:tabs>
                <w:tab w:val="left" w:pos="5700"/>
              </w:tabs>
              <w:spacing w:line="276" w:lineRule="auto"/>
              <w:ind w:left="42" w:hanging="42"/>
              <w:jc w:val="both"/>
              <w:rPr>
                <w:rStyle w:val="ui-provider"/>
                <w:rFonts w:ascii="Arial" w:hAnsi="Arial" w:cs="Arial"/>
                <w:sz w:val="22"/>
                <w:szCs w:val="22"/>
              </w:rPr>
            </w:pPr>
            <w:r w:rsidRPr="00947824">
              <w:rPr>
                <w:rStyle w:val="ui-provider"/>
                <w:rFonts w:ascii="Arial" w:hAnsi="Arial" w:cs="Arial"/>
                <w:sz w:val="22"/>
                <w:szCs w:val="22"/>
              </w:rPr>
              <w:t xml:space="preserve">(ii) the client contact name and/or position, </w:t>
            </w:r>
          </w:p>
          <w:p w14:paraId="5C3374DA" w14:textId="1761D681" w:rsidR="0035696A" w:rsidRPr="0035696A" w:rsidRDefault="0035696A" w:rsidP="0035696A">
            <w:pPr>
              <w:tabs>
                <w:tab w:val="left" w:pos="5700"/>
              </w:tabs>
              <w:jc w:val="both"/>
              <w:rPr>
                <w:rStyle w:val="ui-provider"/>
                <w:rFonts w:ascii="Arial" w:hAnsi="Arial" w:cs="Arial"/>
                <w:sz w:val="22"/>
                <w:szCs w:val="22"/>
              </w:rPr>
            </w:pPr>
            <w:r>
              <w:rPr>
                <w:rStyle w:val="ui-provider"/>
                <w:rFonts w:ascii="Arial" w:hAnsi="Arial" w:cs="Arial"/>
                <w:sz w:val="22"/>
                <w:szCs w:val="22"/>
              </w:rPr>
              <w:lastRenderedPageBreak/>
              <w:t xml:space="preserve"> </w:t>
            </w:r>
            <w:r>
              <w:rPr>
                <w:rStyle w:val="ui-provider"/>
              </w:rPr>
              <w:t xml:space="preserve">     ( iii) </w:t>
            </w:r>
            <w:r w:rsidR="00331742" w:rsidRPr="0035696A">
              <w:rPr>
                <w:rStyle w:val="ui-provider"/>
                <w:rFonts w:ascii="Arial" w:hAnsi="Arial" w:cs="Arial"/>
                <w:sz w:val="22"/>
                <w:szCs w:val="22"/>
              </w:rPr>
              <w:t xml:space="preserve">the client email address or telephone / cell phone number, </w:t>
            </w:r>
          </w:p>
          <w:p w14:paraId="36F16B66" w14:textId="77777777" w:rsidR="0035696A" w:rsidRPr="0035696A" w:rsidRDefault="00331742" w:rsidP="008906CE">
            <w:pPr>
              <w:tabs>
                <w:tab w:val="left" w:pos="5700"/>
              </w:tabs>
              <w:ind w:left="360"/>
              <w:jc w:val="both"/>
              <w:rPr>
                <w:rStyle w:val="ui-provider"/>
                <w:rFonts w:ascii="Arial" w:hAnsi="Arial" w:cs="Arial"/>
              </w:rPr>
            </w:pPr>
            <w:r w:rsidRPr="008906CE">
              <w:rPr>
                <w:rStyle w:val="ui-provider"/>
                <w:rFonts w:ascii="Arial" w:hAnsi="Arial" w:cs="Arial"/>
                <w:sz w:val="22"/>
                <w:szCs w:val="22"/>
              </w:rPr>
              <w:t xml:space="preserve">(iv) type of work/ service conducted, </w:t>
            </w:r>
          </w:p>
          <w:p w14:paraId="0090C81C" w14:textId="01B368A7" w:rsidR="0035696A" w:rsidRPr="0035696A" w:rsidRDefault="0035696A" w:rsidP="008906CE">
            <w:pPr>
              <w:tabs>
                <w:tab w:val="left" w:pos="5700"/>
              </w:tabs>
              <w:jc w:val="both"/>
              <w:rPr>
                <w:rStyle w:val="ui-provider"/>
                <w:rFonts w:ascii="Arial" w:hAnsi="Arial" w:cs="Arial"/>
              </w:rPr>
            </w:pPr>
            <w:r>
              <w:rPr>
                <w:rStyle w:val="ui-provider"/>
                <w:rFonts w:ascii="Arial" w:hAnsi="Arial" w:cs="Arial"/>
                <w:sz w:val="22"/>
                <w:szCs w:val="22"/>
              </w:rPr>
              <w:t xml:space="preserve"> </w:t>
            </w:r>
            <w:r>
              <w:rPr>
                <w:rStyle w:val="ui-provider"/>
              </w:rPr>
              <w:t xml:space="preserve">      </w:t>
            </w:r>
            <w:r w:rsidR="00331742" w:rsidRPr="008906CE">
              <w:rPr>
                <w:rStyle w:val="ui-provider"/>
                <w:rFonts w:ascii="Arial" w:hAnsi="Arial" w:cs="Arial"/>
                <w:sz w:val="22"/>
                <w:szCs w:val="22"/>
              </w:rPr>
              <w:t xml:space="preserve">(v) the year the work / service was done. and </w:t>
            </w:r>
          </w:p>
          <w:p w14:paraId="18A6A4F6" w14:textId="63625B70" w:rsidR="00024C56" w:rsidRPr="0035696A" w:rsidRDefault="0035696A" w:rsidP="008906CE">
            <w:pPr>
              <w:tabs>
                <w:tab w:val="left" w:pos="5700"/>
              </w:tabs>
              <w:jc w:val="both"/>
              <w:rPr>
                <w:rStyle w:val="ui-provider"/>
                <w:rFonts w:ascii="Arial" w:hAnsi="Arial" w:cs="Arial"/>
                <w:sz w:val="22"/>
                <w:szCs w:val="22"/>
              </w:rPr>
            </w:pPr>
            <w:r>
              <w:rPr>
                <w:rStyle w:val="ui-provider"/>
                <w:rFonts w:ascii="Arial" w:hAnsi="Arial" w:cs="Arial"/>
                <w:sz w:val="22"/>
                <w:szCs w:val="22"/>
              </w:rPr>
              <w:t xml:space="preserve"> </w:t>
            </w:r>
            <w:r>
              <w:rPr>
                <w:rStyle w:val="ui-provider"/>
              </w:rPr>
              <w:t xml:space="preserve">      </w:t>
            </w:r>
            <w:r w:rsidR="00331742" w:rsidRPr="0035696A">
              <w:rPr>
                <w:rStyle w:val="ui-provider"/>
                <w:rFonts w:ascii="Arial" w:hAnsi="Arial" w:cs="Arial"/>
                <w:sz w:val="22"/>
                <w:szCs w:val="22"/>
              </w:rPr>
              <w:t xml:space="preserve">(vi) Be signed and </w:t>
            </w:r>
            <w:r w:rsidR="00F0715E" w:rsidRPr="0035696A">
              <w:rPr>
                <w:rStyle w:val="ui-provider"/>
                <w:rFonts w:ascii="Arial" w:hAnsi="Arial" w:cs="Arial"/>
                <w:sz w:val="22"/>
                <w:szCs w:val="22"/>
              </w:rPr>
              <w:t>dated.</w:t>
            </w:r>
          </w:p>
          <w:p w14:paraId="7BBD704A" w14:textId="77777777" w:rsidR="00D170A8" w:rsidRDefault="00D170A8" w:rsidP="00024C56">
            <w:pPr>
              <w:tabs>
                <w:tab w:val="left" w:pos="5700"/>
              </w:tabs>
              <w:spacing w:line="276" w:lineRule="auto"/>
              <w:ind w:left="42" w:hanging="42"/>
              <w:jc w:val="both"/>
              <w:rPr>
                <w:rFonts w:ascii="Arial" w:hAnsi="Arial" w:cs="Arial"/>
                <w:bCs/>
                <w:sz w:val="22"/>
                <w:szCs w:val="22"/>
              </w:rPr>
            </w:pPr>
          </w:p>
          <w:p w14:paraId="25D191FD" w14:textId="07C46484" w:rsidR="00257FD2" w:rsidRPr="00947824" w:rsidRDefault="00F5310B" w:rsidP="00024C56">
            <w:pPr>
              <w:tabs>
                <w:tab w:val="left" w:pos="5700"/>
              </w:tabs>
              <w:spacing w:line="276" w:lineRule="auto"/>
              <w:ind w:left="42" w:hanging="42"/>
              <w:jc w:val="both"/>
              <w:rPr>
                <w:rFonts w:ascii="Arial" w:hAnsi="Arial" w:cs="Arial"/>
                <w:bCs/>
                <w:sz w:val="22"/>
                <w:szCs w:val="22"/>
              </w:rPr>
            </w:pPr>
            <w:r w:rsidRPr="00F5310B">
              <w:rPr>
                <w:rFonts w:ascii="Arial" w:hAnsi="Arial" w:cs="Arial"/>
                <w:bCs/>
                <w:sz w:val="22"/>
                <w:szCs w:val="22"/>
              </w:rPr>
              <w:t>On evaluation, the BANKSETA will award points as follows:</w:t>
            </w:r>
          </w:p>
          <w:p w14:paraId="45301DAC" w14:textId="06114A69" w:rsidR="00F0715E" w:rsidRDefault="00024C56" w:rsidP="00CF1B2E">
            <w:pPr>
              <w:pStyle w:val="ListParagraph"/>
              <w:numPr>
                <w:ilvl w:val="0"/>
                <w:numId w:val="23"/>
              </w:numPr>
              <w:tabs>
                <w:tab w:val="left" w:pos="5700"/>
              </w:tabs>
              <w:ind w:left="743" w:hanging="743"/>
              <w:jc w:val="both"/>
              <w:rPr>
                <w:rFonts w:ascii="Arial" w:hAnsi="Arial" w:cs="Arial"/>
              </w:rPr>
            </w:pPr>
            <w:r w:rsidRPr="00D170A8">
              <w:rPr>
                <w:rFonts w:ascii="Arial" w:hAnsi="Arial" w:cs="Arial"/>
              </w:rPr>
              <w:t xml:space="preserve">1 Reference letters  = 1 Points </w:t>
            </w:r>
          </w:p>
          <w:p w14:paraId="1C4E15E5" w14:textId="33C4FD70" w:rsidR="00F0715E" w:rsidRDefault="00024C56" w:rsidP="00CF1B2E">
            <w:pPr>
              <w:pStyle w:val="ListParagraph"/>
              <w:numPr>
                <w:ilvl w:val="0"/>
                <w:numId w:val="23"/>
              </w:numPr>
              <w:tabs>
                <w:tab w:val="left" w:pos="5700"/>
              </w:tabs>
              <w:ind w:left="743" w:hanging="743"/>
              <w:jc w:val="both"/>
              <w:rPr>
                <w:rFonts w:ascii="Arial" w:hAnsi="Arial" w:cs="Arial"/>
              </w:rPr>
            </w:pPr>
            <w:r w:rsidRPr="00F0715E">
              <w:rPr>
                <w:rFonts w:ascii="Arial" w:hAnsi="Arial" w:cs="Arial"/>
              </w:rPr>
              <w:t>2 Reference letters  = 2 Points</w:t>
            </w:r>
          </w:p>
          <w:p w14:paraId="07316417" w14:textId="08DA46DE" w:rsidR="00F0715E" w:rsidRDefault="00024C56" w:rsidP="00CF1B2E">
            <w:pPr>
              <w:pStyle w:val="ListParagraph"/>
              <w:numPr>
                <w:ilvl w:val="0"/>
                <w:numId w:val="23"/>
              </w:numPr>
              <w:tabs>
                <w:tab w:val="left" w:pos="5700"/>
              </w:tabs>
              <w:ind w:left="743" w:hanging="743"/>
              <w:jc w:val="both"/>
              <w:rPr>
                <w:rFonts w:ascii="Arial" w:hAnsi="Arial" w:cs="Arial"/>
              </w:rPr>
            </w:pPr>
            <w:r w:rsidRPr="00F0715E">
              <w:rPr>
                <w:rFonts w:ascii="Arial" w:hAnsi="Arial" w:cs="Arial"/>
              </w:rPr>
              <w:t>3 Reference letters  = 3 Points</w:t>
            </w:r>
          </w:p>
          <w:p w14:paraId="5E173171" w14:textId="77777777" w:rsidR="00F0715E" w:rsidRDefault="00024C56" w:rsidP="00CF1B2E">
            <w:pPr>
              <w:pStyle w:val="ListParagraph"/>
              <w:numPr>
                <w:ilvl w:val="0"/>
                <w:numId w:val="23"/>
              </w:numPr>
              <w:tabs>
                <w:tab w:val="left" w:pos="5700"/>
              </w:tabs>
              <w:ind w:left="743" w:hanging="743"/>
              <w:jc w:val="both"/>
              <w:rPr>
                <w:rFonts w:ascii="Arial" w:hAnsi="Arial" w:cs="Arial"/>
              </w:rPr>
            </w:pPr>
            <w:r w:rsidRPr="00F0715E">
              <w:rPr>
                <w:rFonts w:ascii="Arial" w:hAnsi="Arial" w:cs="Arial"/>
              </w:rPr>
              <w:t>4 Reference letters  = 4 Points</w:t>
            </w:r>
          </w:p>
          <w:p w14:paraId="7F92F488" w14:textId="696A76AA" w:rsidR="00024C56" w:rsidRPr="00F0715E" w:rsidRDefault="00024C56" w:rsidP="00CF1B2E">
            <w:pPr>
              <w:pStyle w:val="ListParagraph"/>
              <w:numPr>
                <w:ilvl w:val="0"/>
                <w:numId w:val="23"/>
              </w:numPr>
              <w:tabs>
                <w:tab w:val="left" w:pos="5700"/>
              </w:tabs>
              <w:ind w:left="743" w:hanging="743"/>
              <w:jc w:val="both"/>
              <w:rPr>
                <w:rFonts w:ascii="Arial" w:hAnsi="Arial" w:cs="Arial"/>
              </w:rPr>
            </w:pPr>
            <w:r w:rsidRPr="00F0715E">
              <w:rPr>
                <w:rFonts w:ascii="Arial" w:hAnsi="Arial" w:cs="Arial"/>
              </w:rPr>
              <w:t>5 Reference letters  = 5 Points</w:t>
            </w:r>
          </w:p>
          <w:p w14:paraId="07D88B0C" w14:textId="12077888" w:rsidR="00024C56" w:rsidRPr="00D465C1" w:rsidRDefault="00024C56" w:rsidP="00024C56">
            <w:pPr>
              <w:tabs>
                <w:tab w:val="left" w:pos="5700"/>
              </w:tabs>
              <w:spacing w:line="276" w:lineRule="auto"/>
              <w:jc w:val="both"/>
              <w:rPr>
                <w:rFonts w:ascii="Arial" w:hAnsi="Arial" w:cs="Arial"/>
                <w:bCs/>
              </w:rPr>
            </w:pPr>
          </w:p>
        </w:tc>
        <w:tc>
          <w:tcPr>
            <w:tcW w:w="805" w:type="pct"/>
            <w:shd w:val="clear" w:color="auto" w:fill="auto"/>
          </w:tcPr>
          <w:p w14:paraId="195AF8C5" w14:textId="122431FA" w:rsidR="00024C56" w:rsidRPr="00925752" w:rsidRDefault="00024C56" w:rsidP="00024C56">
            <w:pPr>
              <w:tabs>
                <w:tab w:val="left" w:pos="5700"/>
              </w:tabs>
              <w:spacing w:line="276" w:lineRule="auto"/>
              <w:jc w:val="both"/>
              <w:rPr>
                <w:rFonts w:ascii="Arial" w:hAnsi="Arial" w:cs="Arial"/>
                <w:b/>
              </w:rPr>
            </w:pPr>
            <w:r>
              <w:rPr>
                <w:rFonts w:ascii="Arial" w:hAnsi="Arial" w:cs="Arial"/>
                <w:b/>
              </w:rPr>
              <w:lastRenderedPageBreak/>
              <w:t>40</w:t>
            </w:r>
          </w:p>
        </w:tc>
      </w:tr>
      <w:tr w:rsidR="00024C56" w:rsidRPr="00925752" w14:paraId="17BCD846" w14:textId="77777777" w:rsidTr="00CC5F3D">
        <w:trPr>
          <w:trHeight w:val="539"/>
          <w:jc w:val="center"/>
        </w:trPr>
        <w:tc>
          <w:tcPr>
            <w:tcW w:w="4195" w:type="pct"/>
            <w:shd w:val="clear" w:color="auto" w:fill="D9D9D9"/>
          </w:tcPr>
          <w:p w14:paraId="03785FA9" w14:textId="77777777" w:rsidR="00024C56" w:rsidRPr="00933A55" w:rsidRDefault="00024C56" w:rsidP="00024C56">
            <w:pPr>
              <w:tabs>
                <w:tab w:val="left" w:pos="5700"/>
              </w:tabs>
              <w:spacing w:line="276" w:lineRule="auto"/>
              <w:jc w:val="both"/>
              <w:rPr>
                <w:rFonts w:ascii="Arial" w:hAnsi="Arial" w:cs="Arial"/>
                <w:b/>
              </w:rPr>
            </w:pPr>
            <w:bookmarkStart w:id="11" w:name="_Hlk127966296"/>
            <w:r w:rsidRPr="00D465C1">
              <w:rPr>
                <w:rFonts w:ascii="Arial" w:hAnsi="Arial" w:cs="Arial"/>
                <w:b/>
                <w:sz w:val="22"/>
                <w:szCs w:val="22"/>
              </w:rPr>
              <w:t>TOTAL WEIGHTING</w:t>
            </w:r>
          </w:p>
        </w:tc>
        <w:tc>
          <w:tcPr>
            <w:tcW w:w="805" w:type="pct"/>
            <w:shd w:val="clear" w:color="auto" w:fill="D9D9D9"/>
          </w:tcPr>
          <w:p w14:paraId="3BFA9898" w14:textId="77777777" w:rsidR="00024C56" w:rsidRPr="00925752" w:rsidRDefault="00024C56" w:rsidP="00024C56">
            <w:pPr>
              <w:tabs>
                <w:tab w:val="left" w:pos="5700"/>
              </w:tabs>
              <w:spacing w:line="276" w:lineRule="auto"/>
              <w:jc w:val="both"/>
              <w:rPr>
                <w:rFonts w:ascii="Arial" w:hAnsi="Arial" w:cs="Arial"/>
                <w:b/>
              </w:rPr>
            </w:pPr>
            <w:r w:rsidRPr="00925752">
              <w:rPr>
                <w:rFonts w:ascii="Arial" w:hAnsi="Arial" w:cs="Arial"/>
                <w:b/>
                <w:sz w:val="22"/>
                <w:szCs w:val="22"/>
              </w:rPr>
              <w:t>100</w:t>
            </w:r>
          </w:p>
        </w:tc>
      </w:tr>
      <w:tr w:rsidR="00024C56" w:rsidRPr="00925752" w14:paraId="46501BB6" w14:textId="77777777" w:rsidTr="00CC5F3D">
        <w:trPr>
          <w:jc w:val="center"/>
        </w:trPr>
        <w:tc>
          <w:tcPr>
            <w:tcW w:w="4195" w:type="pct"/>
            <w:shd w:val="clear" w:color="auto" w:fill="D9D9D9"/>
          </w:tcPr>
          <w:p w14:paraId="42C1B784" w14:textId="77777777" w:rsidR="00024C56" w:rsidRPr="00933A55" w:rsidRDefault="00024C56" w:rsidP="00024C56">
            <w:pPr>
              <w:tabs>
                <w:tab w:val="left" w:pos="5700"/>
              </w:tabs>
              <w:spacing w:line="276" w:lineRule="auto"/>
              <w:jc w:val="both"/>
              <w:rPr>
                <w:rFonts w:ascii="Arial" w:hAnsi="Arial" w:cs="Arial"/>
                <w:b/>
              </w:rPr>
            </w:pPr>
            <w:r w:rsidRPr="00D465C1">
              <w:rPr>
                <w:rFonts w:ascii="Arial" w:hAnsi="Arial" w:cs="Arial"/>
                <w:b/>
                <w:sz w:val="22"/>
                <w:szCs w:val="22"/>
              </w:rPr>
              <w:t xml:space="preserve">MINIMUM WEIGHTING THRESHOLD TO PASS TECHNICAL/FUNCTIONAL EVALUATION </w:t>
            </w:r>
          </w:p>
        </w:tc>
        <w:tc>
          <w:tcPr>
            <w:tcW w:w="805" w:type="pct"/>
            <w:shd w:val="clear" w:color="auto" w:fill="D9D9D9"/>
          </w:tcPr>
          <w:p w14:paraId="1CAA24BD" w14:textId="71EF53D2" w:rsidR="00024C56" w:rsidRPr="00925752" w:rsidRDefault="00024C56" w:rsidP="00024C56">
            <w:pPr>
              <w:tabs>
                <w:tab w:val="left" w:pos="5700"/>
              </w:tabs>
              <w:spacing w:line="276" w:lineRule="auto"/>
              <w:jc w:val="both"/>
              <w:rPr>
                <w:rFonts w:ascii="Arial" w:hAnsi="Arial" w:cs="Arial"/>
                <w:b/>
              </w:rPr>
            </w:pPr>
            <w:r w:rsidRPr="00925752">
              <w:rPr>
                <w:rFonts w:ascii="Arial" w:hAnsi="Arial" w:cs="Arial"/>
                <w:b/>
                <w:sz w:val="22"/>
                <w:szCs w:val="22"/>
              </w:rPr>
              <w:t xml:space="preserve"> 7</w:t>
            </w:r>
            <w:r w:rsidR="00F5310B">
              <w:rPr>
                <w:rFonts w:ascii="Arial" w:hAnsi="Arial" w:cs="Arial"/>
                <w:b/>
                <w:sz w:val="22"/>
                <w:szCs w:val="22"/>
              </w:rPr>
              <w:t>0</w:t>
            </w:r>
            <w:r w:rsidRPr="00925752">
              <w:rPr>
                <w:rFonts w:ascii="Arial" w:hAnsi="Arial" w:cs="Arial"/>
                <w:b/>
                <w:sz w:val="22"/>
                <w:szCs w:val="22"/>
              </w:rPr>
              <w:t xml:space="preserve"> </w:t>
            </w:r>
          </w:p>
        </w:tc>
      </w:tr>
      <w:bookmarkEnd w:id="11"/>
    </w:tbl>
    <w:p w14:paraId="0D7950EB" w14:textId="77777777" w:rsidR="00925752" w:rsidRDefault="00925752" w:rsidP="00022E07">
      <w:pPr>
        <w:tabs>
          <w:tab w:val="left" w:pos="5700"/>
        </w:tabs>
        <w:spacing w:line="276" w:lineRule="auto"/>
        <w:jc w:val="both"/>
        <w:rPr>
          <w:rFonts w:ascii="Arial" w:hAnsi="Arial" w:cs="Arial"/>
          <w:sz w:val="22"/>
          <w:szCs w:val="22"/>
        </w:rPr>
      </w:pPr>
    </w:p>
    <w:p w14:paraId="30A22A6E" w14:textId="32199F40" w:rsidR="00C93E78" w:rsidRDefault="00C93E78" w:rsidP="00D75213">
      <w:pPr>
        <w:tabs>
          <w:tab w:val="left" w:pos="5700"/>
        </w:tabs>
        <w:spacing w:line="276" w:lineRule="auto"/>
        <w:jc w:val="both"/>
        <w:rPr>
          <w:rFonts w:ascii="Arial" w:hAnsi="Arial" w:cs="Arial"/>
          <w:sz w:val="22"/>
          <w:szCs w:val="22"/>
        </w:rPr>
      </w:pPr>
      <w:r w:rsidRPr="00550120">
        <w:rPr>
          <w:rFonts w:ascii="Arial" w:hAnsi="Arial" w:cs="Arial"/>
          <w:sz w:val="22"/>
          <w:szCs w:val="22"/>
        </w:rPr>
        <w:t>The minimum weighting threshold for technical / functional evaluation is 70%. Any bidder scoring less than 70%</w:t>
      </w:r>
      <w:r>
        <w:rPr>
          <w:rFonts w:ascii="Arial" w:hAnsi="Arial" w:cs="Arial"/>
          <w:sz w:val="22"/>
          <w:szCs w:val="22"/>
        </w:rPr>
        <w:t xml:space="preserve"> or 70 weight</w:t>
      </w:r>
      <w:r w:rsidRPr="00550120">
        <w:rPr>
          <w:rFonts w:ascii="Arial" w:hAnsi="Arial" w:cs="Arial"/>
          <w:sz w:val="22"/>
          <w:szCs w:val="22"/>
        </w:rPr>
        <w:t xml:space="preserve"> will be disqualified from further evaluation.</w:t>
      </w:r>
    </w:p>
    <w:p w14:paraId="5489CF64" w14:textId="6E50AC98" w:rsidR="00BB57E0" w:rsidRDefault="00BB57E0" w:rsidP="00022E07">
      <w:pPr>
        <w:tabs>
          <w:tab w:val="left" w:pos="1920"/>
        </w:tabs>
        <w:spacing w:line="276" w:lineRule="auto"/>
        <w:jc w:val="both"/>
        <w:rPr>
          <w:rFonts w:ascii="Arial" w:hAnsi="Arial" w:cs="Arial"/>
          <w:sz w:val="22"/>
          <w:szCs w:val="22"/>
        </w:rPr>
      </w:pPr>
    </w:p>
    <w:p w14:paraId="1155C7C1" w14:textId="44E02B75" w:rsidR="00F5310B" w:rsidRDefault="00F5310B" w:rsidP="00022E07">
      <w:pPr>
        <w:tabs>
          <w:tab w:val="left" w:pos="1920"/>
        </w:tabs>
        <w:spacing w:line="276" w:lineRule="auto"/>
        <w:jc w:val="both"/>
        <w:rPr>
          <w:rFonts w:ascii="Arial" w:hAnsi="Arial" w:cs="Arial"/>
          <w:sz w:val="22"/>
          <w:szCs w:val="22"/>
        </w:rPr>
      </w:pPr>
      <w:r>
        <w:rPr>
          <w:rFonts w:ascii="Arial" w:hAnsi="Arial" w:cs="Arial"/>
          <w:sz w:val="22"/>
          <w:szCs w:val="22"/>
        </w:rPr>
        <w:t xml:space="preserve">Team to be </w:t>
      </w:r>
      <w:r w:rsidR="00C81C53">
        <w:rPr>
          <w:rFonts w:ascii="Arial" w:hAnsi="Arial" w:cs="Arial"/>
          <w:sz w:val="22"/>
          <w:szCs w:val="22"/>
        </w:rPr>
        <w:t>p</w:t>
      </w:r>
      <w:r>
        <w:rPr>
          <w:rFonts w:ascii="Arial" w:hAnsi="Arial" w:cs="Arial"/>
          <w:sz w:val="22"/>
          <w:szCs w:val="22"/>
        </w:rPr>
        <w:t xml:space="preserve">rovided for </w:t>
      </w:r>
      <w:r w:rsidR="00C81C53">
        <w:rPr>
          <w:rFonts w:ascii="Arial" w:hAnsi="Arial" w:cs="Arial"/>
          <w:sz w:val="22"/>
          <w:szCs w:val="22"/>
        </w:rPr>
        <w:t>t</w:t>
      </w:r>
      <w:r>
        <w:rPr>
          <w:rFonts w:ascii="Arial" w:hAnsi="Arial" w:cs="Arial"/>
          <w:sz w:val="22"/>
          <w:szCs w:val="22"/>
        </w:rPr>
        <w:t xml:space="preserve">his </w:t>
      </w:r>
      <w:r w:rsidR="00C81C53">
        <w:rPr>
          <w:rFonts w:ascii="Arial" w:hAnsi="Arial" w:cs="Arial"/>
          <w:sz w:val="22"/>
          <w:szCs w:val="22"/>
        </w:rPr>
        <w:t>w</w:t>
      </w:r>
      <w:r>
        <w:rPr>
          <w:rFonts w:ascii="Arial" w:hAnsi="Arial" w:cs="Arial"/>
          <w:sz w:val="22"/>
          <w:szCs w:val="22"/>
        </w:rPr>
        <w:t>ork</w:t>
      </w:r>
    </w:p>
    <w:tbl>
      <w:tblPr>
        <w:tblStyle w:val="TableGrid"/>
        <w:tblW w:w="9390" w:type="dxa"/>
        <w:tblInd w:w="-5" w:type="dxa"/>
        <w:tblLook w:val="04A0" w:firstRow="1" w:lastRow="0" w:firstColumn="1" w:lastColumn="0" w:noHBand="0" w:noVBand="1"/>
      </w:tblPr>
      <w:tblGrid>
        <w:gridCol w:w="2126"/>
        <w:gridCol w:w="3970"/>
        <w:gridCol w:w="3294"/>
      </w:tblGrid>
      <w:tr w:rsidR="00D465C1" w:rsidRPr="00D465C1" w14:paraId="4C3C533A" w14:textId="77777777" w:rsidTr="007813C4">
        <w:trPr>
          <w:trHeight w:val="729"/>
        </w:trPr>
        <w:tc>
          <w:tcPr>
            <w:tcW w:w="2126" w:type="dxa"/>
            <w:shd w:val="clear" w:color="auto" w:fill="7F7F7F" w:themeFill="text1" w:themeFillTint="80"/>
            <w:vAlign w:val="center"/>
          </w:tcPr>
          <w:p w14:paraId="5AB7ADED" w14:textId="2BD80DDF" w:rsidR="00D465C1" w:rsidRPr="00933A55" w:rsidRDefault="00933A55" w:rsidP="00947824">
            <w:pPr>
              <w:tabs>
                <w:tab w:val="left" w:pos="1920"/>
              </w:tabs>
              <w:spacing w:line="276" w:lineRule="auto"/>
              <w:jc w:val="both"/>
              <w:rPr>
                <w:rFonts w:ascii="Arial" w:hAnsi="Arial" w:cs="Arial"/>
                <w:b/>
                <w:bCs/>
                <w:sz w:val="22"/>
                <w:szCs w:val="22"/>
              </w:rPr>
            </w:pPr>
            <w:r w:rsidRPr="00933A55">
              <w:rPr>
                <w:rFonts w:ascii="Arial" w:hAnsi="Arial" w:cs="Arial"/>
                <w:b/>
                <w:bCs/>
                <w:sz w:val="22"/>
                <w:szCs w:val="22"/>
              </w:rPr>
              <w:t>DESCRIPTION</w:t>
            </w:r>
          </w:p>
        </w:tc>
        <w:tc>
          <w:tcPr>
            <w:tcW w:w="3970" w:type="dxa"/>
            <w:shd w:val="clear" w:color="auto" w:fill="7F7F7F" w:themeFill="text1" w:themeFillTint="80"/>
            <w:vAlign w:val="center"/>
          </w:tcPr>
          <w:p w14:paraId="53985069" w14:textId="1A98DB89" w:rsidR="00D465C1" w:rsidRPr="00933A55" w:rsidRDefault="00933A55" w:rsidP="00947824">
            <w:pPr>
              <w:tabs>
                <w:tab w:val="left" w:pos="1920"/>
              </w:tabs>
              <w:spacing w:line="276" w:lineRule="auto"/>
              <w:jc w:val="both"/>
              <w:rPr>
                <w:rFonts w:ascii="Arial" w:hAnsi="Arial" w:cs="Arial"/>
                <w:b/>
                <w:bCs/>
                <w:sz w:val="22"/>
                <w:szCs w:val="22"/>
              </w:rPr>
            </w:pPr>
            <w:r w:rsidRPr="00933A55">
              <w:rPr>
                <w:rFonts w:ascii="Arial" w:hAnsi="Arial" w:cs="Arial"/>
                <w:b/>
                <w:bCs/>
                <w:sz w:val="22"/>
                <w:szCs w:val="22"/>
              </w:rPr>
              <w:t>NAME</w:t>
            </w:r>
          </w:p>
        </w:tc>
        <w:tc>
          <w:tcPr>
            <w:tcW w:w="3294" w:type="dxa"/>
            <w:shd w:val="clear" w:color="auto" w:fill="7F7F7F" w:themeFill="text1" w:themeFillTint="80"/>
            <w:vAlign w:val="center"/>
          </w:tcPr>
          <w:p w14:paraId="1551BAE4" w14:textId="752AE118" w:rsidR="00D465C1" w:rsidRPr="00933A55" w:rsidRDefault="00933A55" w:rsidP="00947824">
            <w:pPr>
              <w:tabs>
                <w:tab w:val="left" w:pos="1920"/>
              </w:tabs>
              <w:spacing w:line="276" w:lineRule="auto"/>
              <w:jc w:val="both"/>
              <w:rPr>
                <w:rFonts w:ascii="Arial" w:hAnsi="Arial" w:cs="Arial"/>
                <w:b/>
                <w:bCs/>
                <w:sz w:val="22"/>
                <w:szCs w:val="22"/>
              </w:rPr>
            </w:pPr>
            <w:r w:rsidRPr="00933A55">
              <w:rPr>
                <w:rFonts w:ascii="Arial" w:hAnsi="Arial" w:cs="Arial"/>
                <w:b/>
                <w:bCs/>
                <w:sz w:val="22"/>
                <w:szCs w:val="22"/>
              </w:rPr>
              <w:t>SURNAME</w:t>
            </w:r>
          </w:p>
        </w:tc>
      </w:tr>
      <w:tr w:rsidR="00D465C1" w14:paraId="73F3E47E" w14:textId="77777777" w:rsidTr="007813C4">
        <w:trPr>
          <w:trHeight w:val="357"/>
        </w:trPr>
        <w:tc>
          <w:tcPr>
            <w:tcW w:w="2126" w:type="dxa"/>
            <w:vAlign w:val="bottom"/>
          </w:tcPr>
          <w:p w14:paraId="3D640EE3" w14:textId="77777777" w:rsidR="00D465C1" w:rsidRDefault="00D465C1" w:rsidP="00022E07">
            <w:pPr>
              <w:tabs>
                <w:tab w:val="left" w:pos="1920"/>
              </w:tabs>
              <w:spacing w:line="276" w:lineRule="auto"/>
              <w:jc w:val="both"/>
              <w:rPr>
                <w:rFonts w:ascii="Arial" w:hAnsi="Arial" w:cs="Arial"/>
                <w:sz w:val="22"/>
                <w:szCs w:val="22"/>
              </w:rPr>
            </w:pPr>
            <w:r w:rsidRPr="00D465C1">
              <w:rPr>
                <w:rFonts w:ascii="Arial" w:hAnsi="Arial" w:cs="Arial"/>
                <w:sz w:val="22"/>
                <w:szCs w:val="22"/>
              </w:rPr>
              <w:t>Team Leader</w:t>
            </w:r>
          </w:p>
          <w:p w14:paraId="4151C218" w14:textId="21DFD48C" w:rsidR="00F5310B" w:rsidRDefault="00F5310B" w:rsidP="00022E07">
            <w:pPr>
              <w:tabs>
                <w:tab w:val="left" w:pos="1920"/>
              </w:tabs>
              <w:spacing w:line="276" w:lineRule="auto"/>
              <w:jc w:val="both"/>
              <w:rPr>
                <w:rFonts w:ascii="Arial" w:hAnsi="Arial" w:cs="Arial"/>
                <w:sz w:val="22"/>
                <w:szCs w:val="22"/>
              </w:rPr>
            </w:pPr>
          </w:p>
        </w:tc>
        <w:tc>
          <w:tcPr>
            <w:tcW w:w="3970" w:type="dxa"/>
            <w:vAlign w:val="bottom"/>
          </w:tcPr>
          <w:p w14:paraId="788FED61" w14:textId="77777777" w:rsidR="00D465C1" w:rsidRDefault="00D465C1" w:rsidP="00022E07">
            <w:pPr>
              <w:tabs>
                <w:tab w:val="left" w:pos="1920"/>
              </w:tabs>
              <w:spacing w:line="276" w:lineRule="auto"/>
              <w:jc w:val="both"/>
              <w:rPr>
                <w:rFonts w:ascii="Arial" w:hAnsi="Arial" w:cs="Arial"/>
                <w:sz w:val="22"/>
                <w:szCs w:val="22"/>
              </w:rPr>
            </w:pPr>
          </w:p>
        </w:tc>
        <w:tc>
          <w:tcPr>
            <w:tcW w:w="3294" w:type="dxa"/>
            <w:vAlign w:val="bottom"/>
          </w:tcPr>
          <w:p w14:paraId="44929A33" w14:textId="77777777" w:rsidR="00D465C1" w:rsidRDefault="00D465C1" w:rsidP="00022E07">
            <w:pPr>
              <w:tabs>
                <w:tab w:val="left" w:pos="1920"/>
              </w:tabs>
              <w:spacing w:line="276" w:lineRule="auto"/>
              <w:jc w:val="both"/>
              <w:rPr>
                <w:rFonts w:ascii="Arial" w:hAnsi="Arial" w:cs="Arial"/>
                <w:sz w:val="22"/>
                <w:szCs w:val="22"/>
              </w:rPr>
            </w:pPr>
          </w:p>
        </w:tc>
      </w:tr>
      <w:tr w:rsidR="00D465C1" w14:paraId="0683A7DD" w14:textId="77777777" w:rsidTr="007813C4">
        <w:tc>
          <w:tcPr>
            <w:tcW w:w="2126" w:type="dxa"/>
            <w:vAlign w:val="bottom"/>
          </w:tcPr>
          <w:p w14:paraId="18E7D8AA" w14:textId="77777777" w:rsidR="00D465C1" w:rsidRDefault="005167C7" w:rsidP="00022E07">
            <w:pPr>
              <w:tabs>
                <w:tab w:val="left" w:pos="1920"/>
              </w:tabs>
              <w:spacing w:line="276" w:lineRule="auto"/>
              <w:jc w:val="both"/>
              <w:rPr>
                <w:rFonts w:ascii="Arial" w:hAnsi="Arial" w:cs="Arial"/>
                <w:sz w:val="22"/>
                <w:szCs w:val="22"/>
              </w:rPr>
            </w:pPr>
            <w:r>
              <w:rPr>
                <w:rFonts w:ascii="Arial" w:hAnsi="Arial" w:cs="Arial"/>
                <w:sz w:val="22"/>
                <w:szCs w:val="22"/>
              </w:rPr>
              <w:t xml:space="preserve">Investigator </w:t>
            </w:r>
            <w:r w:rsidR="00D465C1" w:rsidRPr="00D465C1">
              <w:rPr>
                <w:rFonts w:ascii="Arial" w:hAnsi="Arial" w:cs="Arial"/>
                <w:sz w:val="22"/>
                <w:szCs w:val="22"/>
              </w:rPr>
              <w:t xml:space="preserve"> 1</w:t>
            </w:r>
          </w:p>
          <w:p w14:paraId="2C37315D" w14:textId="4516F0FE" w:rsidR="00F5310B" w:rsidRPr="00D465C1" w:rsidRDefault="00F5310B" w:rsidP="00022E07">
            <w:pPr>
              <w:tabs>
                <w:tab w:val="left" w:pos="1920"/>
              </w:tabs>
              <w:spacing w:line="276" w:lineRule="auto"/>
              <w:jc w:val="both"/>
              <w:rPr>
                <w:rFonts w:ascii="Arial" w:hAnsi="Arial" w:cs="Arial"/>
                <w:sz w:val="22"/>
                <w:szCs w:val="22"/>
              </w:rPr>
            </w:pPr>
          </w:p>
        </w:tc>
        <w:tc>
          <w:tcPr>
            <w:tcW w:w="3970" w:type="dxa"/>
            <w:vAlign w:val="bottom"/>
          </w:tcPr>
          <w:p w14:paraId="5C6D7D26" w14:textId="77777777" w:rsidR="00D465C1" w:rsidRDefault="00D465C1" w:rsidP="00022E07">
            <w:pPr>
              <w:tabs>
                <w:tab w:val="left" w:pos="1920"/>
              </w:tabs>
              <w:spacing w:line="276" w:lineRule="auto"/>
              <w:jc w:val="both"/>
              <w:rPr>
                <w:rFonts w:ascii="Arial" w:hAnsi="Arial" w:cs="Arial"/>
                <w:sz w:val="22"/>
                <w:szCs w:val="22"/>
              </w:rPr>
            </w:pPr>
          </w:p>
        </w:tc>
        <w:tc>
          <w:tcPr>
            <w:tcW w:w="3294" w:type="dxa"/>
            <w:vAlign w:val="bottom"/>
          </w:tcPr>
          <w:p w14:paraId="6F66F5C4" w14:textId="77777777" w:rsidR="00D465C1" w:rsidRDefault="00D465C1" w:rsidP="00022E07">
            <w:pPr>
              <w:tabs>
                <w:tab w:val="left" w:pos="1920"/>
              </w:tabs>
              <w:spacing w:line="276" w:lineRule="auto"/>
              <w:jc w:val="both"/>
              <w:rPr>
                <w:rFonts w:ascii="Arial" w:hAnsi="Arial" w:cs="Arial"/>
                <w:sz w:val="22"/>
                <w:szCs w:val="22"/>
              </w:rPr>
            </w:pPr>
          </w:p>
        </w:tc>
      </w:tr>
      <w:tr w:rsidR="00D465C1" w14:paraId="19E34365" w14:textId="77777777" w:rsidTr="007813C4">
        <w:tc>
          <w:tcPr>
            <w:tcW w:w="2126" w:type="dxa"/>
            <w:vAlign w:val="bottom"/>
          </w:tcPr>
          <w:p w14:paraId="7D5074D2" w14:textId="77777777" w:rsidR="00D465C1" w:rsidRDefault="005167C7" w:rsidP="00022E07">
            <w:pPr>
              <w:tabs>
                <w:tab w:val="left" w:pos="1920"/>
              </w:tabs>
              <w:spacing w:line="276" w:lineRule="auto"/>
              <w:jc w:val="both"/>
              <w:rPr>
                <w:rFonts w:ascii="Arial" w:hAnsi="Arial" w:cs="Arial"/>
                <w:sz w:val="22"/>
                <w:szCs w:val="22"/>
              </w:rPr>
            </w:pPr>
            <w:r>
              <w:rPr>
                <w:rFonts w:ascii="Arial" w:hAnsi="Arial" w:cs="Arial"/>
                <w:sz w:val="22"/>
                <w:szCs w:val="22"/>
              </w:rPr>
              <w:t xml:space="preserve">Investigator </w:t>
            </w:r>
            <w:r w:rsidR="00D465C1" w:rsidRPr="00D465C1">
              <w:rPr>
                <w:rFonts w:ascii="Arial" w:hAnsi="Arial" w:cs="Arial"/>
                <w:sz w:val="22"/>
                <w:szCs w:val="22"/>
              </w:rPr>
              <w:t>2</w:t>
            </w:r>
          </w:p>
          <w:p w14:paraId="185B9C76" w14:textId="1C2816BE" w:rsidR="00F5310B" w:rsidRPr="00D465C1" w:rsidRDefault="00F5310B" w:rsidP="00022E07">
            <w:pPr>
              <w:tabs>
                <w:tab w:val="left" w:pos="1920"/>
              </w:tabs>
              <w:spacing w:line="276" w:lineRule="auto"/>
              <w:jc w:val="both"/>
              <w:rPr>
                <w:rFonts w:ascii="Arial" w:hAnsi="Arial" w:cs="Arial"/>
                <w:sz w:val="22"/>
                <w:szCs w:val="22"/>
              </w:rPr>
            </w:pPr>
          </w:p>
        </w:tc>
        <w:tc>
          <w:tcPr>
            <w:tcW w:w="3970" w:type="dxa"/>
            <w:vAlign w:val="bottom"/>
          </w:tcPr>
          <w:p w14:paraId="0D8E2606" w14:textId="77777777" w:rsidR="00D465C1" w:rsidRDefault="00D465C1" w:rsidP="00022E07">
            <w:pPr>
              <w:tabs>
                <w:tab w:val="left" w:pos="1920"/>
              </w:tabs>
              <w:spacing w:line="276" w:lineRule="auto"/>
              <w:jc w:val="both"/>
              <w:rPr>
                <w:rFonts w:ascii="Arial" w:hAnsi="Arial" w:cs="Arial"/>
                <w:sz w:val="22"/>
                <w:szCs w:val="22"/>
              </w:rPr>
            </w:pPr>
          </w:p>
        </w:tc>
        <w:tc>
          <w:tcPr>
            <w:tcW w:w="3294" w:type="dxa"/>
            <w:vAlign w:val="bottom"/>
          </w:tcPr>
          <w:p w14:paraId="21556EC7" w14:textId="77777777" w:rsidR="00D465C1" w:rsidRDefault="00D465C1" w:rsidP="00022E07">
            <w:pPr>
              <w:tabs>
                <w:tab w:val="left" w:pos="1920"/>
              </w:tabs>
              <w:spacing w:line="276" w:lineRule="auto"/>
              <w:jc w:val="both"/>
              <w:rPr>
                <w:rFonts w:ascii="Arial" w:hAnsi="Arial" w:cs="Arial"/>
                <w:sz w:val="22"/>
                <w:szCs w:val="22"/>
              </w:rPr>
            </w:pPr>
          </w:p>
        </w:tc>
      </w:tr>
    </w:tbl>
    <w:p w14:paraId="27D4A772" w14:textId="77777777" w:rsidR="00BB57E0" w:rsidRDefault="00BB57E0" w:rsidP="00022E07">
      <w:pPr>
        <w:tabs>
          <w:tab w:val="left" w:pos="1920"/>
        </w:tabs>
        <w:spacing w:line="276" w:lineRule="auto"/>
        <w:jc w:val="both"/>
        <w:rPr>
          <w:rFonts w:ascii="Arial" w:hAnsi="Arial" w:cs="Arial"/>
          <w:sz w:val="22"/>
          <w:szCs w:val="22"/>
        </w:rPr>
      </w:pPr>
    </w:p>
    <w:p w14:paraId="574D621E" w14:textId="13206B65" w:rsidR="00BB2C48" w:rsidRPr="005F48D5" w:rsidRDefault="00BB57E0" w:rsidP="00022E07">
      <w:pPr>
        <w:tabs>
          <w:tab w:val="left" w:pos="1920"/>
        </w:tabs>
        <w:spacing w:line="276" w:lineRule="auto"/>
        <w:jc w:val="both"/>
        <w:rPr>
          <w:rFonts w:ascii="Arial" w:hAnsi="Arial" w:cs="Arial"/>
          <w:sz w:val="22"/>
          <w:szCs w:val="22"/>
        </w:rPr>
      </w:pPr>
      <w:r>
        <w:rPr>
          <w:rFonts w:ascii="Arial" w:hAnsi="Arial" w:cs="Arial"/>
          <w:sz w:val="22"/>
          <w:szCs w:val="22"/>
        </w:rPr>
        <w:t xml:space="preserve">        </w:t>
      </w:r>
      <w:r w:rsidRPr="00BB57E0">
        <w:rPr>
          <w:rFonts w:ascii="Arial" w:hAnsi="Arial" w:cs="Arial"/>
          <w:sz w:val="22"/>
          <w:szCs w:val="22"/>
        </w:rPr>
        <w:tab/>
      </w:r>
    </w:p>
    <w:p w14:paraId="303F61F0" w14:textId="63C26F8C" w:rsidR="00A56B01" w:rsidRPr="00424352" w:rsidRDefault="00A56B01" w:rsidP="00CF1B2E">
      <w:pPr>
        <w:pStyle w:val="ListParagraph"/>
        <w:widowControl w:val="0"/>
        <w:numPr>
          <w:ilvl w:val="0"/>
          <w:numId w:val="26"/>
        </w:numPr>
        <w:spacing w:line="360" w:lineRule="auto"/>
        <w:jc w:val="both"/>
        <w:rPr>
          <w:rFonts w:ascii="Arial" w:hAnsi="Arial" w:cs="Arial"/>
          <w:b/>
        </w:rPr>
      </w:pPr>
      <w:r w:rsidRPr="00424352">
        <w:rPr>
          <w:rFonts w:ascii="Arial" w:hAnsi="Arial" w:cs="Arial"/>
          <w:b/>
        </w:rPr>
        <w:t>PRICE AND PREFERENCE POINTS EVALUATION</w:t>
      </w:r>
    </w:p>
    <w:p w14:paraId="0303CE3E" w14:textId="77777777" w:rsidR="00485F64" w:rsidRPr="00554647" w:rsidRDefault="00485F64" w:rsidP="00022E07">
      <w:pPr>
        <w:tabs>
          <w:tab w:val="left" w:pos="1920"/>
        </w:tabs>
        <w:spacing w:line="276" w:lineRule="auto"/>
        <w:jc w:val="both"/>
        <w:rPr>
          <w:rFonts w:ascii="Arial" w:hAnsi="Arial" w:cs="Arial"/>
          <w:sz w:val="22"/>
          <w:szCs w:val="22"/>
        </w:rPr>
      </w:pPr>
      <w:r w:rsidRPr="00554647">
        <w:rPr>
          <w:rFonts w:ascii="Arial" w:hAnsi="Arial" w:cs="Arial"/>
          <w:sz w:val="22"/>
          <w:szCs w:val="22"/>
        </w:rPr>
        <w:t>The tender will be evaluated using the following:</w:t>
      </w:r>
    </w:p>
    <w:p w14:paraId="0E3A92C2" w14:textId="77777777" w:rsidR="00CA234A" w:rsidRDefault="00CA234A" w:rsidP="00022E07">
      <w:pPr>
        <w:tabs>
          <w:tab w:val="left" w:pos="1920"/>
        </w:tabs>
        <w:spacing w:line="276" w:lineRule="auto"/>
        <w:jc w:val="both"/>
        <w:rPr>
          <w:rFonts w:ascii="Arial" w:hAnsi="Arial" w:cs="Arial"/>
          <w:sz w:val="22"/>
          <w:szCs w:val="22"/>
        </w:rPr>
      </w:pPr>
    </w:p>
    <w:p w14:paraId="155ACF78" w14:textId="69DAE971" w:rsidR="00485F64" w:rsidRPr="00554647" w:rsidRDefault="00485F64" w:rsidP="00022E07">
      <w:pPr>
        <w:tabs>
          <w:tab w:val="left" w:pos="1920"/>
        </w:tabs>
        <w:spacing w:line="276" w:lineRule="auto"/>
        <w:jc w:val="both"/>
        <w:rPr>
          <w:rFonts w:ascii="Arial" w:hAnsi="Arial" w:cs="Arial"/>
          <w:sz w:val="22"/>
          <w:szCs w:val="22"/>
        </w:rPr>
      </w:pPr>
      <w:r w:rsidRPr="00554647">
        <w:rPr>
          <w:rFonts w:ascii="Arial" w:hAnsi="Arial" w:cs="Arial"/>
          <w:sz w:val="22"/>
          <w:szCs w:val="22"/>
        </w:rPr>
        <w:t xml:space="preserve">80/20 PRICEPREFERENCE POINT SYSTEMS  </w:t>
      </w:r>
    </w:p>
    <w:p w14:paraId="57D5F2A1" w14:textId="77777777" w:rsidR="00485F64" w:rsidRPr="00554647" w:rsidRDefault="00485F64" w:rsidP="00022E07">
      <w:pPr>
        <w:tabs>
          <w:tab w:val="left" w:pos="1920"/>
        </w:tabs>
        <w:spacing w:line="276" w:lineRule="auto"/>
        <w:jc w:val="both"/>
        <w:rPr>
          <w:rFonts w:ascii="Arial" w:hAnsi="Arial" w:cs="Arial"/>
          <w:sz w:val="22"/>
          <w:szCs w:val="22"/>
        </w:rPr>
      </w:pPr>
    </w:p>
    <w:tbl>
      <w:tblPr>
        <w:tblW w:w="83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4287"/>
        <w:gridCol w:w="1730"/>
      </w:tblGrid>
      <w:tr w:rsidR="00485F64" w:rsidRPr="00554647" w14:paraId="18010A05" w14:textId="77777777" w:rsidTr="00933A55">
        <w:tc>
          <w:tcPr>
            <w:tcW w:w="2376" w:type="dxa"/>
            <w:shd w:val="clear" w:color="auto" w:fill="auto"/>
          </w:tcPr>
          <w:p w14:paraId="45C9E1A1" w14:textId="77777777" w:rsidR="00485F64" w:rsidRPr="00554647" w:rsidRDefault="00485F64" w:rsidP="00022E07">
            <w:pPr>
              <w:tabs>
                <w:tab w:val="left" w:pos="1920"/>
              </w:tabs>
              <w:spacing w:line="276" w:lineRule="auto"/>
              <w:ind w:left="426" w:hanging="426"/>
              <w:jc w:val="both"/>
              <w:rPr>
                <w:rFonts w:ascii="Arial" w:hAnsi="Arial" w:cs="Arial"/>
                <w:b/>
                <w:bCs/>
              </w:rPr>
            </w:pPr>
            <w:r w:rsidRPr="00554647">
              <w:rPr>
                <w:rFonts w:ascii="Arial" w:hAnsi="Arial" w:cs="Arial"/>
                <w:b/>
                <w:bCs/>
                <w:sz w:val="22"/>
                <w:szCs w:val="22"/>
              </w:rPr>
              <w:t>Points for Price</w:t>
            </w:r>
          </w:p>
        </w:tc>
        <w:tc>
          <w:tcPr>
            <w:tcW w:w="4287" w:type="dxa"/>
            <w:shd w:val="clear" w:color="auto" w:fill="auto"/>
          </w:tcPr>
          <w:p w14:paraId="6CE1C0D7" w14:textId="77777777" w:rsidR="00485F64" w:rsidRPr="00554647" w:rsidRDefault="00485F64" w:rsidP="00022E07">
            <w:pPr>
              <w:tabs>
                <w:tab w:val="left" w:pos="1920"/>
              </w:tabs>
              <w:spacing w:line="276" w:lineRule="auto"/>
              <w:jc w:val="both"/>
              <w:rPr>
                <w:rFonts w:ascii="Arial" w:hAnsi="Arial" w:cs="Arial"/>
                <w:b/>
                <w:bCs/>
              </w:rPr>
            </w:pPr>
            <w:r w:rsidRPr="00554647">
              <w:rPr>
                <w:rFonts w:ascii="Arial" w:hAnsi="Arial" w:cs="Arial"/>
                <w:b/>
                <w:bCs/>
                <w:sz w:val="22"/>
                <w:szCs w:val="22"/>
              </w:rPr>
              <w:t>Preference Points Utilising BANKSETA Goals</w:t>
            </w:r>
          </w:p>
        </w:tc>
        <w:tc>
          <w:tcPr>
            <w:tcW w:w="1730" w:type="dxa"/>
            <w:shd w:val="clear" w:color="auto" w:fill="auto"/>
          </w:tcPr>
          <w:p w14:paraId="2BAFF2C4" w14:textId="77777777" w:rsidR="00485F64" w:rsidRPr="00554647" w:rsidRDefault="00485F64" w:rsidP="00022E07">
            <w:pPr>
              <w:tabs>
                <w:tab w:val="left" w:pos="1920"/>
              </w:tabs>
              <w:spacing w:line="276" w:lineRule="auto"/>
              <w:jc w:val="both"/>
              <w:rPr>
                <w:rFonts w:ascii="Arial" w:hAnsi="Arial" w:cs="Arial"/>
                <w:b/>
                <w:bCs/>
              </w:rPr>
            </w:pPr>
            <w:r w:rsidRPr="00554647">
              <w:rPr>
                <w:rFonts w:ascii="Arial" w:hAnsi="Arial" w:cs="Arial"/>
                <w:b/>
                <w:bCs/>
                <w:sz w:val="22"/>
                <w:szCs w:val="22"/>
              </w:rPr>
              <w:t>Total Points</w:t>
            </w:r>
          </w:p>
        </w:tc>
      </w:tr>
      <w:tr w:rsidR="00485F64" w:rsidRPr="00554647" w14:paraId="77653A4E" w14:textId="77777777" w:rsidTr="00933A55">
        <w:tc>
          <w:tcPr>
            <w:tcW w:w="2376" w:type="dxa"/>
            <w:shd w:val="clear" w:color="auto" w:fill="auto"/>
          </w:tcPr>
          <w:p w14:paraId="7AEA19DC" w14:textId="77777777" w:rsidR="00485F64" w:rsidRPr="00554647" w:rsidRDefault="00485F64" w:rsidP="00022E07">
            <w:pPr>
              <w:tabs>
                <w:tab w:val="left" w:pos="1920"/>
              </w:tabs>
              <w:spacing w:line="276" w:lineRule="auto"/>
              <w:jc w:val="both"/>
              <w:rPr>
                <w:rFonts w:ascii="Arial" w:hAnsi="Arial" w:cs="Arial"/>
              </w:rPr>
            </w:pPr>
            <w:r w:rsidRPr="00554647">
              <w:rPr>
                <w:rFonts w:ascii="Arial" w:hAnsi="Arial" w:cs="Arial"/>
                <w:sz w:val="22"/>
                <w:szCs w:val="22"/>
              </w:rPr>
              <w:t>80</w:t>
            </w:r>
          </w:p>
        </w:tc>
        <w:tc>
          <w:tcPr>
            <w:tcW w:w="4287" w:type="dxa"/>
            <w:shd w:val="clear" w:color="auto" w:fill="auto"/>
          </w:tcPr>
          <w:p w14:paraId="01EF0808" w14:textId="77777777" w:rsidR="00485F64" w:rsidRPr="00554647" w:rsidRDefault="00485F64" w:rsidP="00022E07">
            <w:pPr>
              <w:tabs>
                <w:tab w:val="left" w:pos="1920"/>
              </w:tabs>
              <w:spacing w:line="276" w:lineRule="auto"/>
              <w:jc w:val="both"/>
              <w:rPr>
                <w:rFonts w:ascii="Arial" w:hAnsi="Arial" w:cs="Arial"/>
              </w:rPr>
            </w:pPr>
            <w:r w:rsidRPr="00554647">
              <w:rPr>
                <w:rFonts w:ascii="Arial" w:hAnsi="Arial" w:cs="Arial"/>
                <w:sz w:val="22"/>
                <w:szCs w:val="22"/>
              </w:rPr>
              <w:t>20</w:t>
            </w:r>
          </w:p>
        </w:tc>
        <w:tc>
          <w:tcPr>
            <w:tcW w:w="1730" w:type="dxa"/>
            <w:shd w:val="clear" w:color="auto" w:fill="auto"/>
          </w:tcPr>
          <w:p w14:paraId="4A13DF2A" w14:textId="77777777" w:rsidR="00485F64" w:rsidRPr="00554647" w:rsidRDefault="00485F64" w:rsidP="00022E07">
            <w:pPr>
              <w:tabs>
                <w:tab w:val="left" w:pos="1920"/>
              </w:tabs>
              <w:spacing w:line="276" w:lineRule="auto"/>
              <w:jc w:val="both"/>
              <w:rPr>
                <w:rFonts w:ascii="Arial" w:hAnsi="Arial" w:cs="Arial"/>
              </w:rPr>
            </w:pPr>
            <w:r w:rsidRPr="00554647">
              <w:rPr>
                <w:rFonts w:ascii="Arial" w:hAnsi="Arial" w:cs="Arial"/>
                <w:sz w:val="22"/>
                <w:szCs w:val="22"/>
              </w:rPr>
              <w:t>100</w:t>
            </w:r>
          </w:p>
        </w:tc>
      </w:tr>
    </w:tbl>
    <w:p w14:paraId="017AB056" w14:textId="77777777" w:rsidR="00485F64" w:rsidRPr="00554647" w:rsidRDefault="00485F64" w:rsidP="00022E07">
      <w:pPr>
        <w:tabs>
          <w:tab w:val="left" w:pos="1920"/>
        </w:tabs>
        <w:spacing w:line="276" w:lineRule="auto"/>
        <w:jc w:val="both"/>
        <w:rPr>
          <w:rFonts w:ascii="Arial" w:hAnsi="Arial" w:cs="Arial"/>
          <w:sz w:val="22"/>
          <w:szCs w:val="22"/>
        </w:rPr>
      </w:pPr>
    </w:p>
    <w:p w14:paraId="5ACB793B" w14:textId="0C97FB5C" w:rsidR="00485F64" w:rsidRPr="00554647" w:rsidRDefault="00485F64" w:rsidP="00022E07">
      <w:pPr>
        <w:widowControl w:val="0"/>
        <w:spacing w:line="360" w:lineRule="auto"/>
        <w:jc w:val="both"/>
        <w:rPr>
          <w:rFonts w:ascii="Arial" w:hAnsi="Arial" w:cs="Arial"/>
          <w:b/>
          <w:sz w:val="22"/>
          <w:szCs w:val="22"/>
        </w:rPr>
      </w:pPr>
      <w:r w:rsidRPr="00554647">
        <w:rPr>
          <w:rFonts w:ascii="Arial" w:hAnsi="Arial" w:cs="Arial"/>
          <w:b/>
          <w:sz w:val="22"/>
          <w:szCs w:val="22"/>
        </w:rPr>
        <w:t>A maximum of 80 points is allocated for price using the following formula:</w:t>
      </w:r>
    </w:p>
    <w:p w14:paraId="4AF6A9CC" w14:textId="77777777" w:rsidR="00485F64" w:rsidRPr="00554647" w:rsidRDefault="00485F64" w:rsidP="00022E07">
      <w:pPr>
        <w:widowControl w:val="0"/>
        <w:spacing w:line="360" w:lineRule="auto"/>
        <w:ind w:hanging="294"/>
        <w:jc w:val="both"/>
        <w:rPr>
          <w:rFonts w:ascii="Arial" w:hAnsi="Arial" w:cs="Arial"/>
          <w:b/>
          <w:sz w:val="22"/>
          <w:szCs w:val="22"/>
        </w:rPr>
      </w:pPr>
      <w:r w:rsidRPr="00554647">
        <w:rPr>
          <w:rFonts w:ascii="Arial" w:hAnsi="Arial" w:cs="Arial"/>
          <w:b/>
          <w:sz w:val="22"/>
          <w:szCs w:val="22"/>
        </w:rPr>
        <w:tab/>
      </w:r>
      <w:r w:rsidRPr="00554647">
        <w:rPr>
          <w:rFonts w:ascii="Arial" w:hAnsi="Arial" w:cs="Arial"/>
          <w:b/>
          <w:sz w:val="22"/>
          <w:szCs w:val="22"/>
        </w:rPr>
        <w:tab/>
      </w:r>
      <w:bookmarkStart w:id="12" w:name="_Hlk126142206"/>
      <w:r w:rsidRPr="00554647">
        <w:rPr>
          <w:rFonts w:ascii="Arial" w:hAnsi="Arial" w:cs="Arial"/>
          <w:b/>
          <w:sz w:val="22"/>
          <w:szCs w:val="22"/>
        </w:rPr>
        <w:t xml:space="preserve"> </w:t>
      </w:r>
      <w:r w:rsidRPr="00554647">
        <w:rPr>
          <w:rFonts w:ascii="Arial" w:hAnsi="Arial" w:cs="Arial"/>
          <w:b/>
          <w:sz w:val="22"/>
          <w:szCs w:val="22"/>
        </w:rPr>
        <w:tab/>
      </w:r>
      <w:r w:rsidRPr="00554647">
        <w:rPr>
          <w:rFonts w:ascii="Arial" w:hAnsi="Arial" w:cs="Arial"/>
          <w:b/>
          <w:sz w:val="22"/>
          <w:szCs w:val="22"/>
        </w:rPr>
        <w:tab/>
      </w:r>
    </w:p>
    <w:p w14:paraId="73DCC27C" w14:textId="77777777" w:rsidR="00485F64" w:rsidRPr="00554647" w:rsidRDefault="00485F64" w:rsidP="00022E07">
      <w:pPr>
        <w:widowControl w:val="0"/>
        <w:spacing w:line="360" w:lineRule="auto"/>
        <w:ind w:left="426"/>
        <w:jc w:val="both"/>
        <w:rPr>
          <w:rFonts w:ascii="Arial" w:hAnsi="Arial" w:cs="Arial"/>
          <w:b/>
          <w:sz w:val="22"/>
          <w:szCs w:val="22"/>
        </w:rPr>
      </w:pPr>
      <w:r w:rsidRPr="00554647">
        <w:rPr>
          <w:rFonts w:ascii="Arial" w:hAnsi="Arial" w:cs="Arial"/>
          <w:b/>
          <w:sz w:val="22"/>
          <w:szCs w:val="22"/>
        </w:rPr>
        <w:tab/>
      </w:r>
      <w:r w:rsidRPr="00554647">
        <w:rPr>
          <w:rFonts w:ascii="Arial" w:hAnsi="Arial" w:cs="Arial"/>
          <w:b/>
          <w:noProof/>
          <w:sz w:val="22"/>
          <w:szCs w:val="22"/>
        </w:rPr>
        <w:drawing>
          <wp:inline distT="0" distB="0" distL="0" distR="0" wp14:anchorId="199BD5BA" wp14:editId="0A62F087">
            <wp:extent cx="1531620" cy="42672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31620" cy="426720"/>
                    </a:xfrm>
                    <a:prstGeom prst="rect">
                      <a:avLst/>
                    </a:prstGeom>
                    <a:noFill/>
                    <a:ln>
                      <a:noFill/>
                    </a:ln>
                  </pic:spPr>
                </pic:pic>
              </a:graphicData>
            </a:graphic>
          </wp:inline>
        </w:drawing>
      </w:r>
      <w:r w:rsidRPr="00554647">
        <w:rPr>
          <w:rFonts w:ascii="Arial" w:hAnsi="Arial" w:cs="Arial"/>
          <w:b/>
          <w:sz w:val="22"/>
          <w:szCs w:val="22"/>
        </w:rPr>
        <w:tab/>
      </w:r>
    </w:p>
    <w:bookmarkEnd w:id="12"/>
    <w:p w14:paraId="771E04E8" w14:textId="77777777" w:rsidR="00485F64" w:rsidRPr="00554647" w:rsidRDefault="00485F64" w:rsidP="00022E07">
      <w:pPr>
        <w:widowControl w:val="0"/>
        <w:spacing w:line="360" w:lineRule="auto"/>
        <w:ind w:left="426"/>
        <w:jc w:val="both"/>
        <w:rPr>
          <w:rFonts w:ascii="Arial" w:hAnsi="Arial" w:cs="Arial"/>
          <w:b/>
          <w:sz w:val="22"/>
          <w:szCs w:val="22"/>
        </w:rPr>
      </w:pPr>
      <w:r w:rsidRPr="00554647">
        <w:rPr>
          <w:rFonts w:ascii="Arial" w:hAnsi="Arial" w:cs="Arial"/>
          <w:b/>
          <w:sz w:val="22"/>
          <w:szCs w:val="22"/>
        </w:rPr>
        <w:tab/>
        <w:t>Where</w:t>
      </w:r>
    </w:p>
    <w:p w14:paraId="55AF2DD8" w14:textId="77777777" w:rsidR="00485F64" w:rsidRPr="00554647" w:rsidRDefault="00485F64" w:rsidP="00022E07">
      <w:pPr>
        <w:widowControl w:val="0"/>
        <w:spacing w:line="360" w:lineRule="auto"/>
        <w:ind w:left="426"/>
        <w:jc w:val="both"/>
        <w:rPr>
          <w:rFonts w:ascii="Arial" w:hAnsi="Arial" w:cs="Arial"/>
          <w:b/>
          <w:sz w:val="22"/>
          <w:szCs w:val="22"/>
        </w:rPr>
      </w:pPr>
      <w:r w:rsidRPr="00554647">
        <w:rPr>
          <w:rFonts w:ascii="Arial" w:hAnsi="Arial" w:cs="Arial"/>
          <w:b/>
          <w:sz w:val="22"/>
          <w:szCs w:val="22"/>
        </w:rPr>
        <w:tab/>
        <w:t>Ps</w:t>
      </w:r>
      <w:r w:rsidRPr="00554647">
        <w:rPr>
          <w:rFonts w:ascii="Arial" w:hAnsi="Arial" w:cs="Arial"/>
          <w:b/>
          <w:sz w:val="22"/>
          <w:szCs w:val="22"/>
        </w:rPr>
        <w:tab/>
        <w:t>=</w:t>
      </w:r>
      <w:r w:rsidRPr="00554647">
        <w:rPr>
          <w:rFonts w:ascii="Arial" w:hAnsi="Arial" w:cs="Arial"/>
          <w:b/>
          <w:sz w:val="22"/>
          <w:szCs w:val="22"/>
        </w:rPr>
        <w:tab/>
      </w:r>
      <w:r w:rsidRPr="00554647">
        <w:rPr>
          <w:rFonts w:ascii="Arial" w:hAnsi="Arial" w:cs="Arial"/>
          <w:sz w:val="22"/>
          <w:szCs w:val="22"/>
        </w:rPr>
        <w:t>Points scored for price of bid under consideration.</w:t>
      </w:r>
    </w:p>
    <w:p w14:paraId="3C7E9129" w14:textId="77777777" w:rsidR="00485F64" w:rsidRPr="00554647" w:rsidRDefault="00485F64" w:rsidP="00022E07">
      <w:pPr>
        <w:widowControl w:val="0"/>
        <w:spacing w:line="360" w:lineRule="auto"/>
        <w:ind w:left="567"/>
        <w:jc w:val="both"/>
        <w:rPr>
          <w:rFonts w:ascii="Arial" w:hAnsi="Arial" w:cs="Arial"/>
          <w:b/>
          <w:sz w:val="22"/>
          <w:szCs w:val="22"/>
        </w:rPr>
      </w:pPr>
      <w:r w:rsidRPr="00554647">
        <w:rPr>
          <w:rFonts w:ascii="Arial" w:hAnsi="Arial" w:cs="Arial"/>
          <w:b/>
          <w:sz w:val="22"/>
          <w:szCs w:val="22"/>
        </w:rPr>
        <w:tab/>
        <w:t>Pt</w:t>
      </w:r>
      <w:r w:rsidRPr="00554647">
        <w:rPr>
          <w:rFonts w:ascii="Arial" w:hAnsi="Arial" w:cs="Arial"/>
          <w:b/>
          <w:sz w:val="22"/>
          <w:szCs w:val="22"/>
        </w:rPr>
        <w:tab/>
        <w:t>=</w:t>
      </w:r>
      <w:r w:rsidRPr="00554647">
        <w:rPr>
          <w:rFonts w:ascii="Arial" w:hAnsi="Arial" w:cs="Arial"/>
          <w:b/>
          <w:sz w:val="22"/>
          <w:szCs w:val="22"/>
        </w:rPr>
        <w:tab/>
      </w:r>
      <w:r w:rsidRPr="00554647">
        <w:rPr>
          <w:rFonts w:ascii="Arial" w:hAnsi="Arial" w:cs="Arial"/>
          <w:sz w:val="22"/>
          <w:szCs w:val="22"/>
        </w:rPr>
        <w:t>Price of bid under consideration.</w:t>
      </w:r>
    </w:p>
    <w:p w14:paraId="5E9395A1" w14:textId="77777777" w:rsidR="00485F64" w:rsidRPr="00554647" w:rsidRDefault="00485F64" w:rsidP="00022E07">
      <w:pPr>
        <w:widowControl w:val="0"/>
        <w:spacing w:line="360" w:lineRule="auto"/>
        <w:ind w:left="426"/>
        <w:jc w:val="both"/>
        <w:rPr>
          <w:rFonts w:ascii="Arial" w:hAnsi="Arial" w:cs="Arial"/>
          <w:b/>
          <w:sz w:val="22"/>
          <w:szCs w:val="22"/>
        </w:rPr>
      </w:pPr>
      <w:r w:rsidRPr="00554647">
        <w:rPr>
          <w:rFonts w:ascii="Arial" w:hAnsi="Arial" w:cs="Arial"/>
          <w:b/>
          <w:sz w:val="22"/>
          <w:szCs w:val="22"/>
        </w:rPr>
        <w:lastRenderedPageBreak/>
        <w:tab/>
        <w:t>Pmin</w:t>
      </w:r>
      <w:r w:rsidRPr="00554647">
        <w:rPr>
          <w:rFonts w:ascii="Arial" w:hAnsi="Arial" w:cs="Arial"/>
          <w:b/>
          <w:sz w:val="22"/>
          <w:szCs w:val="22"/>
        </w:rPr>
        <w:tab/>
        <w:t>=</w:t>
      </w:r>
      <w:r w:rsidRPr="00554647">
        <w:rPr>
          <w:rFonts w:ascii="Arial" w:hAnsi="Arial" w:cs="Arial"/>
          <w:b/>
          <w:sz w:val="22"/>
          <w:szCs w:val="22"/>
        </w:rPr>
        <w:tab/>
      </w:r>
      <w:r w:rsidRPr="00554647">
        <w:rPr>
          <w:rFonts w:ascii="Arial" w:hAnsi="Arial" w:cs="Arial"/>
          <w:sz w:val="22"/>
          <w:szCs w:val="22"/>
        </w:rPr>
        <w:t>Price of lowest acceptable bid.</w:t>
      </w:r>
    </w:p>
    <w:p w14:paraId="5EE0231E" w14:textId="77777777" w:rsidR="00485F64" w:rsidRPr="00554647" w:rsidRDefault="00485F64" w:rsidP="00022E07">
      <w:pPr>
        <w:widowControl w:val="0"/>
        <w:spacing w:line="360" w:lineRule="auto"/>
        <w:contextualSpacing/>
        <w:jc w:val="both"/>
        <w:rPr>
          <w:rFonts w:ascii="Arial" w:hAnsi="Arial" w:cs="Arial"/>
          <w:b/>
          <w:sz w:val="22"/>
          <w:szCs w:val="22"/>
        </w:rPr>
      </w:pPr>
    </w:p>
    <w:p w14:paraId="57B029BD" w14:textId="0659A801" w:rsidR="00485F64" w:rsidRPr="00554647" w:rsidRDefault="00485F64" w:rsidP="00CF1B2E">
      <w:pPr>
        <w:numPr>
          <w:ilvl w:val="1"/>
          <w:numId w:val="26"/>
        </w:numPr>
        <w:spacing w:line="276" w:lineRule="auto"/>
        <w:ind w:left="709" w:hanging="709"/>
        <w:jc w:val="both"/>
        <w:rPr>
          <w:rFonts w:ascii="Arial" w:hAnsi="Arial" w:cs="Arial"/>
          <w:b/>
          <w:sz w:val="22"/>
          <w:szCs w:val="22"/>
        </w:rPr>
      </w:pPr>
      <w:r w:rsidRPr="00554647">
        <w:rPr>
          <w:rFonts w:ascii="Arial" w:hAnsi="Arial" w:cs="Arial"/>
          <w:b/>
          <w:sz w:val="22"/>
          <w:szCs w:val="22"/>
        </w:rPr>
        <w:t>PREFERENCE POINTS UTILISING BANKSETA GOALS</w:t>
      </w:r>
    </w:p>
    <w:p w14:paraId="3EB9B547" w14:textId="48FD4207" w:rsidR="00022E07" w:rsidRDefault="00485F64" w:rsidP="00947824">
      <w:pPr>
        <w:widowControl w:val="0"/>
        <w:spacing w:line="360" w:lineRule="auto"/>
        <w:ind w:left="709"/>
        <w:contextualSpacing/>
        <w:jc w:val="both"/>
        <w:rPr>
          <w:rFonts w:ascii="Arial" w:hAnsi="Arial" w:cs="Arial"/>
          <w:b/>
          <w:bCs/>
          <w:color w:val="FF0000"/>
          <w:sz w:val="22"/>
          <w:szCs w:val="22"/>
        </w:rPr>
      </w:pPr>
      <w:r w:rsidRPr="00554647">
        <w:rPr>
          <w:rFonts w:ascii="Arial" w:hAnsi="Arial" w:cs="Arial"/>
          <w:sz w:val="22"/>
          <w:szCs w:val="22"/>
        </w:rPr>
        <w:t>In terms of Gazette 2721, the BANKETA has allocated preference points to be awarded to tenderers who meet certain BANKSETA Goals as follows:</w:t>
      </w:r>
    </w:p>
    <w:p w14:paraId="2510AFA0" w14:textId="77777777" w:rsidR="00022E07" w:rsidRPr="00554647" w:rsidRDefault="00022E07" w:rsidP="00022E07">
      <w:pPr>
        <w:widowControl w:val="0"/>
        <w:spacing w:line="360" w:lineRule="auto"/>
        <w:ind w:left="142"/>
        <w:contextualSpacing/>
        <w:jc w:val="both"/>
        <w:rPr>
          <w:rFonts w:ascii="Arial" w:hAnsi="Arial" w:cs="Arial"/>
          <w:b/>
          <w:bCs/>
          <w:color w:val="FF0000"/>
          <w:sz w:val="22"/>
          <w:szCs w:val="22"/>
        </w:rPr>
      </w:pPr>
    </w:p>
    <w:tbl>
      <w:tblPr>
        <w:tblW w:w="9214"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
        <w:gridCol w:w="6804"/>
        <w:gridCol w:w="1560"/>
      </w:tblGrid>
      <w:tr w:rsidR="007B22D1" w:rsidRPr="003B1263" w14:paraId="1AD20753" w14:textId="77777777" w:rsidTr="00555FDC">
        <w:trPr>
          <w:trHeight w:val="875"/>
        </w:trPr>
        <w:tc>
          <w:tcPr>
            <w:tcW w:w="850" w:type="dxa"/>
            <w:shd w:val="clear" w:color="auto" w:fill="BFBFBF"/>
          </w:tcPr>
          <w:p w14:paraId="09637F1C" w14:textId="77777777" w:rsidR="007B22D1" w:rsidRPr="003B1263" w:rsidRDefault="007B22D1" w:rsidP="00022E07">
            <w:pPr>
              <w:widowControl w:val="0"/>
              <w:spacing w:line="360" w:lineRule="auto"/>
              <w:ind w:left="720"/>
              <w:jc w:val="both"/>
              <w:rPr>
                <w:rFonts w:ascii="Arial" w:hAnsi="Arial" w:cs="Arial"/>
                <w:b/>
                <w:bCs/>
              </w:rPr>
            </w:pPr>
          </w:p>
          <w:p w14:paraId="49100128" w14:textId="77777777" w:rsidR="007B22D1" w:rsidRPr="003B1263" w:rsidRDefault="007B22D1" w:rsidP="00022E07">
            <w:pPr>
              <w:widowControl w:val="0"/>
              <w:spacing w:line="360" w:lineRule="auto"/>
              <w:ind w:left="720"/>
              <w:jc w:val="both"/>
              <w:rPr>
                <w:rFonts w:ascii="Arial" w:hAnsi="Arial" w:cs="Arial"/>
                <w:b/>
                <w:bCs/>
              </w:rPr>
            </w:pPr>
            <w:r w:rsidRPr="003B1263">
              <w:rPr>
                <w:rFonts w:ascii="Arial" w:hAnsi="Arial" w:cs="Arial"/>
                <w:b/>
                <w:bCs/>
                <w:sz w:val="22"/>
                <w:szCs w:val="22"/>
              </w:rPr>
              <w:t>No</w:t>
            </w:r>
          </w:p>
        </w:tc>
        <w:tc>
          <w:tcPr>
            <w:tcW w:w="6804" w:type="dxa"/>
            <w:shd w:val="clear" w:color="auto" w:fill="BFBFBF"/>
            <w:vAlign w:val="center"/>
          </w:tcPr>
          <w:p w14:paraId="060926EA" w14:textId="77777777" w:rsidR="007B22D1" w:rsidRPr="003B1263" w:rsidRDefault="007B22D1" w:rsidP="00022E07">
            <w:pPr>
              <w:widowControl w:val="0"/>
              <w:spacing w:line="360" w:lineRule="auto"/>
              <w:ind w:left="720" w:hanging="644"/>
              <w:jc w:val="both"/>
              <w:rPr>
                <w:rFonts w:ascii="Arial" w:hAnsi="Arial" w:cs="Arial"/>
                <w:b/>
                <w:bCs/>
              </w:rPr>
            </w:pPr>
            <w:r w:rsidRPr="003B1263">
              <w:rPr>
                <w:rFonts w:ascii="Arial" w:hAnsi="Arial" w:cs="Arial"/>
                <w:b/>
                <w:bCs/>
                <w:sz w:val="22"/>
                <w:szCs w:val="22"/>
              </w:rPr>
              <w:t>Specific Goals</w:t>
            </w:r>
          </w:p>
        </w:tc>
        <w:tc>
          <w:tcPr>
            <w:tcW w:w="1560" w:type="dxa"/>
            <w:shd w:val="clear" w:color="auto" w:fill="BFBFBF"/>
            <w:vAlign w:val="center"/>
          </w:tcPr>
          <w:p w14:paraId="28268825" w14:textId="77777777" w:rsidR="007B22D1" w:rsidRPr="003B1263" w:rsidRDefault="007B22D1" w:rsidP="00022E07">
            <w:pPr>
              <w:widowControl w:val="0"/>
              <w:spacing w:line="360" w:lineRule="auto"/>
              <w:ind w:left="122" w:firstLine="55"/>
              <w:jc w:val="both"/>
              <w:rPr>
                <w:rFonts w:ascii="Arial" w:hAnsi="Arial" w:cs="Arial"/>
                <w:b/>
                <w:bCs/>
              </w:rPr>
            </w:pPr>
            <w:r w:rsidRPr="003B1263">
              <w:rPr>
                <w:rFonts w:ascii="Arial" w:hAnsi="Arial" w:cs="Arial"/>
                <w:b/>
                <w:bCs/>
                <w:sz w:val="22"/>
                <w:szCs w:val="22"/>
              </w:rPr>
              <w:t>80/20 Preference Point system</w:t>
            </w:r>
          </w:p>
        </w:tc>
      </w:tr>
      <w:tr w:rsidR="007B22D1" w:rsidRPr="003B1263" w14:paraId="14F2D921" w14:textId="77777777" w:rsidTr="00555FDC">
        <w:trPr>
          <w:trHeight w:val="733"/>
        </w:trPr>
        <w:tc>
          <w:tcPr>
            <w:tcW w:w="850" w:type="dxa"/>
            <w:shd w:val="clear" w:color="auto" w:fill="auto"/>
          </w:tcPr>
          <w:p w14:paraId="08EDA476" w14:textId="77777777" w:rsidR="007B22D1" w:rsidRPr="003B1263" w:rsidRDefault="007B22D1" w:rsidP="00CF1B2E">
            <w:pPr>
              <w:pStyle w:val="ListParagraph"/>
              <w:widowControl w:val="0"/>
              <w:numPr>
                <w:ilvl w:val="0"/>
                <w:numId w:val="16"/>
              </w:numPr>
              <w:spacing w:after="0" w:line="360" w:lineRule="auto"/>
              <w:contextualSpacing w:val="0"/>
              <w:jc w:val="both"/>
              <w:rPr>
                <w:rFonts w:ascii="Arial" w:eastAsia="Times New Roman" w:hAnsi="Arial" w:cs="Arial"/>
              </w:rPr>
            </w:pPr>
          </w:p>
        </w:tc>
        <w:tc>
          <w:tcPr>
            <w:tcW w:w="6804" w:type="dxa"/>
            <w:shd w:val="clear" w:color="auto" w:fill="auto"/>
          </w:tcPr>
          <w:p w14:paraId="1FCB015C" w14:textId="17CD5748" w:rsidR="007B22D1" w:rsidRPr="003B1263" w:rsidRDefault="007B22D1" w:rsidP="00022E07">
            <w:pPr>
              <w:widowControl w:val="0"/>
              <w:spacing w:line="360" w:lineRule="auto"/>
              <w:ind w:left="218"/>
              <w:jc w:val="both"/>
              <w:rPr>
                <w:rFonts w:ascii="Arial" w:hAnsi="Arial" w:cs="Arial"/>
              </w:rPr>
            </w:pPr>
            <w:r w:rsidRPr="003B1263">
              <w:rPr>
                <w:rFonts w:ascii="Arial" w:hAnsi="Arial" w:cs="Arial"/>
                <w:sz w:val="22"/>
                <w:szCs w:val="22"/>
              </w:rPr>
              <w:t>Empowerment of black persons- Ownership by black persons – 51% threshold as explained below</w:t>
            </w:r>
          </w:p>
        </w:tc>
        <w:tc>
          <w:tcPr>
            <w:tcW w:w="1560" w:type="dxa"/>
            <w:shd w:val="clear" w:color="auto" w:fill="auto"/>
          </w:tcPr>
          <w:p w14:paraId="49FFECA1" w14:textId="77777777" w:rsidR="007B22D1" w:rsidRPr="003B1263" w:rsidRDefault="007B22D1" w:rsidP="00022E07">
            <w:pPr>
              <w:widowControl w:val="0"/>
              <w:spacing w:line="360" w:lineRule="auto"/>
              <w:ind w:left="720"/>
              <w:jc w:val="both"/>
              <w:rPr>
                <w:rFonts w:ascii="Arial" w:hAnsi="Arial" w:cs="Arial"/>
              </w:rPr>
            </w:pPr>
            <w:r w:rsidRPr="003B1263">
              <w:rPr>
                <w:rFonts w:ascii="Arial" w:hAnsi="Arial" w:cs="Arial"/>
                <w:sz w:val="22"/>
                <w:szCs w:val="22"/>
              </w:rPr>
              <w:t>6</w:t>
            </w:r>
          </w:p>
        </w:tc>
      </w:tr>
      <w:tr w:rsidR="007B22D1" w:rsidRPr="003B1263" w14:paraId="7D1ABD6A" w14:textId="77777777" w:rsidTr="00555FDC">
        <w:trPr>
          <w:trHeight w:val="641"/>
        </w:trPr>
        <w:tc>
          <w:tcPr>
            <w:tcW w:w="850" w:type="dxa"/>
            <w:shd w:val="clear" w:color="auto" w:fill="auto"/>
          </w:tcPr>
          <w:p w14:paraId="43807FDC" w14:textId="77777777" w:rsidR="007B22D1" w:rsidRPr="003B1263" w:rsidRDefault="007B22D1" w:rsidP="00CF1B2E">
            <w:pPr>
              <w:pStyle w:val="ListParagraph"/>
              <w:widowControl w:val="0"/>
              <w:numPr>
                <w:ilvl w:val="0"/>
                <w:numId w:val="16"/>
              </w:numPr>
              <w:spacing w:after="0" w:line="360" w:lineRule="auto"/>
              <w:contextualSpacing w:val="0"/>
              <w:jc w:val="both"/>
              <w:rPr>
                <w:rFonts w:ascii="Arial" w:eastAsia="Times New Roman" w:hAnsi="Arial" w:cs="Arial"/>
              </w:rPr>
            </w:pPr>
          </w:p>
        </w:tc>
        <w:tc>
          <w:tcPr>
            <w:tcW w:w="6804" w:type="dxa"/>
            <w:shd w:val="clear" w:color="auto" w:fill="auto"/>
          </w:tcPr>
          <w:p w14:paraId="33B5EF98" w14:textId="77777777" w:rsidR="007B22D1" w:rsidRPr="003B1263" w:rsidRDefault="007B22D1" w:rsidP="00022E07">
            <w:pPr>
              <w:widowControl w:val="0"/>
              <w:spacing w:line="360" w:lineRule="auto"/>
              <w:ind w:left="169"/>
              <w:jc w:val="both"/>
              <w:rPr>
                <w:rFonts w:ascii="Arial" w:hAnsi="Arial" w:cs="Arial"/>
              </w:rPr>
            </w:pPr>
            <w:r w:rsidRPr="003B1263">
              <w:rPr>
                <w:rFonts w:ascii="Arial" w:hAnsi="Arial" w:cs="Arial"/>
                <w:sz w:val="22"/>
                <w:szCs w:val="22"/>
              </w:rPr>
              <w:t>Promotion of Local production and Delivery by South Africans – 100% threshold as explained below</w:t>
            </w:r>
          </w:p>
        </w:tc>
        <w:tc>
          <w:tcPr>
            <w:tcW w:w="1560" w:type="dxa"/>
            <w:shd w:val="clear" w:color="auto" w:fill="auto"/>
          </w:tcPr>
          <w:p w14:paraId="65B5576F" w14:textId="77777777" w:rsidR="007B22D1" w:rsidRPr="003B1263" w:rsidRDefault="007B22D1" w:rsidP="00022E07">
            <w:pPr>
              <w:widowControl w:val="0"/>
              <w:spacing w:line="360" w:lineRule="auto"/>
              <w:ind w:left="720"/>
              <w:jc w:val="both"/>
              <w:rPr>
                <w:rFonts w:ascii="Arial" w:hAnsi="Arial" w:cs="Arial"/>
              </w:rPr>
            </w:pPr>
            <w:r w:rsidRPr="003B1263">
              <w:rPr>
                <w:rFonts w:ascii="Arial" w:hAnsi="Arial" w:cs="Arial"/>
                <w:sz w:val="22"/>
                <w:szCs w:val="22"/>
              </w:rPr>
              <w:t>6</w:t>
            </w:r>
          </w:p>
        </w:tc>
      </w:tr>
      <w:tr w:rsidR="007B22D1" w:rsidRPr="003B1263" w14:paraId="27AC7296" w14:textId="77777777" w:rsidTr="00555FDC">
        <w:trPr>
          <w:trHeight w:val="408"/>
        </w:trPr>
        <w:tc>
          <w:tcPr>
            <w:tcW w:w="850" w:type="dxa"/>
            <w:shd w:val="clear" w:color="auto" w:fill="auto"/>
          </w:tcPr>
          <w:p w14:paraId="05E18A84" w14:textId="77777777" w:rsidR="007B22D1" w:rsidRPr="003B1263" w:rsidRDefault="007B22D1" w:rsidP="00CF1B2E">
            <w:pPr>
              <w:pStyle w:val="ListParagraph"/>
              <w:numPr>
                <w:ilvl w:val="0"/>
                <w:numId w:val="16"/>
              </w:numPr>
              <w:spacing w:after="0" w:line="240" w:lineRule="auto"/>
              <w:contextualSpacing w:val="0"/>
              <w:jc w:val="both"/>
              <w:rPr>
                <w:rFonts w:ascii="Arial" w:eastAsia="Times New Roman" w:hAnsi="Arial" w:cs="Arial"/>
              </w:rPr>
            </w:pPr>
          </w:p>
        </w:tc>
        <w:tc>
          <w:tcPr>
            <w:tcW w:w="6804" w:type="dxa"/>
            <w:shd w:val="clear" w:color="auto" w:fill="auto"/>
          </w:tcPr>
          <w:p w14:paraId="388B98EF" w14:textId="22146C00" w:rsidR="007B22D1" w:rsidRPr="003B1263" w:rsidRDefault="007B22D1" w:rsidP="00022E07">
            <w:pPr>
              <w:widowControl w:val="0"/>
              <w:spacing w:line="360" w:lineRule="auto"/>
              <w:ind w:left="169"/>
              <w:jc w:val="both"/>
              <w:rPr>
                <w:rFonts w:ascii="Arial" w:hAnsi="Arial" w:cs="Arial"/>
              </w:rPr>
            </w:pPr>
            <w:r w:rsidRPr="003B1263">
              <w:rPr>
                <w:rFonts w:ascii="Arial" w:hAnsi="Arial" w:cs="Arial"/>
                <w:sz w:val="22"/>
                <w:szCs w:val="22"/>
              </w:rPr>
              <w:t xml:space="preserve">Empowerment of Women - Women Ownership </w:t>
            </w:r>
            <w:r w:rsidR="00CB1D4C" w:rsidRPr="003B1263">
              <w:rPr>
                <w:rFonts w:ascii="Arial" w:hAnsi="Arial" w:cs="Arial"/>
                <w:sz w:val="22"/>
                <w:szCs w:val="22"/>
              </w:rPr>
              <w:t>-</w:t>
            </w:r>
            <w:r w:rsidRPr="003B1263">
              <w:rPr>
                <w:rFonts w:ascii="Arial" w:hAnsi="Arial" w:cs="Arial"/>
                <w:sz w:val="22"/>
                <w:szCs w:val="22"/>
              </w:rPr>
              <w:t xml:space="preserve"> Threshold 50% as explained below</w:t>
            </w:r>
          </w:p>
        </w:tc>
        <w:tc>
          <w:tcPr>
            <w:tcW w:w="1560" w:type="dxa"/>
            <w:shd w:val="clear" w:color="auto" w:fill="auto"/>
          </w:tcPr>
          <w:p w14:paraId="5E76DE64" w14:textId="77777777" w:rsidR="007B22D1" w:rsidRPr="003B1263" w:rsidRDefault="007B22D1" w:rsidP="00022E07">
            <w:pPr>
              <w:widowControl w:val="0"/>
              <w:spacing w:line="360" w:lineRule="auto"/>
              <w:ind w:left="720"/>
              <w:jc w:val="both"/>
              <w:rPr>
                <w:rFonts w:ascii="Arial" w:hAnsi="Arial" w:cs="Arial"/>
              </w:rPr>
            </w:pPr>
            <w:r w:rsidRPr="003B1263">
              <w:rPr>
                <w:rFonts w:ascii="Arial" w:hAnsi="Arial" w:cs="Arial"/>
                <w:sz w:val="22"/>
                <w:szCs w:val="22"/>
              </w:rPr>
              <w:t>2</w:t>
            </w:r>
          </w:p>
        </w:tc>
      </w:tr>
      <w:tr w:rsidR="007B22D1" w:rsidRPr="003B1263" w14:paraId="2225BABD" w14:textId="77777777" w:rsidTr="00555FDC">
        <w:trPr>
          <w:trHeight w:val="556"/>
        </w:trPr>
        <w:tc>
          <w:tcPr>
            <w:tcW w:w="850" w:type="dxa"/>
            <w:shd w:val="clear" w:color="auto" w:fill="auto"/>
          </w:tcPr>
          <w:p w14:paraId="1DB49D5D" w14:textId="77777777" w:rsidR="007B22D1" w:rsidRPr="003B1263" w:rsidRDefault="007B22D1" w:rsidP="00CF1B2E">
            <w:pPr>
              <w:pStyle w:val="ListParagraph"/>
              <w:widowControl w:val="0"/>
              <w:numPr>
                <w:ilvl w:val="0"/>
                <w:numId w:val="16"/>
              </w:numPr>
              <w:spacing w:after="0" w:line="360" w:lineRule="auto"/>
              <w:contextualSpacing w:val="0"/>
              <w:jc w:val="both"/>
              <w:rPr>
                <w:rFonts w:ascii="Arial" w:eastAsia="Times New Roman" w:hAnsi="Arial" w:cs="Arial"/>
              </w:rPr>
            </w:pPr>
          </w:p>
        </w:tc>
        <w:tc>
          <w:tcPr>
            <w:tcW w:w="6804" w:type="dxa"/>
            <w:shd w:val="clear" w:color="auto" w:fill="auto"/>
          </w:tcPr>
          <w:p w14:paraId="3505CD75" w14:textId="047FF83F" w:rsidR="007B22D1" w:rsidRPr="003B1263" w:rsidRDefault="007B22D1" w:rsidP="00022E07">
            <w:pPr>
              <w:widowControl w:val="0"/>
              <w:spacing w:line="360" w:lineRule="auto"/>
              <w:ind w:left="169"/>
              <w:jc w:val="both"/>
              <w:rPr>
                <w:rFonts w:ascii="Arial" w:hAnsi="Arial" w:cs="Arial"/>
              </w:rPr>
            </w:pPr>
            <w:r w:rsidRPr="003B1263">
              <w:rPr>
                <w:rFonts w:ascii="Arial" w:hAnsi="Arial" w:cs="Arial"/>
                <w:sz w:val="22"/>
                <w:szCs w:val="22"/>
              </w:rPr>
              <w:t xml:space="preserve">Youth Empowerment Youth Ownership – 33% Threshold as explained below </w:t>
            </w:r>
          </w:p>
        </w:tc>
        <w:tc>
          <w:tcPr>
            <w:tcW w:w="1560" w:type="dxa"/>
            <w:shd w:val="clear" w:color="auto" w:fill="auto"/>
          </w:tcPr>
          <w:p w14:paraId="3AA7BEB9" w14:textId="77777777" w:rsidR="007B22D1" w:rsidRPr="003B1263" w:rsidRDefault="007B22D1" w:rsidP="00022E07">
            <w:pPr>
              <w:widowControl w:val="0"/>
              <w:spacing w:line="360" w:lineRule="auto"/>
              <w:ind w:left="720"/>
              <w:jc w:val="both"/>
              <w:rPr>
                <w:rFonts w:ascii="Arial" w:hAnsi="Arial" w:cs="Arial"/>
              </w:rPr>
            </w:pPr>
            <w:r w:rsidRPr="003B1263">
              <w:rPr>
                <w:rFonts w:ascii="Arial" w:hAnsi="Arial" w:cs="Arial"/>
                <w:sz w:val="22"/>
                <w:szCs w:val="22"/>
              </w:rPr>
              <w:t>2</w:t>
            </w:r>
          </w:p>
        </w:tc>
      </w:tr>
      <w:tr w:rsidR="007B22D1" w:rsidRPr="003B1263" w14:paraId="39014B00" w14:textId="77777777" w:rsidTr="00555FDC">
        <w:trPr>
          <w:trHeight w:val="626"/>
        </w:trPr>
        <w:tc>
          <w:tcPr>
            <w:tcW w:w="850" w:type="dxa"/>
            <w:shd w:val="clear" w:color="auto" w:fill="auto"/>
          </w:tcPr>
          <w:p w14:paraId="1C7996DD" w14:textId="77777777" w:rsidR="007B22D1" w:rsidRPr="003B1263" w:rsidRDefault="007B22D1" w:rsidP="00CF1B2E">
            <w:pPr>
              <w:pStyle w:val="ListParagraph"/>
              <w:widowControl w:val="0"/>
              <w:numPr>
                <w:ilvl w:val="0"/>
                <w:numId w:val="16"/>
              </w:numPr>
              <w:spacing w:after="0" w:line="360" w:lineRule="auto"/>
              <w:contextualSpacing w:val="0"/>
              <w:jc w:val="both"/>
              <w:rPr>
                <w:rFonts w:ascii="Arial" w:eastAsia="Times New Roman" w:hAnsi="Arial" w:cs="Arial"/>
              </w:rPr>
            </w:pPr>
          </w:p>
        </w:tc>
        <w:tc>
          <w:tcPr>
            <w:tcW w:w="6804" w:type="dxa"/>
            <w:shd w:val="clear" w:color="auto" w:fill="auto"/>
          </w:tcPr>
          <w:p w14:paraId="7F9D6A95" w14:textId="06B1DE7A" w:rsidR="007B22D1" w:rsidRPr="003B1263" w:rsidRDefault="007B22D1" w:rsidP="00022E07">
            <w:pPr>
              <w:widowControl w:val="0"/>
              <w:spacing w:line="360" w:lineRule="auto"/>
              <w:ind w:left="169"/>
              <w:jc w:val="both"/>
              <w:rPr>
                <w:rFonts w:ascii="Arial" w:hAnsi="Arial" w:cs="Arial"/>
              </w:rPr>
            </w:pPr>
            <w:r w:rsidRPr="003B1263">
              <w:rPr>
                <w:rFonts w:ascii="Arial" w:hAnsi="Arial" w:cs="Arial"/>
                <w:sz w:val="22"/>
                <w:szCs w:val="22"/>
              </w:rPr>
              <w:t>Empowerment of Persons With Disabilities - Ownership or Employment of People with Disabilities – 20% threshold for Ownership and 10% threshold for Employment of Persons with Disabilities as explained below</w:t>
            </w:r>
          </w:p>
        </w:tc>
        <w:tc>
          <w:tcPr>
            <w:tcW w:w="1560" w:type="dxa"/>
            <w:shd w:val="clear" w:color="auto" w:fill="auto"/>
          </w:tcPr>
          <w:p w14:paraId="550ECF36" w14:textId="77777777" w:rsidR="007B22D1" w:rsidRPr="003B1263" w:rsidRDefault="007B22D1" w:rsidP="00022E07">
            <w:pPr>
              <w:widowControl w:val="0"/>
              <w:spacing w:line="360" w:lineRule="auto"/>
              <w:ind w:left="720"/>
              <w:jc w:val="both"/>
              <w:rPr>
                <w:rFonts w:ascii="Arial" w:hAnsi="Arial" w:cs="Arial"/>
              </w:rPr>
            </w:pPr>
            <w:r w:rsidRPr="003B1263">
              <w:rPr>
                <w:rFonts w:ascii="Arial" w:hAnsi="Arial" w:cs="Arial"/>
                <w:sz w:val="22"/>
                <w:szCs w:val="22"/>
              </w:rPr>
              <w:t>2</w:t>
            </w:r>
          </w:p>
        </w:tc>
      </w:tr>
      <w:tr w:rsidR="007B22D1" w:rsidRPr="003B1263" w14:paraId="56B3F6DE" w14:textId="77777777" w:rsidTr="00555FDC">
        <w:trPr>
          <w:trHeight w:val="687"/>
        </w:trPr>
        <w:tc>
          <w:tcPr>
            <w:tcW w:w="850" w:type="dxa"/>
            <w:shd w:val="clear" w:color="auto" w:fill="auto"/>
          </w:tcPr>
          <w:p w14:paraId="01A71000" w14:textId="77777777" w:rsidR="007B22D1" w:rsidRPr="003B1263" w:rsidRDefault="007B22D1" w:rsidP="00CF1B2E">
            <w:pPr>
              <w:pStyle w:val="ListParagraph"/>
              <w:widowControl w:val="0"/>
              <w:numPr>
                <w:ilvl w:val="0"/>
                <w:numId w:val="16"/>
              </w:numPr>
              <w:spacing w:after="0" w:line="360" w:lineRule="auto"/>
              <w:contextualSpacing w:val="0"/>
              <w:jc w:val="both"/>
              <w:rPr>
                <w:rFonts w:ascii="Arial" w:eastAsia="Times New Roman" w:hAnsi="Arial" w:cs="Arial"/>
              </w:rPr>
            </w:pPr>
          </w:p>
        </w:tc>
        <w:tc>
          <w:tcPr>
            <w:tcW w:w="6804" w:type="dxa"/>
            <w:shd w:val="clear" w:color="auto" w:fill="auto"/>
          </w:tcPr>
          <w:p w14:paraId="011D910B" w14:textId="77777777" w:rsidR="007B22D1" w:rsidRPr="003B1263" w:rsidRDefault="007B22D1" w:rsidP="00022E07">
            <w:pPr>
              <w:widowControl w:val="0"/>
              <w:spacing w:line="360" w:lineRule="auto"/>
              <w:ind w:left="169"/>
              <w:jc w:val="both"/>
              <w:rPr>
                <w:rFonts w:ascii="Arial" w:hAnsi="Arial" w:cs="Arial"/>
              </w:rPr>
            </w:pPr>
            <w:r w:rsidRPr="003B1263">
              <w:rPr>
                <w:rFonts w:ascii="Arial" w:hAnsi="Arial" w:cs="Arial"/>
                <w:sz w:val="22"/>
                <w:szCs w:val="22"/>
              </w:rPr>
              <w:t>Promotion of small and medium businesses, co-operatives and non-governmental institutions in all areas- rural and urban areas – as explained below</w:t>
            </w:r>
          </w:p>
        </w:tc>
        <w:tc>
          <w:tcPr>
            <w:tcW w:w="1560" w:type="dxa"/>
            <w:shd w:val="clear" w:color="auto" w:fill="auto"/>
          </w:tcPr>
          <w:p w14:paraId="6651F995" w14:textId="77777777" w:rsidR="007B22D1" w:rsidRPr="003B1263" w:rsidRDefault="007B22D1" w:rsidP="00022E07">
            <w:pPr>
              <w:widowControl w:val="0"/>
              <w:spacing w:line="360" w:lineRule="auto"/>
              <w:ind w:left="720"/>
              <w:jc w:val="both"/>
              <w:rPr>
                <w:rFonts w:ascii="Arial" w:hAnsi="Arial" w:cs="Arial"/>
              </w:rPr>
            </w:pPr>
            <w:r w:rsidRPr="003B1263">
              <w:rPr>
                <w:rFonts w:ascii="Arial" w:hAnsi="Arial" w:cs="Arial"/>
                <w:sz w:val="22"/>
                <w:szCs w:val="22"/>
              </w:rPr>
              <w:t>2</w:t>
            </w:r>
          </w:p>
        </w:tc>
      </w:tr>
      <w:tr w:rsidR="007B22D1" w:rsidRPr="003B1263" w14:paraId="6965A92E" w14:textId="77777777" w:rsidTr="00555FDC">
        <w:trPr>
          <w:trHeight w:val="711"/>
        </w:trPr>
        <w:tc>
          <w:tcPr>
            <w:tcW w:w="850" w:type="dxa"/>
            <w:shd w:val="clear" w:color="auto" w:fill="auto"/>
          </w:tcPr>
          <w:p w14:paraId="51127718" w14:textId="77777777" w:rsidR="007B22D1" w:rsidRPr="003B1263" w:rsidRDefault="007B22D1" w:rsidP="00022E07">
            <w:pPr>
              <w:widowControl w:val="0"/>
              <w:spacing w:line="360" w:lineRule="auto"/>
              <w:ind w:left="720"/>
              <w:jc w:val="both"/>
              <w:rPr>
                <w:rFonts w:ascii="Arial" w:hAnsi="Arial" w:cs="Arial"/>
              </w:rPr>
            </w:pPr>
          </w:p>
        </w:tc>
        <w:tc>
          <w:tcPr>
            <w:tcW w:w="6804" w:type="dxa"/>
            <w:shd w:val="clear" w:color="auto" w:fill="auto"/>
          </w:tcPr>
          <w:p w14:paraId="4C6FA265" w14:textId="77777777" w:rsidR="007B22D1" w:rsidRPr="003B1263" w:rsidRDefault="007B22D1" w:rsidP="00022E07">
            <w:pPr>
              <w:widowControl w:val="0"/>
              <w:spacing w:line="360" w:lineRule="auto"/>
              <w:ind w:left="169"/>
              <w:jc w:val="both"/>
              <w:rPr>
                <w:rFonts w:ascii="Arial" w:hAnsi="Arial" w:cs="Arial"/>
                <w:b/>
                <w:bCs/>
              </w:rPr>
            </w:pPr>
            <w:r w:rsidRPr="003B1263">
              <w:rPr>
                <w:rFonts w:ascii="Arial" w:hAnsi="Arial" w:cs="Arial"/>
                <w:b/>
                <w:bCs/>
                <w:sz w:val="22"/>
                <w:szCs w:val="22"/>
              </w:rPr>
              <w:t>Total Points allocated towards specific goals</w:t>
            </w:r>
          </w:p>
        </w:tc>
        <w:tc>
          <w:tcPr>
            <w:tcW w:w="1560" w:type="dxa"/>
            <w:shd w:val="clear" w:color="auto" w:fill="auto"/>
          </w:tcPr>
          <w:p w14:paraId="71B5CBE3" w14:textId="77777777" w:rsidR="007B22D1" w:rsidRPr="003B1263" w:rsidRDefault="007B22D1" w:rsidP="00022E07">
            <w:pPr>
              <w:widowControl w:val="0"/>
              <w:spacing w:line="360" w:lineRule="auto"/>
              <w:ind w:left="720"/>
              <w:jc w:val="both"/>
              <w:rPr>
                <w:rFonts w:ascii="Arial" w:hAnsi="Arial" w:cs="Arial"/>
                <w:b/>
                <w:bCs/>
              </w:rPr>
            </w:pPr>
            <w:r w:rsidRPr="003B1263">
              <w:rPr>
                <w:rFonts w:ascii="Arial" w:hAnsi="Arial" w:cs="Arial"/>
                <w:b/>
                <w:bCs/>
                <w:sz w:val="22"/>
                <w:szCs w:val="22"/>
              </w:rPr>
              <w:t>20</w:t>
            </w:r>
          </w:p>
        </w:tc>
      </w:tr>
    </w:tbl>
    <w:p w14:paraId="6ED5567A" w14:textId="77777777" w:rsidR="007B22D1" w:rsidRDefault="007B22D1" w:rsidP="00022E07">
      <w:pPr>
        <w:widowControl w:val="0"/>
        <w:spacing w:line="360" w:lineRule="auto"/>
        <w:ind w:left="-709"/>
        <w:jc w:val="both"/>
        <w:rPr>
          <w:rFonts w:ascii="Arial" w:hAnsi="Arial" w:cs="Arial"/>
          <w:b/>
          <w:bCs/>
        </w:rPr>
      </w:pPr>
    </w:p>
    <w:p w14:paraId="7A57D21E" w14:textId="67BAB5CA" w:rsidR="00485F64" w:rsidRPr="00555FDC" w:rsidRDefault="00485F64" w:rsidP="00022E07">
      <w:pPr>
        <w:widowControl w:val="0"/>
        <w:spacing w:line="360" w:lineRule="auto"/>
        <w:ind w:left="142"/>
        <w:jc w:val="both"/>
        <w:rPr>
          <w:rFonts w:ascii="Arial" w:hAnsi="Arial" w:cs="Arial"/>
          <w:b/>
          <w:bCs/>
          <w:sz w:val="22"/>
          <w:szCs w:val="22"/>
        </w:rPr>
      </w:pPr>
      <w:r w:rsidRPr="00555FDC">
        <w:rPr>
          <w:rFonts w:ascii="Arial" w:hAnsi="Arial" w:cs="Arial"/>
          <w:b/>
          <w:bCs/>
          <w:sz w:val="22"/>
          <w:szCs w:val="22"/>
        </w:rPr>
        <w:t xml:space="preserve">The Service provider should complete the </w:t>
      </w:r>
      <w:r w:rsidR="00C92988" w:rsidRPr="00555FDC">
        <w:rPr>
          <w:rFonts w:ascii="Arial" w:hAnsi="Arial" w:cs="Arial"/>
          <w:b/>
          <w:bCs/>
          <w:sz w:val="22"/>
          <w:szCs w:val="22"/>
        </w:rPr>
        <w:t xml:space="preserve">BANKSETA </w:t>
      </w:r>
      <w:r w:rsidRPr="00555FDC">
        <w:rPr>
          <w:rFonts w:ascii="Arial" w:hAnsi="Arial" w:cs="Arial"/>
          <w:b/>
          <w:bCs/>
          <w:sz w:val="22"/>
          <w:szCs w:val="22"/>
        </w:rPr>
        <w:t>preference point bidding form attached.</w:t>
      </w:r>
    </w:p>
    <w:p w14:paraId="1AD0ECF4" w14:textId="77777777" w:rsidR="00485F64" w:rsidRPr="00554647" w:rsidRDefault="00485F64" w:rsidP="00022E07">
      <w:pPr>
        <w:widowControl w:val="0"/>
        <w:spacing w:line="360" w:lineRule="auto"/>
        <w:ind w:left="-142" w:firstLine="284"/>
        <w:jc w:val="both"/>
        <w:rPr>
          <w:rFonts w:ascii="Arial" w:hAnsi="Arial" w:cs="Arial"/>
          <w:b/>
          <w:bCs/>
          <w:sz w:val="22"/>
          <w:szCs w:val="22"/>
        </w:rPr>
      </w:pPr>
      <w:r w:rsidRPr="00554647">
        <w:rPr>
          <w:rFonts w:ascii="Arial" w:hAnsi="Arial" w:cs="Arial"/>
          <w:b/>
          <w:bCs/>
          <w:sz w:val="22"/>
          <w:szCs w:val="22"/>
        </w:rPr>
        <w:t>EXPLANATIONS</w:t>
      </w:r>
    </w:p>
    <w:p w14:paraId="5C1F0822" w14:textId="763AC0F5" w:rsidR="00485F64" w:rsidRPr="00554647" w:rsidRDefault="00485F64" w:rsidP="00CF1B2E">
      <w:pPr>
        <w:numPr>
          <w:ilvl w:val="1"/>
          <w:numId w:val="26"/>
        </w:numPr>
        <w:spacing w:line="360" w:lineRule="auto"/>
        <w:ind w:left="709" w:hanging="709"/>
        <w:jc w:val="both"/>
        <w:rPr>
          <w:rFonts w:ascii="Arial" w:hAnsi="Arial" w:cs="Arial"/>
          <w:sz w:val="22"/>
          <w:szCs w:val="22"/>
        </w:rPr>
      </w:pPr>
      <w:bookmarkStart w:id="13" w:name="_Hlk126145966"/>
      <w:r w:rsidRPr="00554647">
        <w:rPr>
          <w:rFonts w:ascii="Arial" w:hAnsi="Arial" w:cs="Arial"/>
          <w:sz w:val="22"/>
          <w:szCs w:val="22"/>
        </w:rPr>
        <w:t>Black persons are as defined in Broad based black economic empowerment Act (B-BBEE) which currently means Africans, Coloureds and Indians:</w:t>
      </w:r>
    </w:p>
    <w:p w14:paraId="2D87E2BC" w14:textId="77777777" w:rsidR="00485F64" w:rsidRPr="00554647" w:rsidRDefault="00485F64" w:rsidP="00022E07">
      <w:pPr>
        <w:widowControl w:val="0"/>
        <w:spacing w:line="360" w:lineRule="auto"/>
        <w:ind w:firstLine="720"/>
        <w:jc w:val="both"/>
        <w:rPr>
          <w:rFonts w:ascii="Arial" w:hAnsi="Arial" w:cs="Arial"/>
          <w:sz w:val="22"/>
          <w:szCs w:val="22"/>
        </w:rPr>
      </w:pPr>
      <w:r w:rsidRPr="00554647">
        <w:rPr>
          <w:rFonts w:ascii="Arial" w:hAnsi="Arial" w:cs="Arial"/>
          <w:sz w:val="22"/>
          <w:szCs w:val="22"/>
        </w:rPr>
        <w:t>(a) who are citizens of the Republic of South Africa by birth or decent; or</w:t>
      </w:r>
    </w:p>
    <w:p w14:paraId="51120CBB" w14:textId="77777777" w:rsidR="00485F64" w:rsidRPr="00554647" w:rsidRDefault="00485F64" w:rsidP="00022E07">
      <w:pPr>
        <w:widowControl w:val="0"/>
        <w:spacing w:line="360" w:lineRule="auto"/>
        <w:ind w:firstLine="720"/>
        <w:jc w:val="both"/>
        <w:rPr>
          <w:rFonts w:ascii="Arial" w:hAnsi="Arial" w:cs="Arial"/>
          <w:sz w:val="22"/>
          <w:szCs w:val="22"/>
        </w:rPr>
      </w:pPr>
      <w:r w:rsidRPr="00554647">
        <w:rPr>
          <w:rFonts w:ascii="Arial" w:hAnsi="Arial" w:cs="Arial"/>
          <w:sz w:val="22"/>
          <w:szCs w:val="22"/>
        </w:rPr>
        <w:t>(b) who became citizens of the Republic of South Africa by naturalisation –</w:t>
      </w:r>
    </w:p>
    <w:p w14:paraId="3C7F31E2" w14:textId="77777777" w:rsidR="00485F64" w:rsidRPr="00554647" w:rsidRDefault="00485F64" w:rsidP="00022E07">
      <w:pPr>
        <w:widowControl w:val="0"/>
        <w:spacing w:line="360" w:lineRule="auto"/>
        <w:ind w:firstLine="720"/>
        <w:jc w:val="both"/>
        <w:rPr>
          <w:rFonts w:ascii="Arial" w:hAnsi="Arial" w:cs="Arial"/>
          <w:sz w:val="22"/>
          <w:szCs w:val="22"/>
        </w:rPr>
      </w:pPr>
      <w:r w:rsidRPr="00554647">
        <w:rPr>
          <w:rFonts w:ascii="Arial" w:hAnsi="Arial" w:cs="Arial"/>
          <w:sz w:val="22"/>
          <w:szCs w:val="22"/>
        </w:rPr>
        <w:t>(i) before 27 April 1994;</w:t>
      </w:r>
    </w:p>
    <w:p w14:paraId="76A97DAB" w14:textId="77777777" w:rsidR="00485F64" w:rsidRPr="00554647" w:rsidRDefault="00485F64" w:rsidP="00022E07">
      <w:pPr>
        <w:widowControl w:val="0"/>
        <w:spacing w:line="360" w:lineRule="auto"/>
        <w:ind w:left="720"/>
        <w:jc w:val="both"/>
        <w:rPr>
          <w:rFonts w:ascii="Arial" w:hAnsi="Arial" w:cs="Arial"/>
          <w:b/>
          <w:bCs/>
          <w:sz w:val="22"/>
          <w:szCs w:val="22"/>
        </w:rPr>
      </w:pPr>
      <w:r w:rsidRPr="00554647">
        <w:rPr>
          <w:rFonts w:ascii="Arial" w:hAnsi="Arial" w:cs="Arial"/>
          <w:sz w:val="22"/>
          <w:szCs w:val="22"/>
        </w:rPr>
        <w:t>(ii) on or after 27 April 1994 and who would have been entitled to acquire citizenship by naturalisation prior to that date</w:t>
      </w:r>
      <w:r w:rsidRPr="00554647">
        <w:rPr>
          <w:rFonts w:ascii="Arial" w:hAnsi="Arial" w:cs="Arial"/>
          <w:b/>
          <w:bCs/>
          <w:sz w:val="22"/>
          <w:szCs w:val="22"/>
        </w:rPr>
        <w:t>.</w:t>
      </w:r>
    </w:p>
    <w:bookmarkEnd w:id="13"/>
    <w:p w14:paraId="5F470FC4" w14:textId="77777777" w:rsidR="00485F64" w:rsidRPr="00554647" w:rsidRDefault="00485F64" w:rsidP="00022E07">
      <w:pPr>
        <w:widowControl w:val="0"/>
        <w:spacing w:line="360" w:lineRule="auto"/>
        <w:ind w:left="720"/>
        <w:jc w:val="both"/>
        <w:rPr>
          <w:rFonts w:ascii="Arial" w:hAnsi="Arial" w:cs="Arial"/>
          <w:b/>
          <w:bCs/>
          <w:sz w:val="22"/>
          <w:szCs w:val="22"/>
        </w:rPr>
      </w:pPr>
    </w:p>
    <w:p w14:paraId="4434BBC7" w14:textId="66F00A8F" w:rsidR="00485F64" w:rsidRPr="00EE454F" w:rsidRDefault="00485F64" w:rsidP="00CF1B2E">
      <w:pPr>
        <w:numPr>
          <w:ilvl w:val="1"/>
          <w:numId w:val="26"/>
        </w:numPr>
        <w:spacing w:line="360" w:lineRule="auto"/>
        <w:ind w:left="709" w:hanging="709"/>
        <w:jc w:val="both"/>
        <w:rPr>
          <w:rFonts w:ascii="Arial" w:hAnsi="Arial" w:cs="Arial"/>
          <w:sz w:val="22"/>
          <w:szCs w:val="22"/>
        </w:rPr>
      </w:pPr>
      <w:bookmarkStart w:id="14" w:name="_Hlk126146001"/>
      <w:r w:rsidRPr="00EE454F">
        <w:rPr>
          <w:rFonts w:ascii="Arial" w:hAnsi="Arial" w:cs="Arial"/>
          <w:sz w:val="22"/>
          <w:szCs w:val="22"/>
        </w:rPr>
        <w:lastRenderedPageBreak/>
        <w:t xml:space="preserve">Black Person Ownership </w:t>
      </w:r>
      <w:bookmarkEnd w:id="14"/>
      <w:r w:rsidRPr="00EE454F">
        <w:rPr>
          <w:rFonts w:ascii="Arial" w:hAnsi="Arial" w:cs="Arial"/>
          <w:sz w:val="22"/>
          <w:szCs w:val="22"/>
        </w:rPr>
        <w:t xml:space="preserve">points will be awarded to a Tenderer who have 51% or more black ownership .  The shareholding will determine the ownership. The position and role that black owners play in the company should be stated.  </w:t>
      </w:r>
    </w:p>
    <w:p w14:paraId="36149883" w14:textId="77777777" w:rsidR="00485F64" w:rsidRDefault="00485F64" w:rsidP="00022E07">
      <w:pPr>
        <w:widowControl w:val="0"/>
        <w:spacing w:line="360" w:lineRule="auto"/>
        <w:ind w:left="720"/>
        <w:jc w:val="both"/>
        <w:rPr>
          <w:rFonts w:ascii="Arial" w:hAnsi="Arial" w:cs="Arial"/>
          <w:sz w:val="22"/>
          <w:szCs w:val="22"/>
        </w:rPr>
      </w:pPr>
    </w:p>
    <w:p w14:paraId="4F2B9D8D" w14:textId="77777777" w:rsidR="00485F64" w:rsidRPr="005F7DAD" w:rsidRDefault="00485F64" w:rsidP="00CF1B2E">
      <w:pPr>
        <w:numPr>
          <w:ilvl w:val="1"/>
          <w:numId w:val="26"/>
        </w:numPr>
        <w:spacing w:line="360" w:lineRule="auto"/>
        <w:ind w:left="709" w:hanging="709"/>
        <w:jc w:val="both"/>
        <w:rPr>
          <w:rFonts w:ascii="Arial" w:hAnsi="Arial" w:cs="Arial"/>
          <w:sz w:val="22"/>
          <w:szCs w:val="22"/>
        </w:rPr>
      </w:pPr>
      <w:r w:rsidRPr="005F7DAD">
        <w:rPr>
          <w:rFonts w:ascii="Arial" w:hAnsi="Arial" w:cs="Arial"/>
          <w:sz w:val="22"/>
          <w:szCs w:val="22"/>
        </w:rPr>
        <w:t>Promotion of Local Production and Services Delivered by South Africans</w:t>
      </w:r>
    </w:p>
    <w:p w14:paraId="5747FA65" w14:textId="1C067702" w:rsidR="00485F64" w:rsidRPr="00EE454F" w:rsidRDefault="00485F64" w:rsidP="00022E07">
      <w:pPr>
        <w:widowControl w:val="0"/>
        <w:spacing w:line="360" w:lineRule="auto"/>
        <w:ind w:left="720"/>
        <w:jc w:val="both"/>
        <w:rPr>
          <w:rFonts w:ascii="Arial" w:hAnsi="Arial" w:cs="Arial"/>
          <w:sz w:val="22"/>
          <w:szCs w:val="22"/>
        </w:rPr>
      </w:pPr>
      <w:bookmarkStart w:id="15" w:name="_Hlk126156876"/>
      <w:r w:rsidRPr="00EE454F">
        <w:rPr>
          <w:rFonts w:ascii="Arial" w:hAnsi="Arial" w:cs="Arial"/>
          <w:sz w:val="22"/>
          <w:szCs w:val="22"/>
        </w:rPr>
        <w:t>The goods supplied should be 100% manufactured or assembled in South Africa from 100% local materials and any services supplied should 100% utilising South African citizens</w:t>
      </w:r>
      <w:bookmarkEnd w:id="15"/>
      <w:r w:rsidRPr="00EE454F">
        <w:rPr>
          <w:rFonts w:ascii="Arial" w:hAnsi="Arial" w:cs="Arial"/>
          <w:sz w:val="22"/>
          <w:szCs w:val="22"/>
        </w:rPr>
        <w:t xml:space="preserve">. </w:t>
      </w:r>
      <w:r w:rsidR="004D1571">
        <w:rPr>
          <w:rFonts w:ascii="Arial" w:hAnsi="Arial" w:cs="Arial"/>
          <w:sz w:val="22"/>
          <w:szCs w:val="22"/>
        </w:rPr>
        <w:t>Should the work be only services, the services should be supplied 100% utilising South African citizens.</w:t>
      </w:r>
    </w:p>
    <w:p w14:paraId="7F5DDC2A" w14:textId="77777777" w:rsidR="00485F64" w:rsidRPr="00EE454F" w:rsidRDefault="00485F64" w:rsidP="00022E07">
      <w:pPr>
        <w:widowControl w:val="0"/>
        <w:spacing w:line="360" w:lineRule="auto"/>
        <w:ind w:left="720"/>
        <w:jc w:val="both"/>
        <w:rPr>
          <w:rFonts w:ascii="Arial" w:hAnsi="Arial" w:cs="Arial"/>
          <w:sz w:val="22"/>
          <w:szCs w:val="22"/>
        </w:rPr>
      </w:pPr>
    </w:p>
    <w:p w14:paraId="4ED4318A" w14:textId="21D1EEBC" w:rsidR="00485F64" w:rsidRPr="005F7DAD" w:rsidRDefault="00485F64" w:rsidP="00CF1B2E">
      <w:pPr>
        <w:numPr>
          <w:ilvl w:val="1"/>
          <w:numId w:val="26"/>
        </w:numPr>
        <w:spacing w:line="360" w:lineRule="auto"/>
        <w:ind w:left="709" w:hanging="709"/>
        <w:jc w:val="both"/>
        <w:rPr>
          <w:rFonts w:ascii="Arial" w:hAnsi="Arial" w:cs="Arial"/>
          <w:sz w:val="22"/>
          <w:szCs w:val="22"/>
        </w:rPr>
      </w:pPr>
      <w:bookmarkStart w:id="16" w:name="_Hlk126147029"/>
      <w:r w:rsidRPr="005F7DAD">
        <w:rPr>
          <w:rFonts w:ascii="Arial" w:hAnsi="Arial" w:cs="Arial"/>
          <w:sz w:val="22"/>
          <w:szCs w:val="22"/>
        </w:rPr>
        <w:t>Women ownership points will be awarded to a Tenderer who have 50% or more women ownership,  and are South African citizens. The position and role that women owners play in the company should be stated.</w:t>
      </w:r>
    </w:p>
    <w:bookmarkEnd w:id="16"/>
    <w:p w14:paraId="3D7D65C2" w14:textId="77777777" w:rsidR="00485F64" w:rsidRPr="00EE454F" w:rsidRDefault="00485F64" w:rsidP="00022E07">
      <w:pPr>
        <w:widowControl w:val="0"/>
        <w:spacing w:line="360" w:lineRule="auto"/>
        <w:ind w:left="720"/>
        <w:jc w:val="both"/>
        <w:rPr>
          <w:rFonts w:ascii="Arial" w:hAnsi="Arial" w:cs="Arial"/>
          <w:sz w:val="22"/>
          <w:szCs w:val="22"/>
        </w:rPr>
      </w:pPr>
      <w:r w:rsidRPr="00EE454F">
        <w:rPr>
          <w:rFonts w:ascii="Arial" w:hAnsi="Arial" w:cs="Arial"/>
          <w:sz w:val="22"/>
          <w:szCs w:val="22"/>
        </w:rPr>
        <w:t xml:space="preserve">     </w:t>
      </w:r>
    </w:p>
    <w:p w14:paraId="0EB5892A" w14:textId="77777777" w:rsidR="00485F64" w:rsidRPr="00EE454F" w:rsidRDefault="00485F64" w:rsidP="00CF1B2E">
      <w:pPr>
        <w:numPr>
          <w:ilvl w:val="1"/>
          <w:numId w:val="26"/>
        </w:numPr>
        <w:spacing w:line="360" w:lineRule="auto"/>
        <w:ind w:left="709" w:hanging="709"/>
        <w:jc w:val="both"/>
        <w:rPr>
          <w:rFonts w:ascii="Arial" w:hAnsi="Arial" w:cs="Arial"/>
          <w:sz w:val="22"/>
          <w:szCs w:val="22"/>
        </w:rPr>
      </w:pPr>
      <w:bookmarkStart w:id="17" w:name="_Hlk126158989"/>
      <w:r w:rsidRPr="00EE454F">
        <w:rPr>
          <w:rFonts w:ascii="Arial" w:hAnsi="Arial" w:cs="Arial"/>
          <w:sz w:val="22"/>
          <w:szCs w:val="22"/>
        </w:rPr>
        <w:t xml:space="preserve">Youth ownership points will be awarded to a Tenderer who have 33% or more youth ownership being persons 35 years and below, determined at the date of tender/ RFQ closing. Youth ownership will be determined based on the shareholding of the members who are defined as youth and are South African citizens. </w:t>
      </w:r>
    </w:p>
    <w:bookmarkEnd w:id="17"/>
    <w:p w14:paraId="655BC0E2" w14:textId="77777777" w:rsidR="00485F64" w:rsidRPr="00EE454F" w:rsidRDefault="00485F64" w:rsidP="00022E07">
      <w:pPr>
        <w:widowControl w:val="0"/>
        <w:spacing w:line="360" w:lineRule="auto"/>
        <w:ind w:left="720"/>
        <w:jc w:val="both"/>
        <w:rPr>
          <w:rFonts w:ascii="Arial" w:hAnsi="Arial" w:cs="Arial"/>
          <w:sz w:val="22"/>
          <w:szCs w:val="22"/>
        </w:rPr>
      </w:pPr>
    </w:p>
    <w:p w14:paraId="0C0399E3" w14:textId="300AFCD7" w:rsidR="00485F64" w:rsidRPr="00554647" w:rsidRDefault="00485F64" w:rsidP="00CF1B2E">
      <w:pPr>
        <w:numPr>
          <w:ilvl w:val="1"/>
          <w:numId w:val="26"/>
        </w:numPr>
        <w:spacing w:line="360" w:lineRule="auto"/>
        <w:ind w:left="709" w:hanging="709"/>
        <w:jc w:val="both"/>
        <w:rPr>
          <w:rFonts w:ascii="Arial" w:hAnsi="Arial" w:cs="Arial"/>
          <w:sz w:val="22"/>
          <w:szCs w:val="22"/>
        </w:rPr>
      </w:pPr>
      <w:bookmarkStart w:id="18" w:name="_Hlk126159488"/>
      <w:r w:rsidRPr="00EE454F">
        <w:rPr>
          <w:rFonts w:ascii="Arial" w:hAnsi="Arial" w:cs="Arial"/>
          <w:sz w:val="22"/>
          <w:szCs w:val="22"/>
        </w:rPr>
        <w:t xml:space="preserve">Persons with Disability Ownership points will be awarded to a Tenderer who have 20% or more shareholding by South African citizen persons with disability  </w:t>
      </w:r>
      <w:r w:rsidRPr="00EE454F">
        <w:rPr>
          <w:rFonts w:ascii="Arial" w:hAnsi="Arial" w:cs="Arial"/>
          <w:b/>
          <w:bCs/>
          <w:sz w:val="22"/>
          <w:szCs w:val="22"/>
        </w:rPr>
        <w:t>OR</w:t>
      </w:r>
      <w:r w:rsidRPr="00EE454F">
        <w:rPr>
          <w:rFonts w:ascii="Arial" w:hAnsi="Arial" w:cs="Arial"/>
          <w:sz w:val="22"/>
          <w:szCs w:val="22"/>
        </w:rPr>
        <w:t xml:space="preserve"> to tenderers who employ 10% or more South African persons with disability on a permanent basis. Disability ownership will be determined by the shareholding of the enterprise owned by such a South</w:t>
      </w:r>
      <w:r w:rsidRPr="00554647">
        <w:rPr>
          <w:rFonts w:ascii="Arial" w:hAnsi="Arial" w:cs="Arial"/>
          <w:sz w:val="22"/>
          <w:szCs w:val="22"/>
        </w:rPr>
        <w:t xml:space="preserve"> African citizen person with disability  OR by enterprises whose permanent staff complement consists of 10% or more South African citizen persons with disabilities. The disabilities need to be legally verifiable for points to be claimed. </w:t>
      </w:r>
    </w:p>
    <w:bookmarkEnd w:id="18"/>
    <w:p w14:paraId="01334FA4" w14:textId="77777777" w:rsidR="00485F64" w:rsidRPr="00554647" w:rsidRDefault="00485F64" w:rsidP="00022E07">
      <w:pPr>
        <w:widowControl w:val="0"/>
        <w:spacing w:line="360" w:lineRule="auto"/>
        <w:ind w:left="720"/>
        <w:jc w:val="both"/>
        <w:rPr>
          <w:rFonts w:ascii="Arial" w:hAnsi="Arial" w:cs="Arial"/>
          <w:sz w:val="22"/>
          <w:szCs w:val="22"/>
        </w:rPr>
      </w:pPr>
      <w:r w:rsidRPr="00554647">
        <w:rPr>
          <w:rFonts w:ascii="Arial" w:hAnsi="Arial" w:cs="Arial"/>
          <w:sz w:val="22"/>
          <w:szCs w:val="22"/>
        </w:rPr>
        <w:t xml:space="preserve">An entity may only claim once under this category regardless of if it qualifies under both South African citizen persons with disabilities ownership and employment of South African persons with disability. </w:t>
      </w:r>
    </w:p>
    <w:p w14:paraId="28830692" w14:textId="77777777" w:rsidR="00485F64" w:rsidRPr="00554647" w:rsidRDefault="00485F64" w:rsidP="00022E07">
      <w:pPr>
        <w:widowControl w:val="0"/>
        <w:spacing w:line="360" w:lineRule="auto"/>
        <w:ind w:left="720"/>
        <w:jc w:val="both"/>
        <w:rPr>
          <w:rFonts w:ascii="Arial" w:hAnsi="Arial" w:cs="Arial"/>
          <w:sz w:val="22"/>
          <w:szCs w:val="22"/>
        </w:rPr>
      </w:pPr>
    </w:p>
    <w:p w14:paraId="459FC729" w14:textId="77777777" w:rsidR="00485F64" w:rsidRPr="00554647" w:rsidRDefault="00485F64" w:rsidP="00CF1B2E">
      <w:pPr>
        <w:numPr>
          <w:ilvl w:val="1"/>
          <w:numId w:val="26"/>
        </w:numPr>
        <w:spacing w:line="360" w:lineRule="auto"/>
        <w:ind w:left="709" w:hanging="709"/>
        <w:jc w:val="both"/>
        <w:rPr>
          <w:rFonts w:ascii="Arial" w:hAnsi="Arial" w:cs="Arial"/>
          <w:sz w:val="22"/>
          <w:szCs w:val="22"/>
        </w:rPr>
      </w:pPr>
      <w:bookmarkStart w:id="19" w:name="_Hlk126160458"/>
      <w:r w:rsidRPr="00554647">
        <w:rPr>
          <w:rFonts w:ascii="Arial" w:hAnsi="Arial" w:cs="Arial"/>
          <w:sz w:val="22"/>
          <w:szCs w:val="22"/>
        </w:rPr>
        <w:t>Small and medium business includes all South African businesses, co-operatives and non-governmental organisations with annual turnover up to R10 million or alternatively, these entities are recently incorporated, have been operating for less than one year and are projected to have annual turnover of less than R10 million in the first year. The ownership of small and medium business, co-operatives or non-governmental organisations should be 100% South African citizens (or entities owned 100% by South Africa citizens).</w:t>
      </w:r>
    </w:p>
    <w:bookmarkEnd w:id="19"/>
    <w:p w14:paraId="1DA8571C" w14:textId="77777777" w:rsidR="00485F64" w:rsidRPr="00554647" w:rsidRDefault="00485F64" w:rsidP="00022E07">
      <w:pPr>
        <w:widowControl w:val="0"/>
        <w:spacing w:line="360" w:lineRule="auto"/>
        <w:ind w:left="720"/>
        <w:jc w:val="both"/>
        <w:rPr>
          <w:rFonts w:ascii="Arial" w:hAnsi="Arial" w:cs="Arial"/>
          <w:sz w:val="22"/>
          <w:szCs w:val="22"/>
        </w:rPr>
      </w:pPr>
    </w:p>
    <w:p w14:paraId="5E229BD8" w14:textId="77777777" w:rsidR="00485F64" w:rsidRPr="00554647" w:rsidRDefault="00485F64" w:rsidP="00CF1B2E">
      <w:pPr>
        <w:numPr>
          <w:ilvl w:val="1"/>
          <w:numId w:val="26"/>
        </w:numPr>
        <w:spacing w:line="360" w:lineRule="auto"/>
        <w:ind w:left="709" w:hanging="709"/>
        <w:jc w:val="both"/>
        <w:rPr>
          <w:rFonts w:ascii="Arial" w:hAnsi="Arial" w:cs="Arial"/>
          <w:sz w:val="22"/>
          <w:szCs w:val="22"/>
        </w:rPr>
      </w:pPr>
      <w:bookmarkStart w:id="20" w:name="_Hlk126160979"/>
      <w:r w:rsidRPr="00554647">
        <w:rPr>
          <w:rFonts w:ascii="Arial" w:hAnsi="Arial" w:cs="Arial"/>
          <w:sz w:val="22"/>
          <w:szCs w:val="22"/>
        </w:rPr>
        <w:t xml:space="preserve">An entity may claim points based on the same shareholding or persons in more than one category. For example black female disabled shareholders under 35 who is a SA citizen may </w:t>
      </w:r>
      <w:r w:rsidRPr="00554647">
        <w:rPr>
          <w:rFonts w:ascii="Arial" w:hAnsi="Arial" w:cs="Arial"/>
          <w:sz w:val="22"/>
          <w:szCs w:val="22"/>
        </w:rPr>
        <w:lastRenderedPageBreak/>
        <w:t>lead a business to claim points under Empowerment of women, youth empowerment and empowerment of persons with disabilities.</w:t>
      </w:r>
    </w:p>
    <w:bookmarkEnd w:id="20"/>
    <w:p w14:paraId="70C1A307" w14:textId="77777777" w:rsidR="00485F64" w:rsidRPr="00554647" w:rsidRDefault="00485F64" w:rsidP="00022E07">
      <w:pPr>
        <w:widowControl w:val="0"/>
        <w:spacing w:line="360" w:lineRule="auto"/>
        <w:ind w:left="720"/>
        <w:jc w:val="both"/>
        <w:rPr>
          <w:rFonts w:ascii="Arial" w:hAnsi="Arial" w:cs="Arial"/>
          <w:sz w:val="22"/>
          <w:szCs w:val="22"/>
        </w:rPr>
      </w:pPr>
    </w:p>
    <w:p w14:paraId="4F984385" w14:textId="24B90791" w:rsidR="00485F64" w:rsidRPr="00554647" w:rsidRDefault="00485F64" w:rsidP="00CF1B2E">
      <w:pPr>
        <w:numPr>
          <w:ilvl w:val="1"/>
          <w:numId w:val="26"/>
        </w:numPr>
        <w:spacing w:line="360" w:lineRule="auto"/>
        <w:ind w:left="709" w:hanging="709"/>
        <w:jc w:val="both"/>
        <w:rPr>
          <w:rFonts w:ascii="Arial" w:hAnsi="Arial" w:cs="Arial"/>
          <w:sz w:val="22"/>
          <w:szCs w:val="22"/>
        </w:rPr>
      </w:pPr>
      <w:r w:rsidRPr="00554647">
        <w:rPr>
          <w:rFonts w:ascii="Arial" w:hAnsi="Arial" w:cs="Arial"/>
          <w:sz w:val="22"/>
          <w:szCs w:val="22"/>
        </w:rPr>
        <w:t>False Information from Bidders</w:t>
      </w:r>
    </w:p>
    <w:p w14:paraId="1F632873" w14:textId="77777777" w:rsidR="00485F64" w:rsidRPr="00554647" w:rsidRDefault="00485F64" w:rsidP="00022E07">
      <w:pPr>
        <w:widowControl w:val="0"/>
        <w:spacing w:line="360" w:lineRule="auto"/>
        <w:ind w:left="720"/>
        <w:jc w:val="both"/>
        <w:rPr>
          <w:rFonts w:ascii="Arial" w:hAnsi="Arial" w:cs="Arial"/>
          <w:sz w:val="22"/>
          <w:szCs w:val="22"/>
        </w:rPr>
      </w:pPr>
      <w:r w:rsidRPr="00554647">
        <w:rPr>
          <w:rFonts w:ascii="Arial" w:hAnsi="Arial" w:cs="Arial"/>
          <w:sz w:val="22"/>
          <w:szCs w:val="22"/>
        </w:rPr>
        <w:t>Should the BANKSETA ascertain that any bidder has submitted any false information, the BANKSETA may disqualify the bidder/service provider, cancel any award without prejudice to any other remedies available to BANKSETA and report the service provider to National Treasury.</w:t>
      </w:r>
    </w:p>
    <w:p w14:paraId="3A13832B" w14:textId="77777777" w:rsidR="00485F64" w:rsidRPr="00554647" w:rsidRDefault="00485F64" w:rsidP="00022E07">
      <w:pPr>
        <w:widowControl w:val="0"/>
        <w:spacing w:line="360" w:lineRule="auto"/>
        <w:ind w:left="720"/>
        <w:jc w:val="both"/>
        <w:rPr>
          <w:rFonts w:ascii="Arial" w:hAnsi="Arial" w:cs="Arial"/>
          <w:sz w:val="22"/>
          <w:szCs w:val="22"/>
        </w:rPr>
      </w:pPr>
      <w:r w:rsidRPr="00554647">
        <w:rPr>
          <w:rFonts w:ascii="Arial" w:hAnsi="Arial" w:cs="Arial"/>
          <w:sz w:val="22"/>
          <w:szCs w:val="22"/>
        </w:rPr>
        <w:t>The bidder/service provider will be given an opportunity to give reasons why BANKSETA should not take actions detailed above where false information has been submitted.</w:t>
      </w:r>
    </w:p>
    <w:p w14:paraId="5413F1C9" w14:textId="77777777" w:rsidR="00555FDC" w:rsidRDefault="00555FDC" w:rsidP="00022E07">
      <w:pPr>
        <w:widowControl w:val="0"/>
        <w:spacing w:line="360" w:lineRule="auto"/>
        <w:ind w:left="420"/>
        <w:jc w:val="both"/>
        <w:rPr>
          <w:rFonts w:ascii="Arial" w:hAnsi="Arial" w:cs="Arial"/>
          <w:sz w:val="22"/>
          <w:szCs w:val="22"/>
        </w:rPr>
      </w:pPr>
    </w:p>
    <w:p w14:paraId="09DBB949" w14:textId="4AE7B50D" w:rsidR="00C93E78" w:rsidRPr="00144A6E" w:rsidRDefault="00C93E78" w:rsidP="00CF1B2E">
      <w:pPr>
        <w:pStyle w:val="ListParagraph"/>
        <w:widowControl w:val="0"/>
        <w:numPr>
          <w:ilvl w:val="0"/>
          <w:numId w:val="26"/>
        </w:numPr>
        <w:spacing w:line="360" w:lineRule="auto"/>
        <w:jc w:val="both"/>
        <w:rPr>
          <w:rFonts w:ascii="Arial" w:hAnsi="Arial" w:cs="Arial"/>
          <w:b/>
          <w:bCs/>
        </w:rPr>
      </w:pPr>
      <w:r w:rsidRPr="00144A6E">
        <w:rPr>
          <w:rFonts w:ascii="Arial" w:hAnsi="Arial" w:cs="Arial"/>
          <w:b/>
          <w:bCs/>
        </w:rPr>
        <w:t>TENDER CONDITIONS</w:t>
      </w:r>
    </w:p>
    <w:p w14:paraId="73E0401B" w14:textId="1F11BBA3" w:rsidR="00C93E78" w:rsidRPr="00144A6E" w:rsidRDefault="00C93E78" w:rsidP="00CF1B2E">
      <w:pPr>
        <w:numPr>
          <w:ilvl w:val="1"/>
          <w:numId w:val="26"/>
        </w:numPr>
        <w:spacing w:line="360" w:lineRule="auto"/>
        <w:ind w:left="709" w:hanging="709"/>
        <w:jc w:val="both"/>
        <w:rPr>
          <w:rFonts w:ascii="Arial" w:hAnsi="Arial" w:cs="Arial"/>
          <w:sz w:val="22"/>
          <w:szCs w:val="22"/>
        </w:rPr>
      </w:pPr>
      <w:r w:rsidRPr="00144A6E">
        <w:rPr>
          <w:rFonts w:ascii="Arial" w:hAnsi="Arial" w:cs="Arial"/>
          <w:sz w:val="22"/>
          <w:szCs w:val="22"/>
        </w:rPr>
        <w:t xml:space="preserve">BANKSETA reserves the right to withdraw or amend terms of reference by notice in writing by advertising in the media in which the </w:t>
      </w:r>
      <w:r>
        <w:rPr>
          <w:rFonts w:ascii="Arial" w:hAnsi="Arial" w:cs="Arial"/>
          <w:sz w:val="22"/>
          <w:szCs w:val="22"/>
        </w:rPr>
        <w:t>tender</w:t>
      </w:r>
      <w:r w:rsidRPr="00144A6E">
        <w:rPr>
          <w:rFonts w:ascii="Arial" w:hAnsi="Arial" w:cs="Arial"/>
          <w:sz w:val="22"/>
          <w:szCs w:val="22"/>
        </w:rPr>
        <w:t xml:space="preserve"> was originally advertised prior to the closing date.</w:t>
      </w:r>
    </w:p>
    <w:p w14:paraId="7D082EDC" w14:textId="6FD327D0" w:rsidR="00C93E78" w:rsidRPr="00144A6E" w:rsidRDefault="00C93E78" w:rsidP="00CF1B2E">
      <w:pPr>
        <w:numPr>
          <w:ilvl w:val="1"/>
          <w:numId w:val="26"/>
        </w:numPr>
        <w:spacing w:line="360" w:lineRule="auto"/>
        <w:ind w:left="709" w:hanging="709"/>
        <w:jc w:val="both"/>
        <w:rPr>
          <w:rFonts w:ascii="Arial" w:hAnsi="Arial" w:cs="Arial"/>
          <w:sz w:val="22"/>
          <w:szCs w:val="22"/>
        </w:rPr>
      </w:pPr>
      <w:r w:rsidRPr="00144A6E">
        <w:rPr>
          <w:rFonts w:ascii="Arial" w:hAnsi="Arial" w:cs="Arial"/>
          <w:sz w:val="22"/>
          <w:szCs w:val="22"/>
        </w:rPr>
        <w:t xml:space="preserve">BANKSETA reserves the right not to award this </w:t>
      </w:r>
      <w:r>
        <w:rPr>
          <w:rFonts w:ascii="Arial" w:hAnsi="Arial" w:cs="Arial"/>
          <w:sz w:val="22"/>
          <w:szCs w:val="22"/>
        </w:rPr>
        <w:t>tender</w:t>
      </w:r>
      <w:r w:rsidRPr="00144A6E">
        <w:rPr>
          <w:rFonts w:ascii="Arial" w:hAnsi="Arial" w:cs="Arial"/>
          <w:sz w:val="22"/>
          <w:szCs w:val="22"/>
        </w:rPr>
        <w:t xml:space="preserve"> or partially award the</w:t>
      </w:r>
      <w:r>
        <w:rPr>
          <w:rFonts w:ascii="Arial" w:hAnsi="Arial" w:cs="Arial"/>
          <w:sz w:val="22"/>
          <w:szCs w:val="22"/>
        </w:rPr>
        <w:t xml:space="preserve"> tender</w:t>
      </w:r>
      <w:r w:rsidRPr="00144A6E">
        <w:rPr>
          <w:rFonts w:ascii="Arial" w:hAnsi="Arial" w:cs="Arial"/>
          <w:sz w:val="22"/>
          <w:szCs w:val="22"/>
        </w:rPr>
        <w:t>.</w:t>
      </w:r>
    </w:p>
    <w:p w14:paraId="3DFAB338" w14:textId="268D576A" w:rsidR="00C93E78" w:rsidRPr="00144A6E" w:rsidRDefault="00C93E78" w:rsidP="00CF1B2E">
      <w:pPr>
        <w:numPr>
          <w:ilvl w:val="1"/>
          <w:numId w:val="26"/>
        </w:numPr>
        <w:spacing w:line="360" w:lineRule="auto"/>
        <w:ind w:left="709" w:hanging="709"/>
        <w:jc w:val="both"/>
        <w:rPr>
          <w:rFonts w:ascii="Arial" w:hAnsi="Arial" w:cs="Arial"/>
          <w:sz w:val="22"/>
          <w:szCs w:val="22"/>
        </w:rPr>
      </w:pPr>
      <w:r w:rsidRPr="00144A6E">
        <w:rPr>
          <w:rFonts w:ascii="Arial" w:hAnsi="Arial" w:cs="Arial"/>
          <w:sz w:val="22"/>
          <w:szCs w:val="22"/>
        </w:rPr>
        <w:tab/>
        <w:t xml:space="preserve">The cost of preparing the applications will not be reimbursed. </w:t>
      </w:r>
    </w:p>
    <w:p w14:paraId="55BA4A94" w14:textId="4BE8B268" w:rsidR="00C93E78" w:rsidRPr="00144A6E" w:rsidRDefault="00C93E78" w:rsidP="00CF1B2E">
      <w:pPr>
        <w:numPr>
          <w:ilvl w:val="1"/>
          <w:numId w:val="26"/>
        </w:numPr>
        <w:spacing w:line="360" w:lineRule="auto"/>
        <w:ind w:left="709" w:hanging="709"/>
        <w:jc w:val="both"/>
        <w:rPr>
          <w:rFonts w:ascii="Arial" w:hAnsi="Arial" w:cs="Arial"/>
          <w:sz w:val="22"/>
          <w:szCs w:val="22"/>
        </w:rPr>
      </w:pPr>
      <w:r w:rsidRPr="00144A6E">
        <w:rPr>
          <w:rFonts w:ascii="Arial" w:hAnsi="Arial" w:cs="Arial"/>
          <w:sz w:val="22"/>
          <w:szCs w:val="22"/>
        </w:rPr>
        <w:tab/>
        <w:t xml:space="preserve">The BANKSETA reserves the right to conduct a due diligence (including site visits, capacity, assessment, and financial capability assessment) on short listed </w:t>
      </w:r>
      <w:r>
        <w:rPr>
          <w:rFonts w:ascii="Arial" w:hAnsi="Arial" w:cs="Arial"/>
          <w:sz w:val="22"/>
          <w:szCs w:val="22"/>
        </w:rPr>
        <w:t>tender</w:t>
      </w:r>
      <w:r w:rsidRPr="00144A6E">
        <w:rPr>
          <w:rFonts w:ascii="Arial" w:hAnsi="Arial" w:cs="Arial"/>
          <w:sz w:val="22"/>
          <w:szCs w:val="22"/>
        </w:rPr>
        <w:t xml:space="preserve"> submitters before contracting. </w:t>
      </w:r>
    </w:p>
    <w:p w14:paraId="66CBE46F" w14:textId="7FE65CCA" w:rsidR="00C93E78" w:rsidRPr="00144A6E" w:rsidRDefault="00C93E78" w:rsidP="00CF1B2E">
      <w:pPr>
        <w:numPr>
          <w:ilvl w:val="1"/>
          <w:numId w:val="26"/>
        </w:numPr>
        <w:spacing w:line="360" w:lineRule="auto"/>
        <w:ind w:left="709" w:hanging="709"/>
        <w:jc w:val="both"/>
        <w:rPr>
          <w:rFonts w:ascii="Arial" w:hAnsi="Arial" w:cs="Arial"/>
          <w:sz w:val="22"/>
          <w:szCs w:val="22"/>
        </w:rPr>
      </w:pPr>
      <w:r w:rsidRPr="00144A6E">
        <w:rPr>
          <w:rFonts w:ascii="Arial" w:hAnsi="Arial" w:cs="Arial"/>
          <w:sz w:val="22"/>
          <w:szCs w:val="22"/>
        </w:rPr>
        <w:t xml:space="preserve">BANKSETA reserves the right to verify the information submitted and request for further information during evaluation of the proposal. </w:t>
      </w:r>
    </w:p>
    <w:p w14:paraId="370759E8" w14:textId="2FC7CAC6" w:rsidR="00C93E78" w:rsidRPr="00144A6E" w:rsidRDefault="00C93E78" w:rsidP="00CF1B2E">
      <w:pPr>
        <w:numPr>
          <w:ilvl w:val="1"/>
          <w:numId w:val="26"/>
        </w:numPr>
        <w:spacing w:line="360" w:lineRule="auto"/>
        <w:ind w:left="709" w:hanging="709"/>
        <w:jc w:val="both"/>
        <w:rPr>
          <w:rFonts w:ascii="Arial" w:hAnsi="Arial" w:cs="Arial"/>
          <w:sz w:val="22"/>
          <w:szCs w:val="22"/>
        </w:rPr>
      </w:pPr>
      <w:r w:rsidRPr="00144A6E">
        <w:rPr>
          <w:rFonts w:ascii="Arial" w:hAnsi="Arial" w:cs="Arial"/>
          <w:sz w:val="22"/>
          <w:szCs w:val="22"/>
        </w:rPr>
        <w:t xml:space="preserve">BANKSETA shall not be liable for any direct, indirect, consequential or other losses or damages including loss of profit that may be incurred by any person including, but not limited to, an Applicant, Short Listed Applicant or Successful Applicant, or any director, officer or associated company thereof, as a result of any reliance on or use of information supplied in response to this </w:t>
      </w:r>
      <w:r>
        <w:rPr>
          <w:rFonts w:ascii="Arial" w:hAnsi="Arial" w:cs="Arial"/>
          <w:sz w:val="22"/>
          <w:szCs w:val="22"/>
        </w:rPr>
        <w:t>tender</w:t>
      </w:r>
      <w:r w:rsidRPr="00144A6E">
        <w:rPr>
          <w:rFonts w:ascii="Arial" w:hAnsi="Arial" w:cs="Arial"/>
          <w:sz w:val="22"/>
          <w:szCs w:val="22"/>
        </w:rPr>
        <w:t xml:space="preserve"> or as a result of the </w:t>
      </w:r>
      <w:r>
        <w:rPr>
          <w:rFonts w:ascii="Arial" w:hAnsi="Arial" w:cs="Arial"/>
          <w:sz w:val="22"/>
          <w:szCs w:val="22"/>
        </w:rPr>
        <w:t>tender</w:t>
      </w:r>
      <w:r w:rsidRPr="00144A6E">
        <w:rPr>
          <w:rFonts w:ascii="Arial" w:hAnsi="Arial" w:cs="Arial"/>
          <w:sz w:val="22"/>
          <w:szCs w:val="22"/>
        </w:rPr>
        <w:t xml:space="preserve"> process contemplated in this </w:t>
      </w:r>
      <w:r>
        <w:rPr>
          <w:rFonts w:ascii="Arial" w:hAnsi="Arial" w:cs="Arial"/>
          <w:sz w:val="22"/>
          <w:szCs w:val="22"/>
        </w:rPr>
        <w:t>tender</w:t>
      </w:r>
      <w:r w:rsidRPr="00144A6E">
        <w:rPr>
          <w:rFonts w:ascii="Arial" w:hAnsi="Arial" w:cs="Arial"/>
          <w:sz w:val="22"/>
          <w:szCs w:val="22"/>
        </w:rPr>
        <w:t xml:space="preserve"> document.</w:t>
      </w:r>
    </w:p>
    <w:p w14:paraId="3010DC1E" w14:textId="5E259DE3" w:rsidR="00C93E78" w:rsidRPr="00144A6E" w:rsidRDefault="00C93E78" w:rsidP="00CF1B2E">
      <w:pPr>
        <w:numPr>
          <w:ilvl w:val="1"/>
          <w:numId w:val="26"/>
        </w:numPr>
        <w:spacing w:line="360" w:lineRule="auto"/>
        <w:ind w:left="709" w:hanging="709"/>
        <w:jc w:val="both"/>
        <w:rPr>
          <w:rFonts w:ascii="Arial" w:hAnsi="Arial" w:cs="Arial"/>
          <w:sz w:val="22"/>
          <w:szCs w:val="22"/>
        </w:rPr>
      </w:pPr>
      <w:r w:rsidRPr="00144A6E">
        <w:rPr>
          <w:rFonts w:ascii="Arial" w:hAnsi="Arial" w:cs="Arial"/>
          <w:sz w:val="22"/>
          <w:szCs w:val="22"/>
        </w:rPr>
        <w:t xml:space="preserve">BANKSETA makes no representations, undertakings, or warranties whatsoever to any person in respect of the </w:t>
      </w:r>
      <w:r>
        <w:rPr>
          <w:rFonts w:ascii="Arial" w:hAnsi="Arial" w:cs="Arial"/>
          <w:sz w:val="22"/>
          <w:szCs w:val="22"/>
        </w:rPr>
        <w:t>tender</w:t>
      </w:r>
      <w:r w:rsidRPr="00144A6E">
        <w:rPr>
          <w:rFonts w:ascii="Arial" w:hAnsi="Arial" w:cs="Arial"/>
          <w:sz w:val="22"/>
          <w:szCs w:val="22"/>
        </w:rPr>
        <w:t xml:space="preserve"> or any information contained in the </w:t>
      </w:r>
      <w:r>
        <w:rPr>
          <w:rFonts w:ascii="Arial" w:hAnsi="Arial" w:cs="Arial"/>
          <w:sz w:val="22"/>
          <w:szCs w:val="22"/>
        </w:rPr>
        <w:t>tender</w:t>
      </w:r>
      <w:r w:rsidRPr="00144A6E">
        <w:rPr>
          <w:rFonts w:ascii="Arial" w:hAnsi="Arial" w:cs="Arial"/>
          <w:sz w:val="22"/>
          <w:szCs w:val="22"/>
        </w:rPr>
        <w:t>.</w:t>
      </w:r>
    </w:p>
    <w:p w14:paraId="11D945A4" w14:textId="2BF9A5D1" w:rsidR="00C93E78" w:rsidRPr="00144A6E" w:rsidRDefault="00C93E78" w:rsidP="00CF1B2E">
      <w:pPr>
        <w:numPr>
          <w:ilvl w:val="1"/>
          <w:numId w:val="26"/>
        </w:numPr>
        <w:spacing w:line="360" w:lineRule="auto"/>
        <w:ind w:left="709" w:hanging="709"/>
        <w:jc w:val="both"/>
        <w:rPr>
          <w:rFonts w:ascii="Arial" w:hAnsi="Arial" w:cs="Arial"/>
          <w:sz w:val="22"/>
          <w:szCs w:val="22"/>
        </w:rPr>
      </w:pPr>
      <w:r w:rsidRPr="00144A6E">
        <w:rPr>
          <w:rFonts w:ascii="Arial" w:hAnsi="Arial" w:cs="Arial"/>
          <w:sz w:val="22"/>
          <w:szCs w:val="22"/>
        </w:rPr>
        <w:t xml:space="preserve">This </w:t>
      </w:r>
      <w:r>
        <w:rPr>
          <w:rFonts w:ascii="Arial" w:hAnsi="Arial" w:cs="Arial"/>
          <w:sz w:val="22"/>
          <w:szCs w:val="22"/>
        </w:rPr>
        <w:t>tender</w:t>
      </w:r>
      <w:r w:rsidRPr="00144A6E">
        <w:rPr>
          <w:rFonts w:ascii="Arial" w:hAnsi="Arial" w:cs="Arial"/>
          <w:sz w:val="22"/>
          <w:szCs w:val="22"/>
        </w:rPr>
        <w:t xml:space="preserve"> is confidential and proprietary to BANKSETA and may not be used, reused, copied, or distributed for any purpose, other than in relation to the </w:t>
      </w:r>
      <w:r>
        <w:rPr>
          <w:rFonts w:ascii="Arial" w:hAnsi="Arial" w:cs="Arial"/>
          <w:sz w:val="22"/>
          <w:szCs w:val="22"/>
        </w:rPr>
        <w:t>tender</w:t>
      </w:r>
      <w:r w:rsidRPr="00144A6E">
        <w:rPr>
          <w:rFonts w:ascii="Arial" w:hAnsi="Arial" w:cs="Arial"/>
          <w:sz w:val="22"/>
          <w:szCs w:val="22"/>
        </w:rPr>
        <w:t xml:space="preserve"> process, without BANKSETA’s prior written consent.</w:t>
      </w:r>
    </w:p>
    <w:p w14:paraId="575156C7" w14:textId="6BB7DFD7" w:rsidR="00C93E78" w:rsidRPr="00144A6E" w:rsidRDefault="00C93E78" w:rsidP="00CF1B2E">
      <w:pPr>
        <w:numPr>
          <w:ilvl w:val="1"/>
          <w:numId w:val="26"/>
        </w:numPr>
        <w:spacing w:line="360" w:lineRule="auto"/>
        <w:ind w:left="709" w:hanging="709"/>
        <w:jc w:val="both"/>
        <w:rPr>
          <w:rFonts w:ascii="Arial" w:hAnsi="Arial" w:cs="Arial"/>
          <w:sz w:val="22"/>
          <w:szCs w:val="22"/>
        </w:rPr>
      </w:pPr>
      <w:r w:rsidRPr="00144A6E">
        <w:rPr>
          <w:rFonts w:ascii="Arial" w:hAnsi="Arial" w:cs="Arial"/>
          <w:sz w:val="22"/>
          <w:szCs w:val="22"/>
        </w:rPr>
        <w:t>POPIA - The Protection of Personal Information Act, (“POPIA”) includes the right to protection against unlawful collection, retention, dissemination and use of personal information. BANKSETA complies with POPIA in collecting, processing, and distributing of Personal Information, which include cooperation with the Regulator as provided for in the act.</w:t>
      </w:r>
    </w:p>
    <w:p w14:paraId="05353EFE" w14:textId="436ACC19" w:rsidR="00C93E78" w:rsidRPr="00933A55" w:rsidRDefault="00C93E78" w:rsidP="00CF1B2E">
      <w:pPr>
        <w:numPr>
          <w:ilvl w:val="1"/>
          <w:numId w:val="26"/>
        </w:numPr>
        <w:spacing w:line="360" w:lineRule="auto"/>
        <w:ind w:left="709" w:hanging="709"/>
        <w:jc w:val="both"/>
        <w:rPr>
          <w:rFonts w:ascii="Arial" w:hAnsi="Arial" w:cs="Arial"/>
          <w:sz w:val="22"/>
          <w:szCs w:val="22"/>
        </w:rPr>
      </w:pPr>
      <w:r w:rsidRPr="00144A6E">
        <w:rPr>
          <w:rFonts w:ascii="Arial" w:hAnsi="Arial" w:cs="Arial"/>
          <w:sz w:val="22"/>
          <w:szCs w:val="22"/>
        </w:rPr>
        <w:t xml:space="preserve">In order to evaluate and adjudicate proposals effectively, it is imperative that applicants submit responsive applications. To ensure an application will be regarded as responsive it is </w:t>
      </w:r>
      <w:r w:rsidRPr="00144A6E">
        <w:rPr>
          <w:rFonts w:ascii="Arial" w:hAnsi="Arial" w:cs="Arial"/>
          <w:sz w:val="22"/>
          <w:szCs w:val="22"/>
        </w:rPr>
        <w:lastRenderedPageBreak/>
        <w:t>imperative to comply with all conditions pertaining to the application and to complete all the mandatory fields and questionnaires.</w:t>
      </w:r>
    </w:p>
    <w:p w14:paraId="66BE3CDC" w14:textId="772AEC7F" w:rsidR="00C93E78" w:rsidRPr="00144A6E" w:rsidRDefault="00C93E78" w:rsidP="00CF1B2E">
      <w:pPr>
        <w:numPr>
          <w:ilvl w:val="1"/>
          <w:numId w:val="26"/>
        </w:numPr>
        <w:spacing w:line="360" w:lineRule="auto"/>
        <w:ind w:left="709" w:hanging="709"/>
        <w:jc w:val="both"/>
        <w:rPr>
          <w:rFonts w:ascii="Arial" w:hAnsi="Arial" w:cs="Arial"/>
          <w:sz w:val="22"/>
          <w:szCs w:val="22"/>
        </w:rPr>
      </w:pPr>
      <w:r w:rsidRPr="00144A6E">
        <w:rPr>
          <w:rFonts w:ascii="Arial" w:hAnsi="Arial" w:cs="Arial"/>
          <w:sz w:val="22"/>
          <w:szCs w:val="22"/>
        </w:rPr>
        <w:t>All applications duly lodged as per the submission requirements will be evaluated in accordance with the stipulated evaluation criteria.</w:t>
      </w:r>
    </w:p>
    <w:p w14:paraId="2B31B2AB" w14:textId="77777777" w:rsidR="00C93E78" w:rsidRPr="00144A6E" w:rsidRDefault="00C93E78" w:rsidP="00022E07">
      <w:pPr>
        <w:widowControl w:val="0"/>
        <w:spacing w:line="360" w:lineRule="auto"/>
        <w:ind w:left="672" w:hanging="530"/>
        <w:jc w:val="both"/>
        <w:rPr>
          <w:rFonts w:ascii="Arial" w:hAnsi="Arial" w:cs="Arial"/>
          <w:sz w:val="22"/>
          <w:szCs w:val="22"/>
        </w:rPr>
      </w:pPr>
    </w:p>
    <w:p w14:paraId="137CC97A" w14:textId="601E64EB" w:rsidR="00C93E78" w:rsidRPr="00933A55" w:rsidRDefault="00C93E78" w:rsidP="00CF1B2E">
      <w:pPr>
        <w:numPr>
          <w:ilvl w:val="1"/>
          <w:numId w:val="26"/>
        </w:numPr>
        <w:spacing w:line="360" w:lineRule="auto"/>
        <w:ind w:left="709" w:hanging="709"/>
        <w:jc w:val="both"/>
        <w:rPr>
          <w:rFonts w:ascii="Arial" w:hAnsi="Arial" w:cs="Arial"/>
          <w:sz w:val="22"/>
          <w:szCs w:val="22"/>
        </w:rPr>
      </w:pPr>
      <w:r w:rsidRPr="00144A6E">
        <w:rPr>
          <w:rFonts w:ascii="Arial" w:hAnsi="Arial" w:cs="Arial"/>
          <w:sz w:val="22"/>
          <w:szCs w:val="22"/>
        </w:rPr>
        <w:t>All proposals will go through Evaluation Committee for evaluation on functionality</w:t>
      </w:r>
    </w:p>
    <w:p w14:paraId="354A10FB" w14:textId="6221300C" w:rsidR="00C93E78" w:rsidRDefault="00C93E78" w:rsidP="00CF1B2E">
      <w:pPr>
        <w:numPr>
          <w:ilvl w:val="1"/>
          <w:numId w:val="26"/>
        </w:numPr>
        <w:spacing w:line="360" w:lineRule="auto"/>
        <w:ind w:left="709" w:hanging="709"/>
        <w:jc w:val="both"/>
        <w:rPr>
          <w:rFonts w:ascii="Arial" w:hAnsi="Arial" w:cs="Arial"/>
          <w:sz w:val="22"/>
          <w:szCs w:val="22"/>
        </w:rPr>
      </w:pPr>
      <w:r w:rsidRPr="00144A6E">
        <w:rPr>
          <w:rFonts w:ascii="Arial" w:hAnsi="Arial" w:cs="Arial"/>
          <w:sz w:val="22"/>
          <w:szCs w:val="22"/>
        </w:rPr>
        <w:t xml:space="preserve">The proposals from the </w:t>
      </w:r>
      <w:r>
        <w:rPr>
          <w:rFonts w:ascii="Arial" w:hAnsi="Arial" w:cs="Arial"/>
          <w:sz w:val="22"/>
          <w:szCs w:val="22"/>
        </w:rPr>
        <w:t>tender</w:t>
      </w:r>
      <w:r w:rsidRPr="00144A6E">
        <w:rPr>
          <w:rFonts w:ascii="Arial" w:hAnsi="Arial" w:cs="Arial"/>
          <w:sz w:val="22"/>
          <w:szCs w:val="22"/>
        </w:rPr>
        <w:t xml:space="preserve"> evaluation committee will be tabled before the Bid Adjudication Committee (BAC).</w:t>
      </w:r>
    </w:p>
    <w:p w14:paraId="757A47D8" w14:textId="57E8D04D" w:rsidR="00C93E78" w:rsidRPr="00144A6E" w:rsidRDefault="00C93E78" w:rsidP="00CF1B2E">
      <w:pPr>
        <w:numPr>
          <w:ilvl w:val="1"/>
          <w:numId w:val="26"/>
        </w:numPr>
        <w:spacing w:line="360" w:lineRule="auto"/>
        <w:ind w:left="709" w:hanging="709"/>
        <w:jc w:val="both"/>
        <w:rPr>
          <w:rFonts w:ascii="Arial" w:hAnsi="Arial" w:cs="Arial"/>
          <w:sz w:val="22"/>
          <w:szCs w:val="22"/>
        </w:rPr>
      </w:pPr>
      <w:r>
        <w:rPr>
          <w:rFonts w:ascii="Arial" w:hAnsi="Arial" w:cs="Arial"/>
          <w:sz w:val="22"/>
          <w:szCs w:val="22"/>
        </w:rPr>
        <w:t>T</w:t>
      </w:r>
      <w:r w:rsidRPr="00DB40F6">
        <w:rPr>
          <w:rFonts w:ascii="Arial" w:hAnsi="Arial" w:cs="Arial"/>
          <w:sz w:val="22"/>
          <w:szCs w:val="22"/>
        </w:rPr>
        <w:t>he validity period of proposals is 150 days after closing.</w:t>
      </w:r>
    </w:p>
    <w:p w14:paraId="6F23216D" w14:textId="77777777" w:rsidR="00C93E78" w:rsidRPr="00144A6E" w:rsidRDefault="00C93E78" w:rsidP="00022E07">
      <w:pPr>
        <w:widowControl w:val="0"/>
        <w:spacing w:line="360" w:lineRule="auto"/>
        <w:ind w:left="672" w:hanging="530"/>
        <w:jc w:val="both"/>
        <w:rPr>
          <w:rFonts w:ascii="Arial" w:hAnsi="Arial" w:cs="Arial"/>
          <w:sz w:val="22"/>
          <w:szCs w:val="22"/>
        </w:rPr>
      </w:pPr>
    </w:p>
    <w:p w14:paraId="31C64B75" w14:textId="31B7464D" w:rsidR="00C93E78" w:rsidRPr="00136C50" w:rsidRDefault="00C93E78" w:rsidP="00CF1B2E">
      <w:pPr>
        <w:pStyle w:val="ListParagraph"/>
        <w:widowControl w:val="0"/>
        <w:numPr>
          <w:ilvl w:val="0"/>
          <w:numId w:val="26"/>
        </w:numPr>
        <w:spacing w:line="360" w:lineRule="auto"/>
        <w:jc w:val="both"/>
        <w:rPr>
          <w:rFonts w:ascii="Arial" w:hAnsi="Arial" w:cs="Arial"/>
          <w:b/>
        </w:rPr>
      </w:pPr>
      <w:r w:rsidRPr="00136C50">
        <w:rPr>
          <w:rFonts w:ascii="Arial" w:hAnsi="Arial" w:cs="Arial"/>
          <w:b/>
        </w:rPr>
        <w:t>REASONS FOR REJECTION</w:t>
      </w:r>
    </w:p>
    <w:p w14:paraId="761212A2" w14:textId="77777777" w:rsidR="00933A55" w:rsidRPr="00136C50" w:rsidRDefault="00C93E78" w:rsidP="00CF1B2E">
      <w:pPr>
        <w:numPr>
          <w:ilvl w:val="1"/>
          <w:numId w:val="26"/>
        </w:numPr>
        <w:spacing w:line="360" w:lineRule="auto"/>
        <w:ind w:left="709" w:hanging="709"/>
        <w:jc w:val="both"/>
        <w:rPr>
          <w:rFonts w:ascii="Arial" w:hAnsi="Arial" w:cs="Arial"/>
          <w:sz w:val="22"/>
          <w:szCs w:val="22"/>
        </w:rPr>
      </w:pPr>
      <w:r w:rsidRPr="00136C50">
        <w:rPr>
          <w:rFonts w:ascii="Arial" w:hAnsi="Arial" w:cs="Arial"/>
          <w:sz w:val="22"/>
          <w:szCs w:val="22"/>
        </w:rPr>
        <w:t xml:space="preserve"> Applicants shall not contact BANKSETA on any matter pertaining to the application from the time the application is closed to the time the application has been adjudicated. The results of the Tender will be published by the BANKSETA on portal any other platform </w:t>
      </w:r>
    </w:p>
    <w:tbl>
      <w:tblPr>
        <w:tblpPr w:leftFromText="180" w:rightFromText="180" w:vertAnchor="text" w:horzAnchor="margin" w:tblpY="-998"/>
        <w:tblW w:w="110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1"/>
        <w:gridCol w:w="1902"/>
        <w:gridCol w:w="112"/>
        <w:gridCol w:w="176"/>
        <w:gridCol w:w="1573"/>
        <w:gridCol w:w="462"/>
        <w:gridCol w:w="369"/>
        <w:gridCol w:w="260"/>
        <w:gridCol w:w="315"/>
        <w:gridCol w:w="101"/>
        <w:gridCol w:w="445"/>
        <w:gridCol w:w="1197"/>
        <w:gridCol w:w="1250"/>
        <w:gridCol w:w="1124"/>
      </w:tblGrid>
      <w:tr w:rsidR="00933A55" w:rsidRPr="00C62C1B" w14:paraId="517ADBDF" w14:textId="77777777" w:rsidTr="00933A55">
        <w:trPr>
          <w:gridAfter w:val="1"/>
          <w:wAfter w:w="1124" w:type="dxa"/>
          <w:trHeight w:val="228"/>
        </w:trPr>
        <w:tc>
          <w:tcPr>
            <w:tcW w:w="9883" w:type="dxa"/>
            <w:gridSpan w:val="13"/>
            <w:shd w:val="clear" w:color="auto" w:fill="DDD9C3"/>
            <w:vAlign w:val="bottom"/>
          </w:tcPr>
          <w:p w14:paraId="2E61BE8C" w14:textId="77777777" w:rsidR="00933A55" w:rsidRDefault="00933A55" w:rsidP="00022E07">
            <w:pPr>
              <w:widowControl w:val="0"/>
              <w:tabs>
                <w:tab w:val="left" w:pos="720"/>
                <w:tab w:val="left" w:pos="1134"/>
                <w:tab w:val="left" w:pos="1944"/>
                <w:tab w:val="left" w:pos="3384"/>
                <w:tab w:val="left" w:pos="3744"/>
                <w:tab w:val="left" w:pos="4644"/>
                <w:tab w:val="left" w:pos="5760"/>
                <w:tab w:val="left" w:pos="7920"/>
              </w:tabs>
              <w:ind w:left="-263" w:firstLine="263"/>
              <w:jc w:val="both"/>
              <w:rPr>
                <w:rFonts w:ascii="Arial" w:hAnsi="Arial" w:cs="Arial"/>
                <w:b/>
                <w:snapToGrid w:val="0"/>
                <w:lang w:val="en-US"/>
              </w:rPr>
            </w:pPr>
          </w:p>
          <w:p w14:paraId="76D7D7B3"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b/>
                <w:snapToGrid w:val="0"/>
              </w:rPr>
            </w:pPr>
            <w:r w:rsidRPr="00C62C1B">
              <w:rPr>
                <w:rFonts w:ascii="Arial" w:hAnsi="Arial" w:cs="Arial"/>
                <w:b/>
                <w:snapToGrid w:val="0"/>
                <w:sz w:val="22"/>
                <w:szCs w:val="22"/>
                <w:lang w:val="en-US"/>
              </w:rPr>
              <w:t xml:space="preserve">YOU ARE HEREBY INVITED TO BID FOR REQUIREMENTS OF THE BANKSETA </w:t>
            </w:r>
          </w:p>
        </w:tc>
      </w:tr>
      <w:tr w:rsidR="00933A55" w:rsidRPr="00C62C1B" w14:paraId="39C0EE56" w14:textId="77777777" w:rsidTr="00C74B90">
        <w:trPr>
          <w:trHeight w:val="228"/>
        </w:trPr>
        <w:tc>
          <w:tcPr>
            <w:tcW w:w="1721" w:type="dxa"/>
            <w:shd w:val="clear" w:color="auto" w:fill="auto"/>
            <w:vAlign w:val="bottom"/>
          </w:tcPr>
          <w:p w14:paraId="7151DEF0"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BID NUMBER:</w:t>
            </w:r>
          </w:p>
        </w:tc>
        <w:tc>
          <w:tcPr>
            <w:tcW w:w="1902" w:type="dxa"/>
            <w:shd w:val="clear" w:color="auto" w:fill="auto"/>
            <w:vAlign w:val="bottom"/>
          </w:tcPr>
          <w:p w14:paraId="6CE290B9"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b/>
                <w:snapToGrid w:val="0"/>
              </w:rPr>
            </w:pPr>
            <w:r w:rsidRPr="00555FDC">
              <w:rPr>
                <w:rFonts w:ascii="Calibri" w:hAnsi="Calibri" w:cs="Arial"/>
                <w:b/>
                <w:color w:val="000000"/>
              </w:rPr>
              <w:t>BS/2023/RFB</w:t>
            </w:r>
            <w:r>
              <w:rPr>
                <w:rFonts w:ascii="Calibri" w:hAnsi="Calibri" w:cs="Arial"/>
                <w:b/>
                <w:color w:val="000000"/>
              </w:rPr>
              <w:t>501</w:t>
            </w:r>
          </w:p>
        </w:tc>
        <w:tc>
          <w:tcPr>
            <w:tcW w:w="2692" w:type="dxa"/>
            <w:gridSpan w:val="5"/>
            <w:shd w:val="clear" w:color="auto" w:fill="auto"/>
            <w:vAlign w:val="bottom"/>
          </w:tcPr>
          <w:p w14:paraId="4AD70D01" w14:textId="6C2E62E9"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CLOSING DATE:</w:t>
            </w:r>
            <w:r w:rsidR="00982D6E">
              <w:rPr>
                <w:rFonts w:ascii="Arial" w:hAnsi="Arial" w:cs="Arial"/>
                <w:b/>
                <w:bCs/>
                <w:snapToGrid w:val="0"/>
                <w:sz w:val="22"/>
                <w:szCs w:val="22"/>
                <w:highlight w:val="yellow"/>
              </w:rPr>
              <w:t xml:space="preserve">06 February </w:t>
            </w:r>
            <w:r w:rsidR="0000303F" w:rsidRPr="002654A6">
              <w:rPr>
                <w:rFonts w:ascii="Arial" w:hAnsi="Arial" w:cs="Arial"/>
                <w:b/>
                <w:bCs/>
                <w:snapToGrid w:val="0"/>
                <w:sz w:val="22"/>
                <w:szCs w:val="22"/>
                <w:highlight w:val="yellow"/>
              </w:rPr>
              <w:t xml:space="preserve"> 2024</w:t>
            </w:r>
          </w:p>
        </w:tc>
        <w:tc>
          <w:tcPr>
            <w:tcW w:w="3568" w:type="dxa"/>
            <w:gridSpan w:val="6"/>
            <w:shd w:val="clear" w:color="auto" w:fill="auto"/>
            <w:vAlign w:val="bottom"/>
          </w:tcPr>
          <w:p w14:paraId="1A2B2FF1" w14:textId="0DCC8A3F"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CLOSING TIME:</w:t>
            </w:r>
            <w:r w:rsidRPr="00C62C1B">
              <w:rPr>
                <w:rFonts w:ascii="Arial" w:hAnsi="Arial" w:cs="Arial"/>
                <w:b/>
                <w:snapToGrid w:val="0"/>
                <w:sz w:val="22"/>
                <w:szCs w:val="22"/>
              </w:rPr>
              <w:t>11:00am</w:t>
            </w:r>
          </w:p>
        </w:tc>
        <w:tc>
          <w:tcPr>
            <w:tcW w:w="1124" w:type="dxa"/>
            <w:shd w:val="clear" w:color="auto" w:fill="auto"/>
            <w:vAlign w:val="bottom"/>
          </w:tcPr>
          <w:p w14:paraId="05DAE647" w14:textId="2B5C44EA"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b/>
                <w:snapToGrid w:val="0"/>
              </w:rPr>
            </w:pPr>
          </w:p>
        </w:tc>
      </w:tr>
      <w:tr w:rsidR="00933A55" w:rsidRPr="00C62C1B" w14:paraId="6D00867B" w14:textId="77777777" w:rsidTr="00933A55">
        <w:trPr>
          <w:gridAfter w:val="1"/>
          <w:wAfter w:w="1124" w:type="dxa"/>
          <w:trHeight w:val="228"/>
        </w:trPr>
        <w:tc>
          <w:tcPr>
            <w:tcW w:w="1721" w:type="dxa"/>
            <w:tcBorders>
              <w:bottom w:val="single" w:sz="4" w:space="0" w:color="auto"/>
            </w:tcBorders>
            <w:shd w:val="clear" w:color="auto" w:fill="auto"/>
            <w:vAlign w:val="bottom"/>
          </w:tcPr>
          <w:p w14:paraId="39842A17"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DESCRIPTION</w:t>
            </w:r>
          </w:p>
        </w:tc>
        <w:tc>
          <w:tcPr>
            <w:tcW w:w="8162" w:type="dxa"/>
            <w:gridSpan w:val="12"/>
            <w:tcBorders>
              <w:bottom w:val="single" w:sz="4" w:space="0" w:color="auto"/>
            </w:tcBorders>
            <w:shd w:val="clear" w:color="auto" w:fill="auto"/>
            <w:vAlign w:val="bottom"/>
          </w:tcPr>
          <w:p w14:paraId="1E4F8DD2" w14:textId="4AA7AC7A" w:rsidR="00933A55" w:rsidRPr="004B698F"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b/>
                <w:snapToGrid w:val="0"/>
              </w:rPr>
            </w:pPr>
            <w:r w:rsidRPr="005F44D6">
              <w:rPr>
                <w:rFonts w:ascii="Arial" w:hAnsi="Arial" w:cs="Arial"/>
                <w:b/>
                <w:bCs/>
                <w:sz w:val="22"/>
                <w:szCs w:val="22"/>
              </w:rPr>
              <w:t>APPOINTMENT OF A</w:t>
            </w:r>
            <w:r w:rsidR="007732DE">
              <w:rPr>
                <w:rFonts w:ascii="Arial" w:hAnsi="Arial" w:cs="Arial"/>
                <w:b/>
                <w:bCs/>
                <w:sz w:val="22"/>
                <w:szCs w:val="22"/>
              </w:rPr>
              <w:t xml:space="preserve"> PANEL OF</w:t>
            </w:r>
            <w:r w:rsidRPr="005F44D6">
              <w:rPr>
                <w:rFonts w:ascii="Arial" w:hAnsi="Arial" w:cs="Arial"/>
                <w:b/>
                <w:bCs/>
                <w:sz w:val="22"/>
                <w:szCs w:val="22"/>
              </w:rPr>
              <w:t xml:space="preserve"> SERVICE PROVIDER FOR THE PROVISION OF FORENSIC SERVICES FOR A PERIOD OF 3 YEARS</w:t>
            </w:r>
          </w:p>
        </w:tc>
      </w:tr>
      <w:tr w:rsidR="00933A55" w:rsidRPr="00C62C1B" w14:paraId="0F8A8191" w14:textId="77777777" w:rsidTr="00933A55">
        <w:trPr>
          <w:gridAfter w:val="1"/>
          <w:wAfter w:w="1124" w:type="dxa"/>
          <w:trHeight w:val="228"/>
        </w:trPr>
        <w:tc>
          <w:tcPr>
            <w:tcW w:w="9883" w:type="dxa"/>
            <w:gridSpan w:val="13"/>
            <w:tcBorders>
              <w:bottom w:val="single" w:sz="4" w:space="0" w:color="auto"/>
            </w:tcBorders>
            <w:shd w:val="clear" w:color="auto" w:fill="DDD9C3"/>
            <w:vAlign w:val="bottom"/>
          </w:tcPr>
          <w:p w14:paraId="48340AAE"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b/>
                <w:snapToGrid w:val="0"/>
                <w:sz w:val="22"/>
                <w:szCs w:val="22"/>
              </w:rPr>
              <w:t>THE SUCCESSFUL BIDDER WILL BE REQUIRED TO FILL IN AND SIGN A WRITTEN CONTRACT FORM (SBD7).</w:t>
            </w:r>
          </w:p>
        </w:tc>
      </w:tr>
      <w:tr w:rsidR="00933A55" w:rsidRPr="00C62C1B" w14:paraId="0709E4E5" w14:textId="77777777" w:rsidTr="00933A55">
        <w:trPr>
          <w:gridAfter w:val="1"/>
          <w:wAfter w:w="1124" w:type="dxa"/>
          <w:trHeight w:val="228"/>
        </w:trPr>
        <w:tc>
          <w:tcPr>
            <w:tcW w:w="6575" w:type="dxa"/>
            <w:gridSpan w:val="8"/>
            <w:tcBorders>
              <w:top w:val="single" w:sz="4" w:space="0" w:color="auto"/>
              <w:left w:val="nil"/>
              <w:bottom w:val="single" w:sz="4" w:space="0" w:color="auto"/>
              <w:right w:val="nil"/>
            </w:tcBorders>
            <w:shd w:val="clear" w:color="auto" w:fill="auto"/>
            <w:vAlign w:val="bottom"/>
          </w:tcPr>
          <w:p w14:paraId="4F994EAC"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 xml:space="preserve">BID RESPONSE DOCUMENTS MAY BE DEPOSITED IN THE BID BOX SITUATED AT </w:t>
            </w:r>
            <w:r w:rsidRPr="00C62C1B">
              <w:rPr>
                <w:rFonts w:ascii="Arial" w:hAnsi="Arial" w:cs="Arial"/>
                <w:i/>
                <w:snapToGrid w:val="0"/>
                <w:sz w:val="22"/>
                <w:szCs w:val="22"/>
              </w:rPr>
              <w:t>(STREET ADDRESS)</w:t>
            </w:r>
          </w:p>
        </w:tc>
        <w:tc>
          <w:tcPr>
            <w:tcW w:w="416" w:type="dxa"/>
            <w:gridSpan w:val="2"/>
            <w:tcBorders>
              <w:top w:val="single" w:sz="4" w:space="0" w:color="auto"/>
              <w:left w:val="nil"/>
              <w:bottom w:val="nil"/>
              <w:right w:val="nil"/>
            </w:tcBorders>
            <w:shd w:val="clear" w:color="auto" w:fill="auto"/>
            <w:vAlign w:val="center"/>
          </w:tcPr>
          <w:p w14:paraId="476C02C3"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b/>
                <w:snapToGrid w:val="0"/>
              </w:rPr>
            </w:pPr>
          </w:p>
        </w:tc>
        <w:tc>
          <w:tcPr>
            <w:tcW w:w="2892" w:type="dxa"/>
            <w:gridSpan w:val="3"/>
            <w:tcBorders>
              <w:top w:val="single" w:sz="4" w:space="0" w:color="auto"/>
              <w:left w:val="nil"/>
              <w:bottom w:val="single" w:sz="4" w:space="0" w:color="auto"/>
              <w:right w:val="nil"/>
            </w:tcBorders>
            <w:shd w:val="clear" w:color="auto" w:fill="auto"/>
            <w:vAlign w:val="bottom"/>
          </w:tcPr>
          <w:p w14:paraId="15B2CA5C"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4A151FFE" w14:textId="77777777" w:rsidTr="00933A55">
        <w:trPr>
          <w:gridAfter w:val="1"/>
          <w:wAfter w:w="1124" w:type="dxa"/>
          <w:trHeight w:val="281"/>
        </w:trPr>
        <w:tc>
          <w:tcPr>
            <w:tcW w:w="9883" w:type="dxa"/>
            <w:gridSpan w:val="13"/>
            <w:tcBorders>
              <w:top w:val="single" w:sz="4" w:space="0" w:color="auto"/>
            </w:tcBorders>
            <w:shd w:val="clear" w:color="auto" w:fill="auto"/>
            <w:vAlign w:val="bottom"/>
          </w:tcPr>
          <w:p w14:paraId="219EE4E2"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b/>
                <w:snapToGrid w:val="0"/>
              </w:rPr>
            </w:pPr>
            <w:r w:rsidRPr="00C62C1B">
              <w:rPr>
                <w:rFonts w:ascii="Arial" w:hAnsi="Arial" w:cs="Arial"/>
                <w:b/>
                <w:snapToGrid w:val="0"/>
                <w:sz w:val="22"/>
                <w:szCs w:val="22"/>
              </w:rPr>
              <w:t>Eco Origin Office Park, Block C2, 349 Witch-hazel Avenue, Eco Park Estate, Highveld, Centurion,</w:t>
            </w:r>
          </w:p>
          <w:p w14:paraId="67BF74B6"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b/>
                <w:snapToGrid w:val="0"/>
              </w:rPr>
            </w:pPr>
          </w:p>
          <w:p w14:paraId="36ED5651"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b/>
                <w:snapToGrid w:val="0"/>
              </w:rPr>
            </w:pPr>
            <w:r w:rsidRPr="00C62C1B">
              <w:rPr>
                <w:rFonts w:ascii="Arial" w:hAnsi="Arial" w:cs="Arial"/>
                <w:b/>
                <w:snapToGrid w:val="0"/>
                <w:sz w:val="22"/>
                <w:szCs w:val="22"/>
              </w:rPr>
              <w:t>NB: Bidders as part on requirement - Submission of soft copy on PDF must be part of bid submissions.</w:t>
            </w:r>
          </w:p>
        </w:tc>
      </w:tr>
      <w:tr w:rsidR="00933A55" w:rsidRPr="00C62C1B" w14:paraId="6CDEB910" w14:textId="77777777" w:rsidTr="00933A55">
        <w:trPr>
          <w:gridAfter w:val="1"/>
          <w:wAfter w:w="1124" w:type="dxa"/>
          <w:trHeight w:val="278"/>
        </w:trPr>
        <w:tc>
          <w:tcPr>
            <w:tcW w:w="9883" w:type="dxa"/>
            <w:gridSpan w:val="13"/>
            <w:tcBorders>
              <w:top w:val="single" w:sz="4" w:space="0" w:color="auto"/>
            </w:tcBorders>
            <w:shd w:val="clear" w:color="auto" w:fill="auto"/>
            <w:vAlign w:val="bottom"/>
          </w:tcPr>
          <w:p w14:paraId="27792074"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b/>
                <w:snapToGrid w:val="0"/>
              </w:rPr>
            </w:pPr>
          </w:p>
        </w:tc>
      </w:tr>
      <w:tr w:rsidR="00933A55" w:rsidRPr="00C62C1B" w14:paraId="244FD2E7" w14:textId="77777777" w:rsidTr="00933A55">
        <w:trPr>
          <w:gridAfter w:val="1"/>
          <w:wAfter w:w="1124" w:type="dxa"/>
          <w:trHeight w:val="278"/>
        </w:trPr>
        <w:tc>
          <w:tcPr>
            <w:tcW w:w="9883" w:type="dxa"/>
            <w:gridSpan w:val="13"/>
            <w:tcBorders>
              <w:top w:val="single" w:sz="4" w:space="0" w:color="auto"/>
            </w:tcBorders>
            <w:shd w:val="clear" w:color="auto" w:fill="auto"/>
            <w:vAlign w:val="bottom"/>
          </w:tcPr>
          <w:p w14:paraId="376E7A1F"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b/>
                <w:snapToGrid w:val="0"/>
              </w:rPr>
            </w:pPr>
          </w:p>
        </w:tc>
      </w:tr>
      <w:tr w:rsidR="00933A55" w:rsidRPr="00C62C1B" w14:paraId="20DFD9AB" w14:textId="77777777" w:rsidTr="00933A55">
        <w:trPr>
          <w:gridAfter w:val="1"/>
          <w:wAfter w:w="1124" w:type="dxa"/>
          <w:trHeight w:val="278"/>
        </w:trPr>
        <w:tc>
          <w:tcPr>
            <w:tcW w:w="9883" w:type="dxa"/>
            <w:gridSpan w:val="13"/>
            <w:tcBorders>
              <w:top w:val="single" w:sz="4" w:space="0" w:color="auto"/>
            </w:tcBorders>
            <w:shd w:val="clear" w:color="auto" w:fill="auto"/>
            <w:vAlign w:val="bottom"/>
          </w:tcPr>
          <w:p w14:paraId="255AA104"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b/>
                <w:snapToGrid w:val="0"/>
              </w:rPr>
            </w:pPr>
          </w:p>
        </w:tc>
      </w:tr>
      <w:tr w:rsidR="00933A55" w:rsidRPr="00C62C1B" w14:paraId="21F3ABC8" w14:textId="77777777" w:rsidTr="00933A55">
        <w:trPr>
          <w:gridAfter w:val="1"/>
          <w:wAfter w:w="1124" w:type="dxa"/>
          <w:trHeight w:val="228"/>
        </w:trPr>
        <w:tc>
          <w:tcPr>
            <w:tcW w:w="9883" w:type="dxa"/>
            <w:gridSpan w:val="13"/>
            <w:shd w:val="clear" w:color="auto" w:fill="DDD9C3"/>
            <w:vAlign w:val="bottom"/>
          </w:tcPr>
          <w:p w14:paraId="46AE25F9"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b/>
                <w:snapToGrid w:val="0"/>
              </w:rPr>
            </w:pPr>
            <w:r w:rsidRPr="00C62C1B">
              <w:rPr>
                <w:rFonts w:ascii="Arial" w:hAnsi="Arial" w:cs="Arial"/>
                <w:b/>
                <w:snapToGrid w:val="0"/>
                <w:sz w:val="22"/>
                <w:szCs w:val="22"/>
              </w:rPr>
              <w:t>SUPPLIER INFORMATION</w:t>
            </w:r>
          </w:p>
        </w:tc>
      </w:tr>
      <w:tr w:rsidR="00933A55" w:rsidRPr="00C62C1B" w14:paraId="367B90B2" w14:textId="77777777" w:rsidTr="00933A55">
        <w:trPr>
          <w:gridAfter w:val="1"/>
          <w:wAfter w:w="1124" w:type="dxa"/>
          <w:trHeight w:val="340"/>
        </w:trPr>
        <w:tc>
          <w:tcPr>
            <w:tcW w:w="3735" w:type="dxa"/>
            <w:gridSpan w:val="3"/>
            <w:shd w:val="clear" w:color="auto" w:fill="auto"/>
            <w:vAlign w:val="bottom"/>
          </w:tcPr>
          <w:p w14:paraId="1C11E7D5"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NAME OF BIDDER</w:t>
            </w:r>
          </w:p>
        </w:tc>
        <w:tc>
          <w:tcPr>
            <w:tcW w:w="6148" w:type="dxa"/>
            <w:gridSpan w:val="10"/>
            <w:shd w:val="clear" w:color="auto" w:fill="auto"/>
            <w:vAlign w:val="bottom"/>
          </w:tcPr>
          <w:p w14:paraId="75F7977D"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6F1C14A5" w14:textId="77777777" w:rsidTr="00933A55">
        <w:trPr>
          <w:gridAfter w:val="1"/>
          <w:wAfter w:w="1124" w:type="dxa"/>
          <w:trHeight w:val="340"/>
        </w:trPr>
        <w:tc>
          <w:tcPr>
            <w:tcW w:w="3735" w:type="dxa"/>
            <w:gridSpan w:val="3"/>
            <w:shd w:val="clear" w:color="auto" w:fill="auto"/>
            <w:vAlign w:val="bottom"/>
          </w:tcPr>
          <w:p w14:paraId="3D6AC0ED"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POSTAL ADDRESS</w:t>
            </w:r>
          </w:p>
        </w:tc>
        <w:tc>
          <w:tcPr>
            <w:tcW w:w="6148" w:type="dxa"/>
            <w:gridSpan w:val="10"/>
            <w:shd w:val="clear" w:color="auto" w:fill="auto"/>
            <w:vAlign w:val="bottom"/>
          </w:tcPr>
          <w:p w14:paraId="437809C8"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486E0160" w14:textId="77777777" w:rsidTr="00933A55">
        <w:trPr>
          <w:gridAfter w:val="1"/>
          <w:wAfter w:w="1124" w:type="dxa"/>
          <w:trHeight w:val="340"/>
        </w:trPr>
        <w:tc>
          <w:tcPr>
            <w:tcW w:w="3735" w:type="dxa"/>
            <w:gridSpan w:val="3"/>
            <w:shd w:val="clear" w:color="auto" w:fill="auto"/>
            <w:vAlign w:val="bottom"/>
          </w:tcPr>
          <w:p w14:paraId="2350F9BA"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STREET ADDRESS</w:t>
            </w:r>
          </w:p>
        </w:tc>
        <w:tc>
          <w:tcPr>
            <w:tcW w:w="6148" w:type="dxa"/>
            <w:gridSpan w:val="10"/>
            <w:shd w:val="clear" w:color="auto" w:fill="auto"/>
            <w:vAlign w:val="bottom"/>
          </w:tcPr>
          <w:p w14:paraId="74890ABE"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43AA616F" w14:textId="77777777" w:rsidTr="00933A55">
        <w:trPr>
          <w:gridAfter w:val="1"/>
          <w:wAfter w:w="1124" w:type="dxa"/>
          <w:trHeight w:val="340"/>
        </w:trPr>
        <w:tc>
          <w:tcPr>
            <w:tcW w:w="3735" w:type="dxa"/>
            <w:gridSpan w:val="3"/>
            <w:shd w:val="clear" w:color="auto" w:fill="auto"/>
            <w:vAlign w:val="bottom"/>
          </w:tcPr>
          <w:p w14:paraId="3F379E83"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TELEPHONE NUMBER</w:t>
            </w:r>
          </w:p>
        </w:tc>
        <w:tc>
          <w:tcPr>
            <w:tcW w:w="2211" w:type="dxa"/>
            <w:gridSpan w:val="3"/>
            <w:shd w:val="clear" w:color="auto" w:fill="auto"/>
            <w:vAlign w:val="bottom"/>
          </w:tcPr>
          <w:p w14:paraId="53C8CAE0"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CODE</w:t>
            </w:r>
          </w:p>
        </w:tc>
        <w:tc>
          <w:tcPr>
            <w:tcW w:w="1490" w:type="dxa"/>
            <w:gridSpan w:val="5"/>
            <w:shd w:val="clear" w:color="auto" w:fill="auto"/>
            <w:vAlign w:val="bottom"/>
          </w:tcPr>
          <w:p w14:paraId="591BD18F"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c>
          <w:tcPr>
            <w:tcW w:w="1197" w:type="dxa"/>
            <w:shd w:val="clear" w:color="auto" w:fill="auto"/>
            <w:vAlign w:val="bottom"/>
          </w:tcPr>
          <w:p w14:paraId="1B434127"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NUMBER</w:t>
            </w:r>
          </w:p>
        </w:tc>
        <w:tc>
          <w:tcPr>
            <w:tcW w:w="1250" w:type="dxa"/>
            <w:shd w:val="clear" w:color="auto" w:fill="auto"/>
            <w:vAlign w:val="bottom"/>
          </w:tcPr>
          <w:p w14:paraId="7E2745B6"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271A1F82" w14:textId="77777777" w:rsidTr="00933A55">
        <w:trPr>
          <w:gridAfter w:val="1"/>
          <w:wAfter w:w="1124" w:type="dxa"/>
          <w:trHeight w:val="340"/>
        </w:trPr>
        <w:tc>
          <w:tcPr>
            <w:tcW w:w="3735" w:type="dxa"/>
            <w:gridSpan w:val="3"/>
            <w:shd w:val="clear" w:color="auto" w:fill="auto"/>
            <w:vAlign w:val="bottom"/>
          </w:tcPr>
          <w:p w14:paraId="7A68C526"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CELLPHONE NUMBER</w:t>
            </w:r>
          </w:p>
        </w:tc>
        <w:tc>
          <w:tcPr>
            <w:tcW w:w="6148" w:type="dxa"/>
            <w:gridSpan w:val="10"/>
            <w:shd w:val="clear" w:color="auto" w:fill="auto"/>
            <w:vAlign w:val="bottom"/>
          </w:tcPr>
          <w:p w14:paraId="20603D3D"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6BF5C7CC" w14:textId="77777777" w:rsidTr="00933A55">
        <w:trPr>
          <w:gridAfter w:val="1"/>
          <w:wAfter w:w="1124" w:type="dxa"/>
          <w:trHeight w:val="340"/>
        </w:trPr>
        <w:tc>
          <w:tcPr>
            <w:tcW w:w="3735" w:type="dxa"/>
            <w:gridSpan w:val="3"/>
            <w:shd w:val="clear" w:color="auto" w:fill="auto"/>
            <w:vAlign w:val="bottom"/>
          </w:tcPr>
          <w:p w14:paraId="3037899B"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FACSIMILE NUMBER</w:t>
            </w:r>
          </w:p>
        </w:tc>
        <w:tc>
          <w:tcPr>
            <w:tcW w:w="2211" w:type="dxa"/>
            <w:gridSpan w:val="3"/>
            <w:shd w:val="clear" w:color="auto" w:fill="auto"/>
            <w:vAlign w:val="bottom"/>
          </w:tcPr>
          <w:p w14:paraId="5DA6CECE"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CODE</w:t>
            </w:r>
          </w:p>
        </w:tc>
        <w:tc>
          <w:tcPr>
            <w:tcW w:w="1490" w:type="dxa"/>
            <w:gridSpan w:val="5"/>
            <w:shd w:val="clear" w:color="auto" w:fill="auto"/>
            <w:vAlign w:val="bottom"/>
          </w:tcPr>
          <w:p w14:paraId="6358AA52"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c>
          <w:tcPr>
            <w:tcW w:w="1197" w:type="dxa"/>
            <w:shd w:val="clear" w:color="auto" w:fill="auto"/>
            <w:vAlign w:val="bottom"/>
          </w:tcPr>
          <w:p w14:paraId="5B8B04CC"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NUMBER</w:t>
            </w:r>
          </w:p>
        </w:tc>
        <w:tc>
          <w:tcPr>
            <w:tcW w:w="1250" w:type="dxa"/>
            <w:shd w:val="clear" w:color="auto" w:fill="auto"/>
            <w:vAlign w:val="bottom"/>
          </w:tcPr>
          <w:p w14:paraId="7F43ED5B"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2678C9E6" w14:textId="77777777" w:rsidTr="00933A55">
        <w:trPr>
          <w:gridAfter w:val="1"/>
          <w:wAfter w:w="1124" w:type="dxa"/>
          <w:trHeight w:val="340"/>
        </w:trPr>
        <w:tc>
          <w:tcPr>
            <w:tcW w:w="3735" w:type="dxa"/>
            <w:gridSpan w:val="3"/>
            <w:shd w:val="clear" w:color="auto" w:fill="auto"/>
            <w:vAlign w:val="bottom"/>
          </w:tcPr>
          <w:p w14:paraId="4EFED42B"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E-MAIL ADDRESS</w:t>
            </w:r>
          </w:p>
        </w:tc>
        <w:tc>
          <w:tcPr>
            <w:tcW w:w="6148" w:type="dxa"/>
            <w:gridSpan w:val="10"/>
            <w:shd w:val="clear" w:color="auto" w:fill="auto"/>
            <w:vAlign w:val="bottom"/>
          </w:tcPr>
          <w:p w14:paraId="211E6797"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6C1A8CDA" w14:textId="77777777" w:rsidTr="00933A55">
        <w:trPr>
          <w:gridAfter w:val="1"/>
          <w:wAfter w:w="1124" w:type="dxa"/>
          <w:trHeight w:val="340"/>
        </w:trPr>
        <w:tc>
          <w:tcPr>
            <w:tcW w:w="3735" w:type="dxa"/>
            <w:gridSpan w:val="3"/>
            <w:shd w:val="clear" w:color="auto" w:fill="auto"/>
            <w:vAlign w:val="bottom"/>
          </w:tcPr>
          <w:p w14:paraId="02E63F52"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VAT REGISTRATION NUMBER</w:t>
            </w:r>
          </w:p>
        </w:tc>
        <w:tc>
          <w:tcPr>
            <w:tcW w:w="6148" w:type="dxa"/>
            <w:gridSpan w:val="10"/>
            <w:shd w:val="clear" w:color="auto" w:fill="auto"/>
            <w:vAlign w:val="bottom"/>
          </w:tcPr>
          <w:p w14:paraId="5617DA32"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351D79A1" w14:textId="77777777" w:rsidTr="00933A55">
        <w:trPr>
          <w:gridAfter w:val="1"/>
          <w:wAfter w:w="1124" w:type="dxa"/>
          <w:trHeight w:val="340"/>
        </w:trPr>
        <w:tc>
          <w:tcPr>
            <w:tcW w:w="3735" w:type="dxa"/>
            <w:gridSpan w:val="3"/>
            <w:shd w:val="clear" w:color="auto" w:fill="auto"/>
            <w:vAlign w:val="bottom"/>
          </w:tcPr>
          <w:p w14:paraId="519A6C1F"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c>
          <w:tcPr>
            <w:tcW w:w="6148" w:type="dxa"/>
            <w:gridSpan w:val="10"/>
            <w:shd w:val="clear" w:color="auto" w:fill="auto"/>
            <w:vAlign w:val="bottom"/>
          </w:tcPr>
          <w:p w14:paraId="2C32D4E1"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76AF2A3A" w14:textId="77777777" w:rsidTr="00933A55">
        <w:trPr>
          <w:gridAfter w:val="1"/>
          <w:wAfter w:w="1124" w:type="dxa"/>
          <w:trHeight w:val="340"/>
        </w:trPr>
        <w:tc>
          <w:tcPr>
            <w:tcW w:w="3735" w:type="dxa"/>
            <w:gridSpan w:val="3"/>
            <w:shd w:val="clear" w:color="auto" w:fill="auto"/>
            <w:vAlign w:val="bottom"/>
          </w:tcPr>
          <w:p w14:paraId="46CFF0AD"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c>
          <w:tcPr>
            <w:tcW w:w="2211" w:type="dxa"/>
            <w:gridSpan w:val="3"/>
            <w:shd w:val="clear" w:color="auto" w:fill="auto"/>
            <w:vAlign w:val="bottom"/>
          </w:tcPr>
          <w:p w14:paraId="3250F8DC"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lang w:val="en-US"/>
              </w:rPr>
              <w:t>TCS PIN:</w:t>
            </w:r>
          </w:p>
        </w:tc>
        <w:tc>
          <w:tcPr>
            <w:tcW w:w="944" w:type="dxa"/>
            <w:gridSpan w:val="3"/>
            <w:shd w:val="clear" w:color="auto" w:fill="auto"/>
            <w:vAlign w:val="bottom"/>
          </w:tcPr>
          <w:p w14:paraId="6767EBDB"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c>
          <w:tcPr>
            <w:tcW w:w="546" w:type="dxa"/>
            <w:gridSpan w:val="2"/>
            <w:shd w:val="clear" w:color="auto" w:fill="auto"/>
            <w:vAlign w:val="bottom"/>
          </w:tcPr>
          <w:p w14:paraId="18D02BE5"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b/>
                <w:snapToGrid w:val="0"/>
              </w:rPr>
            </w:pPr>
            <w:r w:rsidRPr="00C62C1B">
              <w:rPr>
                <w:rFonts w:ascii="Arial" w:hAnsi="Arial" w:cs="Arial"/>
                <w:b/>
                <w:snapToGrid w:val="0"/>
                <w:sz w:val="22"/>
                <w:szCs w:val="22"/>
              </w:rPr>
              <w:t>OR</w:t>
            </w:r>
          </w:p>
        </w:tc>
        <w:tc>
          <w:tcPr>
            <w:tcW w:w="1197" w:type="dxa"/>
            <w:shd w:val="clear" w:color="auto" w:fill="auto"/>
            <w:vAlign w:val="bottom"/>
          </w:tcPr>
          <w:p w14:paraId="0530A2EC"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lang w:val="en-US"/>
              </w:rPr>
              <w:t>CSD No:</w:t>
            </w:r>
          </w:p>
        </w:tc>
        <w:tc>
          <w:tcPr>
            <w:tcW w:w="1250" w:type="dxa"/>
            <w:shd w:val="clear" w:color="auto" w:fill="auto"/>
            <w:vAlign w:val="bottom"/>
          </w:tcPr>
          <w:p w14:paraId="35E6EA16"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19F0FE5A" w14:textId="77777777" w:rsidTr="00933A55">
        <w:trPr>
          <w:gridAfter w:val="1"/>
          <w:wAfter w:w="1124" w:type="dxa"/>
          <w:trHeight w:val="340"/>
        </w:trPr>
        <w:tc>
          <w:tcPr>
            <w:tcW w:w="3735" w:type="dxa"/>
            <w:gridSpan w:val="3"/>
            <w:shd w:val="clear" w:color="auto" w:fill="auto"/>
            <w:vAlign w:val="bottom"/>
          </w:tcPr>
          <w:p w14:paraId="38F3E3EA"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c>
          <w:tcPr>
            <w:tcW w:w="3155" w:type="dxa"/>
            <w:gridSpan w:val="6"/>
            <w:shd w:val="clear" w:color="auto" w:fill="auto"/>
            <w:vAlign w:val="bottom"/>
          </w:tcPr>
          <w:p w14:paraId="7F7B50C2"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c>
          <w:tcPr>
            <w:tcW w:w="1743" w:type="dxa"/>
            <w:gridSpan w:val="3"/>
            <w:shd w:val="clear" w:color="auto" w:fill="auto"/>
            <w:vAlign w:val="bottom"/>
          </w:tcPr>
          <w:p w14:paraId="38D630FE"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lang w:val="en-US"/>
              </w:rPr>
            </w:pPr>
          </w:p>
        </w:tc>
        <w:tc>
          <w:tcPr>
            <w:tcW w:w="1250" w:type="dxa"/>
            <w:shd w:val="clear" w:color="auto" w:fill="auto"/>
            <w:vAlign w:val="bottom"/>
          </w:tcPr>
          <w:p w14:paraId="0C224656"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0EE371F6" w14:textId="77777777" w:rsidTr="00933A55">
        <w:trPr>
          <w:gridAfter w:val="1"/>
          <w:wAfter w:w="1124" w:type="dxa"/>
          <w:trHeight w:val="340"/>
        </w:trPr>
        <w:tc>
          <w:tcPr>
            <w:tcW w:w="3735" w:type="dxa"/>
            <w:gridSpan w:val="3"/>
            <w:shd w:val="clear" w:color="auto" w:fill="auto"/>
            <w:vAlign w:val="bottom"/>
          </w:tcPr>
          <w:p w14:paraId="4D5A8382" w14:textId="77777777" w:rsidR="00933A55" w:rsidRPr="00C62C1B" w:rsidRDefault="00933A55" w:rsidP="00947824">
            <w:pPr>
              <w:widowControl w:val="0"/>
              <w:tabs>
                <w:tab w:val="left" w:pos="720"/>
                <w:tab w:val="left" w:pos="1944"/>
                <w:tab w:val="left" w:pos="3384"/>
                <w:tab w:val="left" w:pos="3744"/>
                <w:tab w:val="left" w:pos="4644"/>
                <w:tab w:val="left" w:pos="5760"/>
                <w:tab w:val="left" w:pos="7920"/>
              </w:tabs>
              <w:jc w:val="both"/>
              <w:rPr>
                <w:rFonts w:ascii="Arial" w:hAnsi="Arial" w:cs="Arial"/>
                <w:snapToGrid w:val="0"/>
                <w:lang w:val="en-US"/>
              </w:rPr>
            </w:pPr>
            <w:r w:rsidRPr="00C62C1B">
              <w:rPr>
                <w:rFonts w:ascii="Arial" w:hAnsi="Arial" w:cs="Arial"/>
                <w:snapToGrid w:val="0"/>
                <w:sz w:val="22"/>
                <w:szCs w:val="22"/>
                <w:lang w:val="en-US"/>
              </w:rPr>
              <w:t xml:space="preserve">IF YES, WHO WAS THE CERTIFICATE ISSUED BY? </w:t>
            </w:r>
          </w:p>
        </w:tc>
        <w:tc>
          <w:tcPr>
            <w:tcW w:w="6148" w:type="dxa"/>
            <w:gridSpan w:val="10"/>
            <w:shd w:val="clear" w:color="auto" w:fill="auto"/>
            <w:vAlign w:val="bottom"/>
          </w:tcPr>
          <w:p w14:paraId="2473F0A3" w14:textId="4C1B3CF1" w:rsidR="00933A55" w:rsidRPr="00C62C1B" w:rsidRDefault="0000303F"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Pr>
                <w:rFonts w:ascii="Arial" w:hAnsi="Arial" w:cs="Arial"/>
                <w:snapToGrid w:val="0"/>
              </w:rPr>
              <w:t xml:space="preserve"> </w:t>
            </w:r>
          </w:p>
        </w:tc>
      </w:tr>
      <w:tr w:rsidR="00933A55" w:rsidRPr="00C62C1B" w14:paraId="42F5EE09" w14:textId="77777777" w:rsidTr="00933A55">
        <w:trPr>
          <w:gridAfter w:val="1"/>
          <w:wAfter w:w="1124" w:type="dxa"/>
          <w:trHeight w:val="340"/>
        </w:trPr>
        <w:tc>
          <w:tcPr>
            <w:tcW w:w="3911" w:type="dxa"/>
            <w:gridSpan w:val="4"/>
            <w:vMerge w:val="restart"/>
            <w:shd w:val="clear" w:color="auto" w:fill="auto"/>
            <w:vAlign w:val="center"/>
          </w:tcPr>
          <w:p w14:paraId="4697AE8D" w14:textId="77777777" w:rsidR="00933A55" w:rsidRPr="00C62C1B" w:rsidRDefault="00933A55" w:rsidP="00947824">
            <w:pPr>
              <w:widowControl w:val="0"/>
              <w:tabs>
                <w:tab w:val="left" w:pos="3384"/>
                <w:tab w:val="left" w:pos="3744"/>
                <w:tab w:val="left" w:pos="4644"/>
                <w:tab w:val="left" w:pos="5760"/>
                <w:tab w:val="left" w:pos="7920"/>
              </w:tabs>
              <w:jc w:val="both"/>
              <w:rPr>
                <w:rFonts w:ascii="Arial" w:hAnsi="Arial" w:cs="Arial"/>
                <w:snapToGrid w:val="0"/>
                <w:lang w:val="en-US"/>
              </w:rPr>
            </w:pPr>
            <w:r w:rsidRPr="00C62C1B">
              <w:rPr>
                <w:rFonts w:ascii="Arial" w:hAnsi="Arial" w:cs="Arial"/>
                <w:snapToGrid w:val="0"/>
                <w:sz w:val="22"/>
                <w:szCs w:val="22"/>
                <w:lang w:val="en-US"/>
              </w:rPr>
              <w:t>AN ACCOUNTING OFFICER AS CONTEMPLATED IN THE CLOSE CORPORATION ACT (CCA) AND NAME THE APPLICABLE IN THE TICK BOX</w:t>
            </w:r>
          </w:p>
        </w:tc>
        <w:tc>
          <w:tcPr>
            <w:tcW w:w="1573" w:type="dxa"/>
            <w:shd w:val="clear" w:color="auto" w:fill="auto"/>
            <w:vAlign w:val="center"/>
          </w:tcPr>
          <w:p w14:paraId="44103C4D"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fldChar w:fldCharType="begin">
                <w:ffData>
                  <w:name w:val="Check2"/>
                  <w:enabled/>
                  <w:calcOnExit w:val="0"/>
                  <w:checkBox>
                    <w:sizeAuto/>
                    <w:default w:val="0"/>
                  </w:checkBox>
                </w:ffData>
              </w:fldChar>
            </w:r>
            <w:r w:rsidRPr="00C62C1B">
              <w:rPr>
                <w:rFonts w:ascii="Arial" w:hAnsi="Arial" w:cs="Arial"/>
                <w:snapToGrid w:val="0"/>
                <w:sz w:val="22"/>
                <w:szCs w:val="22"/>
              </w:rPr>
              <w:instrText xml:space="preserve"> FORMCHECKBOX </w:instrText>
            </w:r>
            <w:r w:rsidR="00000000">
              <w:rPr>
                <w:rFonts w:ascii="Arial" w:hAnsi="Arial" w:cs="Arial"/>
                <w:snapToGrid w:val="0"/>
                <w:sz w:val="22"/>
                <w:szCs w:val="22"/>
              </w:rPr>
            </w:r>
            <w:r w:rsidR="00000000">
              <w:rPr>
                <w:rFonts w:ascii="Arial" w:hAnsi="Arial" w:cs="Arial"/>
                <w:snapToGrid w:val="0"/>
                <w:sz w:val="22"/>
                <w:szCs w:val="22"/>
              </w:rPr>
              <w:fldChar w:fldCharType="separate"/>
            </w:r>
            <w:r w:rsidRPr="00C62C1B">
              <w:rPr>
                <w:rFonts w:ascii="Arial" w:hAnsi="Arial" w:cs="Arial"/>
                <w:snapToGrid w:val="0"/>
                <w:sz w:val="22"/>
                <w:szCs w:val="22"/>
              </w:rPr>
              <w:fldChar w:fldCharType="end"/>
            </w:r>
          </w:p>
        </w:tc>
        <w:tc>
          <w:tcPr>
            <w:tcW w:w="4399" w:type="dxa"/>
            <w:gridSpan w:val="8"/>
            <w:shd w:val="clear" w:color="auto" w:fill="auto"/>
            <w:vAlign w:val="bottom"/>
          </w:tcPr>
          <w:p w14:paraId="3DE63116"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lang w:val="en-US"/>
              </w:rPr>
            </w:pPr>
            <w:r w:rsidRPr="00C62C1B">
              <w:rPr>
                <w:rFonts w:ascii="Arial" w:hAnsi="Arial" w:cs="Arial"/>
                <w:snapToGrid w:val="0"/>
                <w:sz w:val="22"/>
                <w:szCs w:val="22"/>
                <w:lang w:val="en-US"/>
              </w:rPr>
              <w:t>AN ACCOUNTING OFFICER AS CONTEMPLATED IN THE CLOSE CORPORATION ACT (CCA)</w:t>
            </w:r>
          </w:p>
        </w:tc>
      </w:tr>
      <w:tr w:rsidR="00933A55" w:rsidRPr="00C62C1B" w14:paraId="54C049D9" w14:textId="77777777" w:rsidTr="00933A55">
        <w:trPr>
          <w:gridAfter w:val="1"/>
          <w:wAfter w:w="1124" w:type="dxa"/>
          <w:trHeight w:val="298"/>
        </w:trPr>
        <w:tc>
          <w:tcPr>
            <w:tcW w:w="3911" w:type="dxa"/>
            <w:gridSpan w:val="4"/>
            <w:vMerge/>
            <w:shd w:val="clear" w:color="auto" w:fill="auto"/>
            <w:vAlign w:val="bottom"/>
          </w:tcPr>
          <w:p w14:paraId="6FB9AF53"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lang w:val="en-US"/>
              </w:rPr>
            </w:pPr>
          </w:p>
        </w:tc>
        <w:tc>
          <w:tcPr>
            <w:tcW w:w="1573" w:type="dxa"/>
            <w:shd w:val="clear" w:color="auto" w:fill="auto"/>
            <w:vAlign w:val="center"/>
          </w:tcPr>
          <w:p w14:paraId="4187FE1C"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fldChar w:fldCharType="begin">
                <w:ffData>
                  <w:name w:val="Check2"/>
                  <w:enabled/>
                  <w:calcOnExit w:val="0"/>
                  <w:checkBox>
                    <w:sizeAuto/>
                    <w:default w:val="0"/>
                  </w:checkBox>
                </w:ffData>
              </w:fldChar>
            </w:r>
            <w:r w:rsidRPr="00C62C1B">
              <w:rPr>
                <w:rFonts w:ascii="Arial" w:hAnsi="Arial" w:cs="Arial"/>
                <w:snapToGrid w:val="0"/>
                <w:sz w:val="22"/>
                <w:szCs w:val="22"/>
              </w:rPr>
              <w:instrText xml:space="preserve"> FORMCHECKBOX </w:instrText>
            </w:r>
            <w:r w:rsidR="00000000">
              <w:rPr>
                <w:rFonts w:ascii="Arial" w:hAnsi="Arial" w:cs="Arial"/>
                <w:snapToGrid w:val="0"/>
                <w:sz w:val="22"/>
                <w:szCs w:val="22"/>
              </w:rPr>
            </w:r>
            <w:r w:rsidR="00000000">
              <w:rPr>
                <w:rFonts w:ascii="Arial" w:hAnsi="Arial" w:cs="Arial"/>
                <w:snapToGrid w:val="0"/>
                <w:sz w:val="22"/>
                <w:szCs w:val="22"/>
              </w:rPr>
              <w:fldChar w:fldCharType="separate"/>
            </w:r>
            <w:r w:rsidRPr="00C62C1B">
              <w:rPr>
                <w:rFonts w:ascii="Arial" w:hAnsi="Arial" w:cs="Arial"/>
                <w:snapToGrid w:val="0"/>
                <w:sz w:val="22"/>
                <w:szCs w:val="22"/>
              </w:rPr>
              <w:fldChar w:fldCharType="end"/>
            </w:r>
          </w:p>
        </w:tc>
        <w:tc>
          <w:tcPr>
            <w:tcW w:w="4399" w:type="dxa"/>
            <w:gridSpan w:val="8"/>
            <w:shd w:val="clear" w:color="auto" w:fill="auto"/>
            <w:vAlign w:val="bottom"/>
          </w:tcPr>
          <w:p w14:paraId="192C54DC"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lang w:val="en-US"/>
              </w:rPr>
            </w:pPr>
            <w:r w:rsidRPr="00C62C1B">
              <w:rPr>
                <w:rFonts w:ascii="Arial" w:hAnsi="Arial" w:cs="Arial"/>
                <w:snapToGrid w:val="0"/>
                <w:sz w:val="22"/>
                <w:szCs w:val="22"/>
                <w:lang w:val="en-US"/>
              </w:rPr>
              <w:t>A VERIFICATION AGENCY ACCREDITED BY THE SOUTH AFRICAN ACCREDITATION SYSTEM (SANAS)</w:t>
            </w:r>
          </w:p>
        </w:tc>
      </w:tr>
      <w:tr w:rsidR="00933A55" w:rsidRPr="00C62C1B" w14:paraId="77DBC3F7" w14:textId="77777777" w:rsidTr="00933A55">
        <w:trPr>
          <w:gridAfter w:val="1"/>
          <w:wAfter w:w="1124" w:type="dxa"/>
          <w:trHeight w:val="56"/>
        </w:trPr>
        <w:tc>
          <w:tcPr>
            <w:tcW w:w="3911" w:type="dxa"/>
            <w:gridSpan w:val="4"/>
            <w:vMerge/>
            <w:shd w:val="clear" w:color="auto" w:fill="auto"/>
            <w:vAlign w:val="bottom"/>
          </w:tcPr>
          <w:p w14:paraId="6FDDE012"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c>
          <w:tcPr>
            <w:tcW w:w="1573" w:type="dxa"/>
            <w:vMerge w:val="restart"/>
            <w:shd w:val="clear" w:color="auto" w:fill="auto"/>
            <w:vAlign w:val="center"/>
          </w:tcPr>
          <w:p w14:paraId="2DEA155E"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fldChar w:fldCharType="begin">
                <w:ffData>
                  <w:name w:val="Check2"/>
                  <w:enabled/>
                  <w:calcOnExit w:val="0"/>
                  <w:checkBox>
                    <w:sizeAuto/>
                    <w:default w:val="0"/>
                  </w:checkBox>
                </w:ffData>
              </w:fldChar>
            </w:r>
            <w:r w:rsidRPr="00C62C1B">
              <w:rPr>
                <w:rFonts w:ascii="Arial" w:hAnsi="Arial" w:cs="Arial"/>
                <w:snapToGrid w:val="0"/>
                <w:sz w:val="22"/>
                <w:szCs w:val="22"/>
              </w:rPr>
              <w:instrText xml:space="preserve"> FORMCHECKBOX </w:instrText>
            </w:r>
            <w:r w:rsidR="00000000">
              <w:rPr>
                <w:rFonts w:ascii="Arial" w:hAnsi="Arial" w:cs="Arial"/>
                <w:snapToGrid w:val="0"/>
                <w:sz w:val="22"/>
                <w:szCs w:val="22"/>
              </w:rPr>
            </w:r>
            <w:r w:rsidR="00000000">
              <w:rPr>
                <w:rFonts w:ascii="Arial" w:hAnsi="Arial" w:cs="Arial"/>
                <w:snapToGrid w:val="0"/>
                <w:sz w:val="22"/>
                <w:szCs w:val="22"/>
              </w:rPr>
              <w:fldChar w:fldCharType="separate"/>
            </w:r>
            <w:r w:rsidRPr="00C62C1B">
              <w:rPr>
                <w:rFonts w:ascii="Arial" w:hAnsi="Arial" w:cs="Arial"/>
                <w:snapToGrid w:val="0"/>
                <w:sz w:val="22"/>
                <w:szCs w:val="22"/>
              </w:rPr>
              <w:fldChar w:fldCharType="end"/>
            </w:r>
          </w:p>
        </w:tc>
        <w:tc>
          <w:tcPr>
            <w:tcW w:w="4399" w:type="dxa"/>
            <w:gridSpan w:val="8"/>
            <w:shd w:val="clear" w:color="auto" w:fill="auto"/>
            <w:vAlign w:val="bottom"/>
          </w:tcPr>
          <w:p w14:paraId="08427053"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lang w:val="en-US"/>
              </w:rPr>
            </w:pPr>
            <w:r w:rsidRPr="00C62C1B">
              <w:rPr>
                <w:rFonts w:ascii="Arial" w:hAnsi="Arial" w:cs="Arial"/>
                <w:snapToGrid w:val="0"/>
                <w:sz w:val="22"/>
                <w:szCs w:val="22"/>
                <w:lang w:val="en-US"/>
              </w:rPr>
              <w:t>A REGISTERED AUDITOR</w:t>
            </w:r>
          </w:p>
        </w:tc>
      </w:tr>
      <w:tr w:rsidR="00933A55" w:rsidRPr="00C62C1B" w14:paraId="4E8871E9" w14:textId="77777777" w:rsidTr="00933A55">
        <w:trPr>
          <w:gridAfter w:val="1"/>
          <w:wAfter w:w="1124" w:type="dxa"/>
          <w:trHeight w:val="257"/>
        </w:trPr>
        <w:tc>
          <w:tcPr>
            <w:tcW w:w="3911" w:type="dxa"/>
            <w:gridSpan w:val="4"/>
            <w:vMerge/>
            <w:shd w:val="clear" w:color="auto" w:fill="auto"/>
            <w:vAlign w:val="bottom"/>
          </w:tcPr>
          <w:p w14:paraId="44F9D430"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c>
          <w:tcPr>
            <w:tcW w:w="1573" w:type="dxa"/>
            <w:vMerge/>
            <w:shd w:val="clear" w:color="auto" w:fill="auto"/>
            <w:vAlign w:val="bottom"/>
          </w:tcPr>
          <w:p w14:paraId="3F4E2036"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c>
          <w:tcPr>
            <w:tcW w:w="4399" w:type="dxa"/>
            <w:gridSpan w:val="8"/>
            <w:shd w:val="clear" w:color="auto" w:fill="auto"/>
            <w:vAlign w:val="bottom"/>
          </w:tcPr>
          <w:p w14:paraId="33368B3D"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lang w:val="en-US"/>
              </w:rPr>
            </w:pPr>
            <w:r w:rsidRPr="00C62C1B">
              <w:rPr>
                <w:rFonts w:ascii="Arial" w:hAnsi="Arial" w:cs="Arial"/>
                <w:snapToGrid w:val="0"/>
                <w:sz w:val="22"/>
                <w:szCs w:val="22"/>
                <w:lang w:val="en-US"/>
              </w:rPr>
              <w:t>NAME:</w:t>
            </w:r>
          </w:p>
        </w:tc>
      </w:tr>
      <w:tr w:rsidR="00933A55" w:rsidRPr="00C62C1B" w14:paraId="45927A0E" w14:textId="77777777" w:rsidTr="00933A55">
        <w:trPr>
          <w:gridAfter w:val="1"/>
          <w:wAfter w:w="1124" w:type="dxa"/>
          <w:trHeight w:val="242"/>
        </w:trPr>
        <w:tc>
          <w:tcPr>
            <w:tcW w:w="9883" w:type="dxa"/>
            <w:gridSpan w:val="13"/>
            <w:shd w:val="clear" w:color="auto" w:fill="DDD9C3"/>
            <w:vAlign w:val="bottom"/>
          </w:tcPr>
          <w:p w14:paraId="6386CDCF" w14:textId="77777777" w:rsidR="00933A55" w:rsidRPr="00C62C1B" w:rsidRDefault="00933A55" w:rsidP="00022E07">
            <w:pPr>
              <w:widowControl w:val="0"/>
              <w:tabs>
                <w:tab w:val="left" w:pos="720"/>
                <w:tab w:val="left" w:pos="1944"/>
                <w:tab w:val="left" w:pos="3384"/>
                <w:tab w:val="left" w:pos="3744"/>
                <w:tab w:val="left" w:pos="4644"/>
                <w:tab w:val="left" w:pos="5760"/>
                <w:tab w:val="left" w:pos="7920"/>
              </w:tabs>
              <w:jc w:val="both"/>
              <w:rPr>
                <w:rFonts w:ascii="Arial" w:hAnsi="Arial" w:cs="Arial"/>
                <w:b/>
                <w:i/>
                <w:snapToGrid w:val="0"/>
                <w:color w:val="FF0000"/>
              </w:rPr>
            </w:pPr>
          </w:p>
        </w:tc>
      </w:tr>
      <w:tr w:rsidR="00933A55" w:rsidRPr="00C62C1B" w14:paraId="06CEE656" w14:textId="77777777" w:rsidTr="00933A55">
        <w:trPr>
          <w:gridAfter w:val="1"/>
          <w:wAfter w:w="1124" w:type="dxa"/>
          <w:trHeight w:val="864"/>
        </w:trPr>
        <w:tc>
          <w:tcPr>
            <w:tcW w:w="3735" w:type="dxa"/>
            <w:gridSpan w:val="3"/>
            <w:shd w:val="clear" w:color="auto" w:fill="auto"/>
            <w:vAlign w:val="bottom"/>
          </w:tcPr>
          <w:p w14:paraId="1F614E98" w14:textId="77777777" w:rsidR="00933A55" w:rsidRPr="00C62C1B" w:rsidRDefault="00933A55" w:rsidP="00947824">
            <w:pPr>
              <w:keepNext/>
              <w:widowControl w:val="0"/>
              <w:jc w:val="both"/>
              <w:outlineLvl w:val="3"/>
              <w:rPr>
                <w:rFonts w:ascii="Arial" w:hAnsi="Arial" w:cs="Arial"/>
                <w:b/>
                <w:snapToGrid w:val="0"/>
                <w:lang w:val="en-US"/>
              </w:rPr>
            </w:pPr>
            <w:r w:rsidRPr="00C62C1B">
              <w:rPr>
                <w:rFonts w:ascii="Arial" w:hAnsi="Arial" w:cs="Arial"/>
                <w:snapToGrid w:val="0"/>
                <w:sz w:val="22"/>
                <w:szCs w:val="22"/>
                <w:lang w:val="en-US"/>
              </w:rPr>
              <w:t xml:space="preserve">ARE YOU THE ACCREDITED REPRESENTATIVE </w:t>
            </w:r>
            <w:r w:rsidRPr="00C62C1B">
              <w:rPr>
                <w:rFonts w:ascii="Arial" w:hAnsi="Arial" w:cs="Arial"/>
                <w:b/>
                <w:snapToGrid w:val="0"/>
                <w:sz w:val="22"/>
                <w:szCs w:val="22"/>
                <w:lang w:val="en-US"/>
              </w:rPr>
              <w:t>IN SOUTH AFRICA FOR THE GOODS /SERVICES /WORKS OFFERED?</w:t>
            </w:r>
          </w:p>
          <w:p w14:paraId="7310D915" w14:textId="77777777" w:rsidR="00933A55" w:rsidRPr="00C62C1B" w:rsidRDefault="00933A55" w:rsidP="00947824">
            <w:pPr>
              <w:widowControl w:val="0"/>
              <w:jc w:val="both"/>
              <w:rPr>
                <w:rFonts w:ascii="Arial" w:hAnsi="Arial" w:cs="Arial"/>
                <w:snapToGrid w:val="0"/>
                <w:lang w:val="en-US"/>
              </w:rPr>
            </w:pPr>
          </w:p>
        </w:tc>
        <w:tc>
          <w:tcPr>
            <w:tcW w:w="3256" w:type="dxa"/>
            <w:gridSpan w:val="7"/>
            <w:shd w:val="clear" w:color="auto" w:fill="auto"/>
            <w:vAlign w:val="bottom"/>
          </w:tcPr>
          <w:p w14:paraId="6864FFD9"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fldChar w:fldCharType="begin">
                <w:ffData>
                  <w:name w:val="Check1"/>
                  <w:enabled/>
                  <w:calcOnExit w:val="0"/>
                  <w:checkBox>
                    <w:sizeAuto/>
                    <w:default w:val="0"/>
                  </w:checkBox>
                </w:ffData>
              </w:fldChar>
            </w:r>
            <w:r w:rsidRPr="00C62C1B">
              <w:rPr>
                <w:rFonts w:ascii="Arial" w:hAnsi="Arial" w:cs="Arial"/>
                <w:snapToGrid w:val="0"/>
                <w:sz w:val="22"/>
                <w:szCs w:val="22"/>
              </w:rPr>
              <w:instrText xml:space="preserve"> FORMCHECKBOX </w:instrText>
            </w:r>
            <w:r w:rsidR="00000000">
              <w:rPr>
                <w:rFonts w:ascii="Arial" w:hAnsi="Arial" w:cs="Arial"/>
                <w:snapToGrid w:val="0"/>
                <w:sz w:val="22"/>
                <w:szCs w:val="22"/>
              </w:rPr>
            </w:r>
            <w:r w:rsidR="00000000">
              <w:rPr>
                <w:rFonts w:ascii="Arial" w:hAnsi="Arial" w:cs="Arial"/>
                <w:snapToGrid w:val="0"/>
                <w:sz w:val="22"/>
                <w:szCs w:val="22"/>
              </w:rPr>
              <w:fldChar w:fldCharType="separate"/>
            </w:r>
            <w:r w:rsidRPr="00C62C1B">
              <w:rPr>
                <w:rFonts w:ascii="Arial" w:hAnsi="Arial" w:cs="Arial"/>
                <w:snapToGrid w:val="0"/>
                <w:sz w:val="22"/>
                <w:szCs w:val="22"/>
              </w:rPr>
              <w:fldChar w:fldCharType="end"/>
            </w:r>
            <w:r w:rsidRPr="00C62C1B">
              <w:rPr>
                <w:rFonts w:ascii="Arial" w:hAnsi="Arial" w:cs="Arial"/>
                <w:snapToGrid w:val="0"/>
                <w:sz w:val="22"/>
                <w:szCs w:val="22"/>
              </w:rPr>
              <w:t xml:space="preserve">Yes                         </w:t>
            </w:r>
            <w:r w:rsidRPr="00C62C1B">
              <w:rPr>
                <w:rFonts w:ascii="Arial" w:hAnsi="Arial" w:cs="Arial"/>
                <w:snapToGrid w:val="0"/>
                <w:sz w:val="22"/>
                <w:szCs w:val="22"/>
              </w:rPr>
              <w:fldChar w:fldCharType="begin">
                <w:ffData>
                  <w:name w:val=""/>
                  <w:enabled/>
                  <w:calcOnExit w:val="0"/>
                  <w:checkBox>
                    <w:sizeAuto/>
                    <w:default w:val="0"/>
                  </w:checkBox>
                </w:ffData>
              </w:fldChar>
            </w:r>
            <w:r w:rsidRPr="00C62C1B">
              <w:rPr>
                <w:rFonts w:ascii="Arial" w:hAnsi="Arial" w:cs="Arial"/>
                <w:snapToGrid w:val="0"/>
                <w:sz w:val="22"/>
                <w:szCs w:val="22"/>
              </w:rPr>
              <w:instrText xml:space="preserve"> FORMCHECKBOX </w:instrText>
            </w:r>
            <w:r w:rsidR="00000000">
              <w:rPr>
                <w:rFonts w:ascii="Arial" w:hAnsi="Arial" w:cs="Arial"/>
                <w:snapToGrid w:val="0"/>
                <w:sz w:val="22"/>
                <w:szCs w:val="22"/>
              </w:rPr>
            </w:r>
            <w:r w:rsidR="00000000">
              <w:rPr>
                <w:rFonts w:ascii="Arial" w:hAnsi="Arial" w:cs="Arial"/>
                <w:snapToGrid w:val="0"/>
                <w:sz w:val="22"/>
                <w:szCs w:val="22"/>
              </w:rPr>
              <w:fldChar w:fldCharType="separate"/>
            </w:r>
            <w:r w:rsidRPr="00C62C1B">
              <w:rPr>
                <w:rFonts w:ascii="Arial" w:hAnsi="Arial" w:cs="Arial"/>
                <w:snapToGrid w:val="0"/>
                <w:sz w:val="22"/>
                <w:szCs w:val="22"/>
              </w:rPr>
              <w:fldChar w:fldCharType="end"/>
            </w:r>
            <w:r w:rsidRPr="00C62C1B">
              <w:rPr>
                <w:rFonts w:ascii="Arial" w:hAnsi="Arial" w:cs="Arial"/>
                <w:snapToGrid w:val="0"/>
                <w:sz w:val="22"/>
                <w:szCs w:val="22"/>
              </w:rPr>
              <w:t xml:space="preserve">No </w:t>
            </w:r>
          </w:p>
          <w:p w14:paraId="05B8268A"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p w14:paraId="04AB3588"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p w14:paraId="37315B21"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lang w:val="en-US"/>
              </w:rPr>
            </w:pPr>
            <w:r w:rsidRPr="00C62C1B">
              <w:rPr>
                <w:rFonts w:ascii="Arial" w:hAnsi="Arial" w:cs="Arial"/>
                <w:snapToGrid w:val="0"/>
                <w:sz w:val="22"/>
                <w:szCs w:val="22"/>
              </w:rPr>
              <w:t>[</w:t>
            </w:r>
            <w:r w:rsidRPr="00C62C1B">
              <w:rPr>
                <w:rFonts w:ascii="Arial" w:hAnsi="Arial" w:cs="Arial"/>
                <w:snapToGrid w:val="0"/>
                <w:sz w:val="22"/>
                <w:szCs w:val="22"/>
                <w:lang w:val="en-US"/>
              </w:rPr>
              <w:t>IF YES ENCLOSE PROOF]</w:t>
            </w:r>
          </w:p>
          <w:p w14:paraId="7B81C7B8"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c>
          <w:tcPr>
            <w:tcW w:w="1642" w:type="dxa"/>
            <w:gridSpan w:val="2"/>
            <w:shd w:val="clear" w:color="auto" w:fill="auto"/>
            <w:vAlign w:val="bottom"/>
          </w:tcPr>
          <w:p w14:paraId="3CD7C9AB" w14:textId="77777777" w:rsidR="00933A55" w:rsidRPr="00C62C1B" w:rsidRDefault="00933A55" w:rsidP="00947824">
            <w:pPr>
              <w:keepNext/>
              <w:widowControl w:val="0"/>
              <w:jc w:val="both"/>
              <w:outlineLvl w:val="3"/>
              <w:rPr>
                <w:rFonts w:ascii="Arial" w:hAnsi="Arial" w:cs="Arial"/>
                <w:b/>
                <w:snapToGrid w:val="0"/>
                <w:lang w:val="en-US"/>
              </w:rPr>
            </w:pPr>
            <w:r w:rsidRPr="00C62C1B">
              <w:rPr>
                <w:rFonts w:ascii="Arial" w:hAnsi="Arial" w:cs="Arial"/>
                <w:snapToGrid w:val="0"/>
                <w:sz w:val="22"/>
                <w:szCs w:val="22"/>
                <w:lang w:val="en-US"/>
              </w:rPr>
              <w:t>ARE YOU A FOREIGN BASED SUPPLIER FOR</w:t>
            </w:r>
            <w:r w:rsidRPr="00C62C1B">
              <w:rPr>
                <w:rFonts w:ascii="Arial" w:hAnsi="Arial" w:cs="Arial"/>
                <w:b/>
                <w:snapToGrid w:val="0"/>
                <w:sz w:val="22"/>
                <w:szCs w:val="22"/>
                <w:lang w:val="en-US"/>
              </w:rPr>
              <w:t xml:space="preserve"> THE GOODS /SERVICES /WORKS OFFERED?</w:t>
            </w:r>
            <w:r w:rsidRPr="00C62C1B">
              <w:rPr>
                <w:rFonts w:ascii="Arial" w:hAnsi="Arial" w:cs="Arial"/>
                <w:b/>
                <w:snapToGrid w:val="0"/>
                <w:sz w:val="22"/>
                <w:szCs w:val="22"/>
              </w:rPr>
              <w:br/>
            </w:r>
          </w:p>
        </w:tc>
        <w:tc>
          <w:tcPr>
            <w:tcW w:w="1250" w:type="dxa"/>
            <w:shd w:val="clear" w:color="auto" w:fill="auto"/>
            <w:vAlign w:val="bottom"/>
          </w:tcPr>
          <w:p w14:paraId="3D606749"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fldChar w:fldCharType="begin">
                <w:ffData>
                  <w:name w:val="Check1"/>
                  <w:enabled/>
                  <w:calcOnExit w:val="0"/>
                  <w:checkBox>
                    <w:sizeAuto/>
                    <w:default w:val="0"/>
                  </w:checkBox>
                </w:ffData>
              </w:fldChar>
            </w:r>
            <w:r w:rsidRPr="00C62C1B">
              <w:rPr>
                <w:rFonts w:ascii="Arial" w:hAnsi="Arial" w:cs="Arial"/>
                <w:snapToGrid w:val="0"/>
                <w:sz w:val="22"/>
                <w:szCs w:val="22"/>
              </w:rPr>
              <w:instrText xml:space="preserve"> FORMCHECKBOX </w:instrText>
            </w:r>
            <w:r w:rsidR="00000000">
              <w:rPr>
                <w:rFonts w:ascii="Arial" w:hAnsi="Arial" w:cs="Arial"/>
                <w:snapToGrid w:val="0"/>
                <w:sz w:val="22"/>
                <w:szCs w:val="22"/>
              </w:rPr>
            </w:r>
            <w:r w:rsidR="00000000">
              <w:rPr>
                <w:rFonts w:ascii="Arial" w:hAnsi="Arial" w:cs="Arial"/>
                <w:snapToGrid w:val="0"/>
                <w:sz w:val="22"/>
                <w:szCs w:val="22"/>
              </w:rPr>
              <w:fldChar w:fldCharType="separate"/>
            </w:r>
            <w:r w:rsidRPr="00C62C1B">
              <w:rPr>
                <w:rFonts w:ascii="Arial" w:hAnsi="Arial" w:cs="Arial"/>
                <w:snapToGrid w:val="0"/>
                <w:sz w:val="22"/>
                <w:szCs w:val="22"/>
              </w:rPr>
              <w:fldChar w:fldCharType="end"/>
            </w:r>
            <w:r w:rsidRPr="00C62C1B">
              <w:rPr>
                <w:rFonts w:ascii="Arial" w:hAnsi="Arial" w:cs="Arial"/>
                <w:snapToGrid w:val="0"/>
                <w:sz w:val="22"/>
                <w:szCs w:val="22"/>
              </w:rPr>
              <w:t xml:space="preserve">Yes </w:t>
            </w:r>
            <w:r w:rsidRPr="00C62C1B">
              <w:rPr>
                <w:rFonts w:ascii="Arial" w:hAnsi="Arial" w:cs="Arial"/>
                <w:snapToGrid w:val="0"/>
                <w:sz w:val="22"/>
                <w:szCs w:val="22"/>
              </w:rPr>
              <w:fldChar w:fldCharType="begin">
                <w:ffData>
                  <w:name w:val="Check2"/>
                  <w:enabled/>
                  <w:calcOnExit w:val="0"/>
                  <w:checkBox>
                    <w:sizeAuto/>
                    <w:default w:val="0"/>
                  </w:checkBox>
                </w:ffData>
              </w:fldChar>
            </w:r>
            <w:r w:rsidRPr="00C62C1B">
              <w:rPr>
                <w:rFonts w:ascii="Arial" w:hAnsi="Arial" w:cs="Arial"/>
                <w:snapToGrid w:val="0"/>
                <w:sz w:val="22"/>
                <w:szCs w:val="22"/>
              </w:rPr>
              <w:instrText xml:space="preserve"> FORMCHECKBOX </w:instrText>
            </w:r>
            <w:r w:rsidR="00000000">
              <w:rPr>
                <w:rFonts w:ascii="Arial" w:hAnsi="Arial" w:cs="Arial"/>
                <w:snapToGrid w:val="0"/>
                <w:sz w:val="22"/>
                <w:szCs w:val="22"/>
              </w:rPr>
            </w:r>
            <w:r w:rsidR="00000000">
              <w:rPr>
                <w:rFonts w:ascii="Arial" w:hAnsi="Arial" w:cs="Arial"/>
                <w:snapToGrid w:val="0"/>
                <w:sz w:val="22"/>
                <w:szCs w:val="22"/>
              </w:rPr>
              <w:fldChar w:fldCharType="separate"/>
            </w:r>
            <w:r w:rsidRPr="00C62C1B">
              <w:rPr>
                <w:rFonts w:ascii="Arial" w:hAnsi="Arial" w:cs="Arial"/>
                <w:snapToGrid w:val="0"/>
                <w:sz w:val="22"/>
                <w:szCs w:val="22"/>
              </w:rPr>
              <w:fldChar w:fldCharType="end"/>
            </w:r>
            <w:r w:rsidRPr="00C62C1B">
              <w:rPr>
                <w:rFonts w:ascii="Arial" w:hAnsi="Arial" w:cs="Arial"/>
                <w:snapToGrid w:val="0"/>
                <w:sz w:val="22"/>
                <w:szCs w:val="22"/>
              </w:rPr>
              <w:t>No</w:t>
            </w:r>
            <w:r w:rsidRPr="00C62C1B">
              <w:rPr>
                <w:rFonts w:ascii="Arial" w:hAnsi="Arial" w:cs="Arial"/>
                <w:snapToGrid w:val="0"/>
                <w:sz w:val="22"/>
                <w:szCs w:val="22"/>
              </w:rPr>
              <w:br/>
            </w:r>
          </w:p>
          <w:p w14:paraId="36671DE8"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lang w:val="en-US"/>
              </w:rPr>
            </w:pPr>
            <w:r w:rsidRPr="00C62C1B">
              <w:rPr>
                <w:rFonts w:ascii="Arial" w:hAnsi="Arial" w:cs="Arial"/>
                <w:snapToGrid w:val="0"/>
                <w:sz w:val="22"/>
                <w:szCs w:val="22"/>
              </w:rPr>
              <w:t>[</w:t>
            </w:r>
            <w:r w:rsidRPr="00C62C1B">
              <w:rPr>
                <w:rFonts w:ascii="Arial" w:hAnsi="Arial" w:cs="Arial"/>
                <w:snapToGrid w:val="0"/>
                <w:sz w:val="22"/>
                <w:szCs w:val="22"/>
                <w:lang w:val="en-US"/>
              </w:rPr>
              <w:t>IF YES ANSWER PART B:3 BELOW]</w:t>
            </w:r>
          </w:p>
          <w:p w14:paraId="2CF32493" w14:textId="77777777" w:rsidR="00933A55" w:rsidRPr="00C62C1B" w:rsidRDefault="00933A55" w:rsidP="00947824">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lang w:val="en-US"/>
              </w:rPr>
            </w:pPr>
          </w:p>
        </w:tc>
      </w:tr>
      <w:tr w:rsidR="00933A55" w:rsidRPr="00C62C1B" w14:paraId="4DB764E4" w14:textId="77777777" w:rsidTr="00933A55">
        <w:trPr>
          <w:gridAfter w:val="1"/>
          <w:wAfter w:w="1124" w:type="dxa"/>
          <w:trHeight w:val="670"/>
        </w:trPr>
        <w:tc>
          <w:tcPr>
            <w:tcW w:w="3735" w:type="dxa"/>
            <w:gridSpan w:val="3"/>
            <w:shd w:val="clear" w:color="auto" w:fill="auto"/>
            <w:vAlign w:val="bottom"/>
          </w:tcPr>
          <w:p w14:paraId="4A6716EE" w14:textId="77777777" w:rsidR="00933A55" w:rsidRPr="00C62C1B" w:rsidRDefault="00933A55" w:rsidP="00947824">
            <w:pPr>
              <w:keepNext/>
              <w:widowControl w:val="0"/>
              <w:jc w:val="both"/>
              <w:outlineLvl w:val="3"/>
              <w:rPr>
                <w:rFonts w:ascii="Arial" w:hAnsi="Arial" w:cs="Arial"/>
                <w:b/>
                <w:snapToGrid w:val="0"/>
                <w:lang w:val="en-US"/>
              </w:rPr>
            </w:pPr>
            <w:r w:rsidRPr="00C62C1B">
              <w:rPr>
                <w:rFonts w:ascii="Arial" w:hAnsi="Arial" w:cs="Arial"/>
                <w:b/>
                <w:snapToGrid w:val="0"/>
                <w:sz w:val="22"/>
                <w:szCs w:val="22"/>
                <w:lang w:val="en-US"/>
              </w:rPr>
              <w:t>SIGNATURE OF BIDDER</w:t>
            </w:r>
          </w:p>
        </w:tc>
        <w:tc>
          <w:tcPr>
            <w:tcW w:w="3256" w:type="dxa"/>
            <w:gridSpan w:val="7"/>
            <w:shd w:val="clear" w:color="auto" w:fill="auto"/>
            <w:vAlign w:val="bottom"/>
          </w:tcPr>
          <w:p w14:paraId="6FE7904F"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lang w:val="en-US"/>
              </w:rPr>
              <w:t>………………………………</w:t>
            </w:r>
          </w:p>
        </w:tc>
        <w:tc>
          <w:tcPr>
            <w:tcW w:w="1642" w:type="dxa"/>
            <w:gridSpan w:val="2"/>
            <w:shd w:val="clear" w:color="auto" w:fill="auto"/>
            <w:vAlign w:val="bottom"/>
          </w:tcPr>
          <w:p w14:paraId="21981D76" w14:textId="77777777" w:rsidR="00933A55" w:rsidRPr="00C62C1B" w:rsidRDefault="00933A55" w:rsidP="00947824">
            <w:pPr>
              <w:keepNext/>
              <w:widowControl w:val="0"/>
              <w:jc w:val="both"/>
              <w:outlineLvl w:val="3"/>
              <w:rPr>
                <w:rFonts w:ascii="Arial" w:hAnsi="Arial" w:cs="Arial"/>
                <w:b/>
                <w:snapToGrid w:val="0"/>
                <w:lang w:val="en-US"/>
              </w:rPr>
            </w:pPr>
            <w:r w:rsidRPr="00C62C1B">
              <w:rPr>
                <w:rFonts w:ascii="Arial" w:hAnsi="Arial" w:cs="Arial"/>
                <w:b/>
                <w:snapToGrid w:val="0"/>
                <w:sz w:val="22"/>
                <w:szCs w:val="22"/>
                <w:lang w:val="en-US"/>
              </w:rPr>
              <w:t>DATE</w:t>
            </w:r>
          </w:p>
        </w:tc>
        <w:tc>
          <w:tcPr>
            <w:tcW w:w="1250" w:type="dxa"/>
            <w:shd w:val="clear" w:color="auto" w:fill="auto"/>
            <w:vAlign w:val="bottom"/>
          </w:tcPr>
          <w:p w14:paraId="63AF0DF5"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30178605" w14:textId="77777777" w:rsidTr="00933A55">
        <w:trPr>
          <w:gridAfter w:val="1"/>
          <w:wAfter w:w="1124" w:type="dxa"/>
          <w:trHeight w:val="242"/>
        </w:trPr>
        <w:tc>
          <w:tcPr>
            <w:tcW w:w="3735" w:type="dxa"/>
            <w:gridSpan w:val="3"/>
            <w:shd w:val="clear" w:color="auto" w:fill="auto"/>
            <w:vAlign w:val="bottom"/>
          </w:tcPr>
          <w:p w14:paraId="0FA66675" w14:textId="77777777" w:rsidR="00933A55" w:rsidRPr="00C62C1B" w:rsidRDefault="00933A55" w:rsidP="00947824">
            <w:pPr>
              <w:keepNext/>
              <w:widowControl w:val="0"/>
              <w:jc w:val="both"/>
              <w:outlineLvl w:val="3"/>
              <w:rPr>
                <w:rFonts w:ascii="Arial" w:hAnsi="Arial" w:cs="Arial"/>
                <w:b/>
                <w:snapToGrid w:val="0"/>
                <w:lang w:val="en-US"/>
              </w:rPr>
            </w:pPr>
            <w:r w:rsidRPr="00C62C1B">
              <w:rPr>
                <w:rFonts w:ascii="Arial" w:hAnsi="Arial" w:cs="Arial"/>
                <w:b/>
                <w:snapToGrid w:val="0"/>
                <w:sz w:val="22"/>
                <w:szCs w:val="22"/>
                <w:lang w:val="en-US"/>
              </w:rPr>
              <w:t>CAPACITY UNDER WHICH THIS BID IS SIGNED (Attach proof of authority to sign this bid, e.g. resolution of directors, etc.)</w:t>
            </w:r>
          </w:p>
        </w:tc>
        <w:tc>
          <w:tcPr>
            <w:tcW w:w="6148" w:type="dxa"/>
            <w:gridSpan w:val="10"/>
            <w:shd w:val="clear" w:color="auto" w:fill="auto"/>
            <w:vAlign w:val="bottom"/>
          </w:tcPr>
          <w:p w14:paraId="7DB551FE"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2A5759A8" w14:textId="77777777" w:rsidTr="00933A55">
        <w:trPr>
          <w:gridAfter w:val="1"/>
          <w:wAfter w:w="1124" w:type="dxa"/>
          <w:trHeight w:val="242"/>
        </w:trPr>
        <w:tc>
          <w:tcPr>
            <w:tcW w:w="3735" w:type="dxa"/>
            <w:gridSpan w:val="3"/>
            <w:shd w:val="clear" w:color="auto" w:fill="auto"/>
            <w:vAlign w:val="bottom"/>
          </w:tcPr>
          <w:p w14:paraId="117D3454" w14:textId="77777777" w:rsidR="00933A55" w:rsidRPr="00C62C1B" w:rsidRDefault="00933A55" w:rsidP="00947824">
            <w:pPr>
              <w:keepNext/>
              <w:widowControl w:val="0"/>
              <w:jc w:val="both"/>
              <w:outlineLvl w:val="3"/>
              <w:rPr>
                <w:rFonts w:ascii="Arial" w:hAnsi="Arial" w:cs="Arial"/>
                <w:b/>
                <w:snapToGrid w:val="0"/>
                <w:lang w:val="en-US"/>
              </w:rPr>
            </w:pPr>
            <w:r w:rsidRPr="00C62C1B">
              <w:rPr>
                <w:rFonts w:ascii="Arial" w:hAnsi="Arial" w:cs="Arial"/>
                <w:b/>
                <w:snapToGrid w:val="0"/>
                <w:sz w:val="22"/>
                <w:szCs w:val="22"/>
              </w:rPr>
              <w:lastRenderedPageBreak/>
              <w:t>TOTAL NUMBER OF ITEMS OFFERED</w:t>
            </w:r>
          </w:p>
        </w:tc>
        <w:tc>
          <w:tcPr>
            <w:tcW w:w="3256" w:type="dxa"/>
            <w:gridSpan w:val="7"/>
            <w:shd w:val="clear" w:color="auto" w:fill="auto"/>
            <w:vAlign w:val="bottom"/>
          </w:tcPr>
          <w:p w14:paraId="0B4D2B13"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lang w:val="en-US"/>
              </w:rPr>
            </w:pPr>
          </w:p>
        </w:tc>
        <w:tc>
          <w:tcPr>
            <w:tcW w:w="1642" w:type="dxa"/>
            <w:gridSpan w:val="2"/>
            <w:shd w:val="clear" w:color="auto" w:fill="auto"/>
            <w:vAlign w:val="bottom"/>
          </w:tcPr>
          <w:p w14:paraId="2A7A1FFE" w14:textId="77777777" w:rsidR="00933A55" w:rsidRPr="00C62C1B" w:rsidRDefault="00933A55" w:rsidP="00947824">
            <w:pPr>
              <w:keepNext/>
              <w:widowControl w:val="0"/>
              <w:jc w:val="both"/>
              <w:outlineLvl w:val="3"/>
              <w:rPr>
                <w:rFonts w:ascii="Arial" w:hAnsi="Arial" w:cs="Arial"/>
                <w:b/>
                <w:snapToGrid w:val="0"/>
              </w:rPr>
            </w:pPr>
            <w:r w:rsidRPr="00C62C1B">
              <w:rPr>
                <w:rFonts w:ascii="Arial" w:hAnsi="Arial" w:cs="Arial"/>
                <w:b/>
                <w:snapToGrid w:val="0"/>
                <w:sz w:val="22"/>
                <w:szCs w:val="22"/>
              </w:rPr>
              <w:t>TOTAL BID PRICE (ALL INCLUSIVE)</w:t>
            </w:r>
          </w:p>
        </w:tc>
        <w:tc>
          <w:tcPr>
            <w:tcW w:w="1250" w:type="dxa"/>
            <w:shd w:val="clear" w:color="auto" w:fill="auto"/>
            <w:vAlign w:val="bottom"/>
          </w:tcPr>
          <w:p w14:paraId="2A2A0D92"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0887A01B" w14:textId="77777777" w:rsidTr="00933A55">
        <w:trPr>
          <w:gridAfter w:val="1"/>
          <w:wAfter w:w="1124" w:type="dxa"/>
          <w:trHeight w:val="242"/>
        </w:trPr>
        <w:tc>
          <w:tcPr>
            <w:tcW w:w="6575" w:type="dxa"/>
            <w:gridSpan w:val="8"/>
            <w:shd w:val="clear" w:color="auto" w:fill="DDD9C3"/>
            <w:vAlign w:val="bottom"/>
          </w:tcPr>
          <w:p w14:paraId="74173DAC"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b/>
                <w:bCs/>
                <w:snapToGrid w:val="0"/>
                <w:sz w:val="22"/>
                <w:szCs w:val="22"/>
                <w:shd w:val="clear" w:color="auto" w:fill="DDD9C3"/>
              </w:rPr>
              <w:t>BIDDING PROCEDURE ENQUIRIES MAY BE DIRECTED TO:</w:t>
            </w:r>
          </w:p>
        </w:tc>
        <w:tc>
          <w:tcPr>
            <w:tcW w:w="3308" w:type="dxa"/>
            <w:gridSpan w:val="5"/>
            <w:shd w:val="clear" w:color="auto" w:fill="DDD9C3"/>
            <w:vAlign w:val="bottom"/>
          </w:tcPr>
          <w:p w14:paraId="3AA5DFCD"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b/>
                <w:bCs/>
                <w:snapToGrid w:val="0"/>
                <w:sz w:val="22"/>
                <w:szCs w:val="22"/>
              </w:rPr>
              <w:t>TECHNICAL INFORMATION MAY BE DIRECTED TO:</w:t>
            </w:r>
          </w:p>
        </w:tc>
      </w:tr>
      <w:tr w:rsidR="00933A55" w:rsidRPr="00C62C1B" w14:paraId="5A6D9298" w14:textId="77777777" w:rsidTr="00933A55">
        <w:trPr>
          <w:gridAfter w:val="1"/>
          <w:wAfter w:w="1124" w:type="dxa"/>
          <w:trHeight w:val="242"/>
        </w:trPr>
        <w:tc>
          <w:tcPr>
            <w:tcW w:w="3735" w:type="dxa"/>
            <w:gridSpan w:val="3"/>
            <w:shd w:val="clear" w:color="auto" w:fill="auto"/>
            <w:vAlign w:val="bottom"/>
          </w:tcPr>
          <w:p w14:paraId="5615DD1C" w14:textId="77777777" w:rsidR="00933A55" w:rsidRPr="00C62C1B" w:rsidRDefault="00933A55" w:rsidP="00022E07">
            <w:pPr>
              <w:widowControl w:val="0"/>
              <w:tabs>
                <w:tab w:val="left" w:pos="720"/>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DEPARTMENT/ PUBLIC ENTITY</w:t>
            </w:r>
          </w:p>
        </w:tc>
        <w:tc>
          <w:tcPr>
            <w:tcW w:w="2840" w:type="dxa"/>
            <w:gridSpan w:val="5"/>
            <w:shd w:val="clear" w:color="auto" w:fill="auto"/>
            <w:vAlign w:val="bottom"/>
          </w:tcPr>
          <w:p w14:paraId="1FD068F2"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BANKSETA</w:t>
            </w:r>
          </w:p>
        </w:tc>
        <w:tc>
          <w:tcPr>
            <w:tcW w:w="2058" w:type="dxa"/>
            <w:gridSpan w:val="4"/>
            <w:shd w:val="clear" w:color="auto" w:fill="auto"/>
            <w:vAlign w:val="bottom"/>
          </w:tcPr>
          <w:p w14:paraId="1956C35D" w14:textId="77777777" w:rsidR="00933A55" w:rsidRPr="00C62C1B" w:rsidRDefault="00933A55" w:rsidP="00022E07">
            <w:pPr>
              <w:widowControl w:val="0"/>
              <w:tabs>
                <w:tab w:val="left" w:pos="720"/>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CONTACT PERSON</w:t>
            </w:r>
          </w:p>
        </w:tc>
        <w:tc>
          <w:tcPr>
            <w:tcW w:w="1250" w:type="dxa"/>
            <w:shd w:val="clear" w:color="auto" w:fill="auto"/>
            <w:vAlign w:val="bottom"/>
          </w:tcPr>
          <w:p w14:paraId="30918A26"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735C89AE" w14:textId="77777777" w:rsidTr="00933A55">
        <w:trPr>
          <w:gridAfter w:val="1"/>
          <w:wAfter w:w="1124" w:type="dxa"/>
          <w:trHeight w:val="242"/>
        </w:trPr>
        <w:tc>
          <w:tcPr>
            <w:tcW w:w="3735" w:type="dxa"/>
            <w:gridSpan w:val="3"/>
            <w:shd w:val="clear" w:color="auto" w:fill="auto"/>
            <w:vAlign w:val="bottom"/>
          </w:tcPr>
          <w:p w14:paraId="389DB34D" w14:textId="77777777" w:rsidR="00933A55" w:rsidRPr="00C62C1B" w:rsidRDefault="00933A55" w:rsidP="00022E07">
            <w:pPr>
              <w:widowControl w:val="0"/>
              <w:tabs>
                <w:tab w:val="left" w:pos="720"/>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CONTACT PERSON</w:t>
            </w:r>
          </w:p>
        </w:tc>
        <w:tc>
          <w:tcPr>
            <w:tcW w:w="2840" w:type="dxa"/>
            <w:gridSpan w:val="5"/>
            <w:shd w:val="clear" w:color="auto" w:fill="auto"/>
            <w:vAlign w:val="bottom"/>
          </w:tcPr>
          <w:p w14:paraId="14F461E6"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 xml:space="preserve">Mr </w:t>
            </w:r>
            <w:r>
              <w:rPr>
                <w:rFonts w:ascii="Arial" w:hAnsi="Arial" w:cs="Arial"/>
                <w:snapToGrid w:val="0"/>
                <w:sz w:val="22"/>
                <w:szCs w:val="22"/>
              </w:rPr>
              <w:t xml:space="preserve">Tebogo Moloisane </w:t>
            </w:r>
          </w:p>
        </w:tc>
        <w:tc>
          <w:tcPr>
            <w:tcW w:w="2058" w:type="dxa"/>
            <w:gridSpan w:val="4"/>
            <w:shd w:val="clear" w:color="auto" w:fill="auto"/>
            <w:vAlign w:val="bottom"/>
          </w:tcPr>
          <w:p w14:paraId="7E5C6E9F" w14:textId="77777777" w:rsidR="00933A55" w:rsidRPr="00C62C1B" w:rsidRDefault="00933A55" w:rsidP="00022E07">
            <w:pPr>
              <w:widowControl w:val="0"/>
              <w:tabs>
                <w:tab w:val="left" w:pos="720"/>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TELEPHONE NUMBER</w:t>
            </w:r>
          </w:p>
        </w:tc>
        <w:tc>
          <w:tcPr>
            <w:tcW w:w="1250" w:type="dxa"/>
            <w:shd w:val="clear" w:color="auto" w:fill="auto"/>
            <w:vAlign w:val="bottom"/>
          </w:tcPr>
          <w:p w14:paraId="3B0CC133"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6C67C583" w14:textId="77777777" w:rsidTr="00933A55">
        <w:trPr>
          <w:gridAfter w:val="1"/>
          <w:wAfter w:w="1124" w:type="dxa"/>
          <w:trHeight w:val="242"/>
        </w:trPr>
        <w:tc>
          <w:tcPr>
            <w:tcW w:w="3735" w:type="dxa"/>
            <w:gridSpan w:val="3"/>
            <w:shd w:val="clear" w:color="auto" w:fill="auto"/>
            <w:vAlign w:val="bottom"/>
          </w:tcPr>
          <w:p w14:paraId="401AD557" w14:textId="77777777" w:rsidR="00933A55" w:rsidRPr="00C62C1B" w:rsidRDefault="00933A55" w:rsidP="00022E07">
            <w:pPr>
              <w:widowControl w:val="0"/>
              <w:tabs>
                <w:tab w:val="left" w:pos="720"/>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TELEPHONE NUMBER</w:t>
            </w:r>
          </w:p>
        </w:tc>
        <w:tc>
          <w:tcPr>
            <w:tcW w:w="2840" w:type="dxa"/>
            <w:gridSpan w:val="5"/>
            <w:shd w:val="clear" w:color="auto" w:fill="auto"/>
            <w:vAlign w:val="bottom"/>
          </w:tcPr>
          <w:p w14:paraId="607751A1"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c>
          <w:tcPr>
            <w:tcW w:w="2058" w:type="dxa"/>
            <w:gridSpan w:val="4"/>
            <w:shd w:val="clear" w:color="auto" w:fill="auto"/>
            <w:vAlign w:val="bottom"/>
          </w:tcPr>
          <w:p w14:paraId="5C838453" w14:textId="77777777" w:rsidR="00933A55" w:rsidRPr="00C62C1B" w:rsidRDefault="00933A55" w:rsidP="00022E07">
            <w:pPr>
              <w:widowControl w:val="0"/>
              <w:tabs>
                <w:tab w:val="left" w:pos="720"/>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FACSIMILE NUMBER</w:t>
            </w:r>
          </w:p>
        </w:tc>
        <w:tc>
          <w:tcPr>
            <w:tcW w:w="1250" w:type="dxa"/>
            <w:shd w:val="clear" w:color="auto" w:fill="auto"/>
            <w:vAlign w:val="bottom"/>
          </w:tcPr>
          <w:p w14:paraId="3C784124"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179F0C7C" w14:textId="77777777" w:rsidTr="00933A55">
        <w:trPr>
          <w:gridAfter w:val="1"/>
          <w:wAfter w:w="1124" w:type="dxa"/>
          <w:trHeight w:val="242"/>
        </w:trPr>
        <w:tc>
          <w:tcPr>
            <w:tcW w:w="3735" w:type="dxa"/>
            <w:gridSpan w:val="3"/>
            <w:shd w:val="clear" w:color="auto" w:fill="auto"/>
            <w:vAlign w:val="bottom"/>
          </w:tcPr>
          <w:p w14:paraId="64111EB6" w14:textId="77777777" w:rsidR="00933A55" w:rsidRPr="00C62C1B" w:rsidRDefault="00933A55" w:rsidP="00022E07">
            <w:pPr>
              <w:widowControl w:val="0"/>
              <w:tabs>
                <w:tab w:val="left" w:pos="720"/>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FACSIMILE NUMBER</w:t>
            </w:r>
          </w:p>
        </w:tc>
        <w:tc>
          <w:tcPr>
            <w:tcW w:w="2840" w:type="dxa"/>
            <w:gridSpan w:val="5"/>
            <w:shd w:val="clear" w:color="auto" w:fill="auto"/>
            <w:vAlign w:val="bottom"/>
          </w:tcPr>
          <w:p w14:paraId="7FD40A26"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c>
          <w:tcPr>
            <w:tcW w:w="2058" w:type="dxa"/>
            <w:gridSpan w:val="4"/>
            <w:shd w:val="clear" w:color="auto" w:fill="auto"/>
            <w:vAlign w:val="bottom"/>
          </w:tcPr>
          <w:p w14:paraId="04965270" w14:textId="77777777" w:rsidR="00933A55" w:rsidRPr="00C62C1B" w:rsidRDefault="00933A55" w:rsidP="00022E07">
            <w:pPr>
              <w:widowControl w:val="0"/>
              <w:tabs>
                <w:tab w:val="left" w:pos="720"/>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E-MAIL ADDRESS</w:t>
            </w:r>
          </w:p>
        </w:tc>
        <w:tc>
          <w:tcPr>
            <w:tcW w:w="1250" w:type="dxa"/>
            <w:shd w:val="clear" w:color="auto" w:fill="auto"/>
            <w:vAlign w:val="bottom"/>
          </w:tcPr>
          <w:p w14:paraId="15E54544"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r w:rsidR="00933A55" w:rsidRPr="00C62C1B" w14:paraId="77E59F02" w14:textId="77777777" w:rsidTr="00933A55">
        <w:trPr>
          <w:gridAfter w:val="1"/>
          <w:wAfter w:w="1124" w:type="dxa"/>
          <w:trHeight w:val="242"/>
        </w:trPr>
        <w:tc>
          <w:tcPr>
            <w:tcW w:w="3735" w:type="dxa"/>
            <w:gridSpan w:val="3"/>
            <w:shd w:val="clear" w:color="auto" w:fill="auto"/>
            <w:vAlign w:val="bottom"/>
          </w:tcPr>
          <w:p w14:paraId="4BAEAF29" w14:textId="77777777" w:rsidR="00933A55" w:rsidRPr="00C62C1B" w:rsidRDefault="00933A55" w:rsidP="00022E07">
            <w:pPr>
              <w:widowControl w:val="0"/>
              <w:tabs>
                <w:tab w:val="left" w:pos="720"/>
                <w:tab w:val="left" w:pos="1944"/>
                <w:tab w:val="left" w:pos="3384"/>
                <w:tab w:val="left" w:pos="3744"/>
                <w:tab w:val="left" w:pos="4644"/>
                <w:tab w:val="left" w:pos="5760"/>
                <w:tab w:val="left" w:pos="7920"/>
              </w:tabs>
              <w:jc w:val="both"/>
              <w:rPr>
                <w:rFonts w:ascii="Arial" w:hAnsi="Arial" w:cs="Arial"/>
                <w:snapToGrid w:val="0"/>
              </w:rPr>
            </w:pPr>
            <w:r w:rsidRPr="00C62C1B">
              <w:rPr>
                <w:rFonts w:ascii="Arial" w:hAnsi="Arial" w:cs="Arial"/>
                <w:snapToGrid w:val="0"/>
                <w:sz w:val="22"/>
                <w:szCs w:val="22"/>
              </w:rPr>
              <w:t>E-MAIL ADDRESS</w:t>
            </w:r>
          </w:p>
        </w:tc>
        <w:tc>
          <w:tcPr>
            <w:tcW w:w="2840" w:type="dxa"/>
            <w:gridSpan w:val="5"/>
            <w:shd w:val="clear" w:color="auto" w:fill="auto"/>
            <w:vAlign w:val="bottom"/>
          </w:tcPr>
          <w:p w14:paraId="0782A7FE" w14:textId="77777777" w:rsidR="00933A55" w:rsidRPr="00C62C1B" w:rsidRDefault="00000000"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hyperlink r:id="rId23" w:history="1">
              <w:r w:rsidR="00933A55" w:rsidRPr="005F44D6">
                <w:rPr>
                  <w:rStyle w:val="Hyperlink"/>
                  <w:rFonts w:ascii="Arial" w:hAnsi="Arial" w:cs="Arial"/>
                  <w:snapToGrid w:val="0"/>
                  <w:sz w:val="22"/>
                  <w:szCs w:val="22"/>
                </w:rPr>
                <w:t>t</w:t>
              </w:r>
              <w:r w:rsidR="00933A55" w:rsidRPr="005F44D6">
                <w:rPr>
                  <w:rStyle w:val="Hyperlink"/>
                  <w:snapToGrid w:val="0"/>
                </w:rPr>
                <w:t>ebogom</w:t>
              </w:r>
              <w:r w:rsidR="00933A55" w:rsidRPr="005F44D6">
                <w:rPr>
                  <w:rStyle w:val="Hyperlink"/>
                  <w:rFonts w:ascii="Arial" w:hAnsi="Arial" w:cs="Arial"/>
                  <w:snapToGrid w:val="0"/>
                  <w:sz w:val="22"/>
                  <w:szCs w:val="22"/>
                </w:rPr>
                <w:t>@bankseta.org.za</w:t>
              </w:r>
            </w:hyperlink>
          </w:p>
        </w:tc>
        <w:tc>
          <w:tcPr>
            <w:tcW w:w="3308" w:type="dxa"/>
            <w:gridSpan w:val="5"/>
            <w:shd w:val="clear" w:color="auto" w:fill="auto"/>
            <w:vAlign w:val="bottom"/>
          </w:tcPr>
          <w:p w14:paraId="3A73648F" w14:textId="77777777" w:rsidR="00933A55" w:rsidRPr="00C62C1B" w:rsidRDefault="00933A55" w:rsidP="00022E07">
            <w:pPr>
              <w:widowControl w:val="0"/>
              <w:tabs>
                <w:tab w:val="left" w:pos="720"/>
                <w:tab w:val="left" w:pos="1134"/>
                <w:tab w:val="left" w:pos="1944"/>
                <w:tab w:val="left" w:pos="3384"/>
                <w:tab w:val="left" w:pos="3744"/>
                <w:tab w:val="left" w:pos="4644"/>
                <w:tab w:val="left" w:pos="5760"/>
                <w:tab w:val="left" w:pos="7920"/>
              </w:tabs>
              <w:jc w:val="both"/>
              <w:rPr>
                <w:rFonts w:ascii="Arial" w:hAnsi="Arial" w:cs="Arial"/>
                <w:snapToGrid w:val="0"/>
              </w:rPr>
            </w:pPr>
          </w:p>
        </w:tc>
      </w:tr>
    </w:tbl>
    <w:p w14:paraId="66AE3F6A" w14:textId="3F12007E" w:rsidR="00C93E78" w:rsidRPr="00136C50" w:rsidRDefault="00933A55" w:rsidP="00CF1B2E">
      <w:pPr>
        <w:numPr>
          <w:ilvl w:val="1"/>
          <w:numId w:val="26"/>
        </w:numPr>
        <w:spacing w:line="360" w:lineRule="auto"/>
        <w:ind w:left="709" w:hanging="709"/>
        <w:jc w:val="both"/>
        <w:rPr>
          <w:rFonts w:ascii="Arial" w:hAnsi="Arial" w:cs="Arial"/>
          <w:sz w:val="22"/>
          <w:szCs w:val="22"/>
        </w:rPr>
      </w:pPr>
      <w:r w:rsidRPr="00136C50">
        <w:rPr>
          <w:rFonts w:ascii="Arial" w:hAnsi="Arial" w:cs="Arial"/>
          <w:sz w:val="22"/>
          <w:szCs w:val="22"/>
        </w:rPr>
        <w:t xml:space="preserve"> </w:t>
      </w:r>
      <w:r w:rsidR="00C93E78" w:rsidRPr="00136C50">
        <w:rPr>
          <w:rFonts w:ascii="Arial" w:hAnsi="Arial" w:cs="Arial"/>
          <w:sz w:val="22"/>
          <w:szCs w:val="22"/>
        </w:rPr>
        <w:t>which was advertised. Any effort by an applicant to influence the evaluation, application comparisons or application award decisions in any matter, may result in rejection of the applicant concerned.</w:t>
      </w:r>
    </w:p>
    <w:p w14:paraId="45C3B7A0" w14:textId="77777777" w:rsidR="00C93E78" w:rsidRPr="00136C50" w:rsidRDefault="00C93E78" w:rsidP="00022E07">
      <w:pPr>
        <w:widowControl w:val="0"/>
        <w:spacing w:line="360" w:lineRule="auto"/>
        <w:ind w:left="720" w:hanging="578"/>
        <w:jc w:val="both"/>
        <w:rPr>
          <w:rFonts w:ascii="Arial" w:hAnsi="Arial" w:cs="Arial"/>
          <w:sz w:val="22"/>
          <w:szCs w:val="22"/>
        </w:rPr>
      </w:pPr>
    </w:p>
    <w:p w14:paraId="0068411B" w14:textId="6EF38A4A" w:rsidR="00C93E78" w:rsidRDefault="00C93E78" w:rsidP="00CF1B2E">
      <w:pPr>
        <w:numPr>
          <w:ilvl w:val="1"/>
          <w:numId w:val="26"/>
        </w:numPr>
        <w:spacing w:line="360" w:lineRule="auto"/>
        <w:ind w:left="709" w:hanging="709"/>
        <w:jc w:val="both"/>
        <w:rPr>
          <w:rFonts w:ascii="Arial" w:hAnsi="Arial" w:cs="Arial"/>
          <w:sz w:val="22"/>
          <w:szCs w:val="22"/>
        </w:rPr>
      </w:pPr>
      <w:r w:rsidRPr="00136C50">
        <w:rPr>
          <w:rFonts w:ascii="Arial" w:hAnsi="Arial" w:cs="Arial"/>
          <w:sz w:val="22"/>
          <w:szCs w:val="22"/>
        </w:rPr>
        <w:t>BANKSETA shall reject a submission if the applicant has committed a proven   corrupt of fraudulent act in competing for a particular contract.</w:t>
      </w:r>
    </w:p>
    <w:p w14:paraId="3A966354" w14:textId="77777777" w:rsidR="00C93E78" w:rsidRDefault="00C93E78" w:rsidP="00022E07">
      <w:pPr>
        <w:widowControl w:val="0"/>
        <w:spacing w:line="360" w:lineRule="auto"/>
        <w:ind w:left="720" w:hanging="578"/>
        <w:jc w:val="both"/>
        <w:rPr>
          <w:rFonts w:ascii="Arial" w:hAnsi="Arial" w:cs="Arial"/>
          <w:sz w:val="22"/>
          <w:szCs w:val="22"/>
        </w:rPr>
      </w:pPr>
    </w:p>
    <w:p w14:paraId="69D92806" w14:textId="633413FC" w:rsidR="00C93E78" w:rsidRPr="00136C50" w:rsidRDefault="00C93E78" w:rsidP="00CF1B2E">
      <w:pPr>
        <w:pStyle w:val="ListParagraph"/>
        <w:widowControl w:val="0"/>
        <w:numPr>
          <w:ilvl w:val="0"/>
          <w:numId w:val="26"/>
        </w:numPr>
        <w:spacing w:line="360" w:lineRule="auto"/>
        <w:jc w:val="both"/>
        <w:rPr>
          <w:rFonts w:ascii="Arial" w:hAnsi="Arial" w:cs="Arial"/>
          <w:b/>
          <w:lang w:val="en-US"/>
        </w:rPr>
      </w:pPr>
      <w:r w:rsidRPr="00136C50">
        <w:rPr>
          <w:rFonts w:ascii="Arial" w:hAnsi="Arial" w:cs="Arial"/>
          <w:b/>
          <w:lang w:val="en-US"/>
        </w:rPr>
        <w:t xml:space="preserve">      JOINT VENTURE </w:t>
      </w:r>
    </w:p>
    <w:p w14:paraId="4AE16996" w14:textId="096B29FC" w:rsidR="00C93E78" w:rsidRPr="00136C50" w:rsidRDefault="00C93E78" w:rsidP="00CF1B2E">
      <w:pPr>
        <w:numPr>
          <w:ilvl w:val="1"/>
          <w:numId w:val="26"/>
        </w:numPr>
        <w:spacing w:line="360" w:lineRule="auto"/>
        <w:ind w:left="709" w:hanging="709"/>
        <w:jc w:val="both"/>
        <w:rPr>
          <w:rFonts w:ascii="Arial" w:hAnsi="Arial" w:cs="Arial"/>
          <w:sz w:val="22"/>
          <w:szCs w:val="22"/>
          <w:u w:val="single"/>
          <w:lang w:val="en-ZA"/>
        </w:rPr>
      </w:pPr>
      <w:r w:rsidRPr="00136C50">
        <w:rPr>
          <w:rFonts w:ascii="Arial" w:hAnsi="Arial" w:cs="Arial"/>
          <w:sz w:val="22"/>
          <w:szCs w:val="22"/>
          <w:u w:val="single"/>
          <w:lang w:val="en-ZA"/>
        </w:rPr>
        <w:t xml:space="preserve">In the case of a Joint Venture, the following will be Applicable: </w:t>
      </w:r>
    </w:p>
    <w:p w14:paraId="449C7F8D" w14:textId="3F33BE5E" w:rsidR="00C93E78" w:rsidRPr="00136C50" w:rsidRDefault="00C93E78" w:rsidP="00CF1B2E">
      <w:pPr>
        <w:numPr>
          <w:ilvl w:val="1"/>
          <w:numId w:val="26"/>
        </w:numPr>
        <w:spacing w:line="360" w:lineRule="auto"/>
        <w:ind w:left="709" w:hanging="709"/>
        <w:jc w:val="both"/>
        <w:rPr>
          <w:rFonts w:ascii="Arial" w:hAnsi="Arial" w:cs="Arial"/>
          <w:sz w:val="22"/>
          <w:szCs w:val="22"/>
          <w:lang w:val="en-ZA"/>
        </w:rPr>
      </w:pPr>
      <w:r w:rsidRPr="00136C50">
        <w:rPr>
          <w:rFonts w:ascii="Arial" w:hAnsi="Arial" w:cs="Arial"/>
          <w:sz w:val="22"/>
          <w:szCs w:val="22"/>
          <w:lang w:val="en-ZA"/>
        </w:rPr>
        <w:t>Each JV Member must have a valid Tax Clearance Certificate issued by SARS;</w:t>
      </w:r>
      <w:r w:rsidRPr="00EA017D">
        <w:t xml:space="preserve"> </w:t>
      </w:r>
      <w:r w:rsidRPr="00EA017D">
        <w:rPr>
          <w:rFonts w:ascii="Arial" w:hAnsi="Arial" w:cs="Arial"/>
          <w:sz w:val="22"/>
          <w:szCs w:val="22"/>
          <w:lang w:val="en-ZA"/>
        </w:rPr>
        <w:t>or CSD report showing tax status.</w:t>
      </w:r>
      <w:r w:rsidRPr="00136C50">
        <w:rPr>
          <w:rFonts w:ascii="Arial" w:hAnsi="Arial" w:cs="Arial"/>
          <w:sz w:val="22"/>
          <w:szCs w:val="22"/>
          <w:lang w:val="en-ZA"/>
        </w:rPr>
        <w:t xml:space="preserve"> </w:t>
      </w:r>
    </w:p>
    <w:p w14:paraId="42D618D1" w14:textId="3A2733A0" w:rsidR="00C93E78" w:rsidRPr="00136C50" w:rsidRDefault="00C93E78" w:rsidP="00CF1B2E">
      <w:pPr>
        <w:numPr>
          <w:ilvl w:val="1"/>
          <w:numId w:val="26"/>
        </w:numPr>
        <w:spacing w:line="360" w:lineRule="auto"/>
        <w:ind w:left="709" w:hanging="709"/>
        <w:jc w:val="both"/>
        <w:rPr>
          <w:rFonts w:ascii="Arial" w:hAnsi="Arial" w:cs="Arial"/>
          <w:sz w:val="22"/>
          <w:szCs w:val="22"/>
          <w:lang w:val="en-ZA"/>
        </w:rPr>
      </w:pPr>
      <w:r w:rsidRPr="00136C50">
        <w:rPr>
          <w:rFonts w:ascii="Arial" w:hAnsi="Arial" w:cs="Arial"/>
          <w:sz w:val="22"/>
          <w:szCs w:val="22"/>
          <w:lang w:val="en-ZA"/>
        </w:rPr>
        <w:t xml:space="preserve">Submission of a signed Joint Venture Agreement by the JV Partners and attached to this tender document; and </w:t>
      </w:r>
    </w:p>
    <w:p w14:paraId="2A82E68A" w14:textId="41191029" w:rsidR="00C93E78" w:rsidRDefault="00C93E78" w:rsidP="00CF1B2E">
      <w:pPr>
        <w:numPr>
          <w:ilvl w:val="1"/>
          <w:numId w:val="26"/>
        </w:numPr>
        <w:spacing w:line="360" w:lineRule="auto"/>
        <w:ind w:left="709" w:hanging="709"/>
        <w:jc w:val="both"/>
        <w:rPr>
          <w:rFonts w:ascii="Arial" w:hAnsi="Arial" w:cs="Arial"/>
          <w:sz w:val="22"/>
          <w:szCs w:val="22"/>
          <w:lang w:val="en-ZA"/>
        </w:rPr>
      </w:pPr>
      <w:r w:rsidRPr="00136C50">
        <w:rPr>
          <w:rFonts w:ascii="Arial" w:hAnsi="Arial" w:cs="Arial"/>
          <w:sz w:val="22"/>
          <w:szCs w:val="22"/>
          <w:lang w:val="en-ZA"/>
        </w:rPr>
        <w:t>Submission of a Joint</w:t>
      </w:r>
      <w:r w:rsidR="006B45DB">
        <w:rPr>
          <w:rFonts w:ascii="Arial" w:hAnsi="Arial" w:cs="Arial"/>
          <w:sz w:val="22"/>
          <w:szCs w:val="22"/>
          <w:lang w:val="en-ZA"/>
        </w:rPr>
        <w:t xml:space="preserve"> </w:t>
      </w:r>
      <w:r w:rsidR="006B45DB" w:rsidRPr="00107C99">
        <w:rPr>
          <w:rFonts w:ascii="Arial" w:hAnsi="Arial" w:cs="Arial"/>
          <w:sz w:val="22"/>
          <w:szCs w:val="22"/>
          <w:lang w:val="en-ZA"/>
        </w:rPr>
        <w:t xml:space="preserve">added </w:t>
      </w:r>
      <w:r w:rsidR="006B45DB" w:rsidRPr="005F7DAD">
        <w:rPr>
          <w:rFonts w:ascii="Arial" w:hAnsi="Arial" w:cs="Arial"/>
          <w:sz w:val="22"/>
          <w:szCs w:val="22"/>
          <w:lang w:val="en-ZA"/>
        </w:rPr>
        <w:t xml:space="preserve">BANKSETA </w:t>
      </w:r>
      <w:r w:rsidR="007B22D1" w:rsidRPr="00107C99">
        <w:rPr>
          <w:rFonts w:ascii="Arial" w:hAnsi="Arial" w:cs="Arial"/>
          <w:sz w:val="22"/>
          <w:szCs w:val="22"/>
          <w:lang w:val="en-ZA"/>
        </w:rPr>
        <w:t>Preference Points Claim Document.</w:t>
      </w:r>
      <w:r w:rsidR="007B22D1" w:rsidRPr="00136C50">
        <w:rPr>
          <w:rFonts w:ascii="Arial" w:hAnsi="Arial" w:cs="Arial"/>
          <w:sz w:val="22"/>
          <w:szCs w:val="22"/>
          <w:lang w:val="en-ZA"/>
        </w:rPr>
        <w:t xml:space="preserve"> </w:t>
      </w:r>
    </w:p>
    <w:p w14:paraId="70E61EF4" w14:textId="155895BE" w:rsidR="00180695" w:rsidRDefault="00180695" w:rsidP="00022E07">
      <w:pPr>
        <w:spacing w:line="360" w:lineRule="auto"/>
        <w:ind w:left="720"/>
        <w:jc w:val="both"/>
        <w:rPr>
          <w:rFonts w:ascii="Arial" w:hAnsi="Arial" w:cs="Arial"/>
          <w:sz w:val="22"/>
          <w:szCs w:val="22"/>
        </w:rPr>
      </w:pPr>
    </w:p>
    <w:p w14:paraId="23C9B68C" w14:textId="77777777" w:rsidR="00C93E78" w:rsidRDefault="00C93E78" w:rsidP="00022E07">
      <w:pPr>
        <w:widowControl w:val="0"/>
        <w:tabs>
          <w:tab w:val="left" w:pos="7363"/>
          <w:tab w:val="center" w:pos="10530"/>
        </w:tabs>
        <w:jc w:val="both"/>
        <w:rPr>
          <w:rFonts w:ascii="Arial" w:hAnsi="Arial" w:cs="Arial"/>
          <w:b/>
          <w:snapToGrid w:val="0"/>
          <w:sz w:val="22"/>
          <w:szCs w:val="22"/>
        </w:rPr>
      </w:pPr>
    </w:p>
    <w:p w14:paraId="0C6CE404" w14:textId="77777777" w:rsidR="00C93E78" w:rsidRDefault="00C93E78" w:rsidP="00022E07">
      <w:pPr>
        <w:widowControl w:val="0"/>
        <w:tabs>
          <w:tab w:val="left" w:pos="7363"/>
          <w:tab w:val="center" w:pos="10530"/>
        </w:tabs>
        <w:jc w:val="both"/>
        <w:rPr>
          <w:rFonts w:ascii="Arial" w:hAnsi="Arial" w:cs="Arial"/>
          <w:b/>
          <w:snapToGrid w:val="0"/>
          <w:sz w:val="22"/>
          <w:szCs w:val="22"/>
        </w:rPr>
      </w:pPr>
    </w:p>
    <w:p w14:paraId="41FCCF23"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0517DDF4"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4B50DC74"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68F5AF94"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0BFA392F"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09220481"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7A6AF4B9"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256CCC08"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692EB171"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02C3A6EE"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1EC1FEA0"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4CD26BE6"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7F7090E8"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28DBB1E8"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5F539495"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2B1CCB27"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443A73E1"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6822F12C"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34783E24"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5FA0A3A3" w14:textId="77777777" w:rsidR="00D45184" w:rsidRDefault="00D45184" w:rsidP="00022E07">
      <w:pPr>
        <w:widowControl w:val="0"/>
        <w:tabs>
          <w:tab w:val="left" w:pos="7363"/>
          <w:tab w:val="center" w:pos="10530"/>
        </w:tabs>
        <w:jc w:val="both"/>
        <w:rPr>
          <w:rFonts w:ascii="Arial" w:hAnsi="Arial" w:cs="Arial"/>
          <w:b/>
          <w:snapToGrid w:val="0"/>
          <w:sz w:val="22"/>
          <w:szCs w:val="22"/>
        </w:rPr>
      </w:pPr>
    </w:p>
    <w:p w14:paraId="1905695B" w14:textId="77777777" w:rsidR="00C93E78" w:rsidRDefault="00C93E78" w:rsidP="00947824">
      <w:pPr>
        <w:widowControl w:val="0"/>
        <w:tabs>
          <w:tab w:val="left" w:pos="7363"/>
          <w:tab w:val="center" w:pos="10530"/>
        </w:tabs>
        <w:jc w:val="both"/>
        <w:rPr>
          <w:rFonts w:ascii="Arial" w:hAnsi="Arial" w:cs="Arial"/>
          <w:b/>
          <w:snapToGrid w:val="0"/>
          <w:sz w:val="28"/>
        </w:rPr>
      </w:pPr>
      <w:r>
        <w:rPr>
          <w:rFonts w:ascii="Arial" w:hAnsi="Arial" w:cs="Arial"/>
          <w:b/>
          <w:snapToGrid w:val="0"/>
          <w:sz w:val="28"/>
        </w:rPr>
        <w:lastRenderedPageBreak/>
        <w:t>SBD4</w:t>
      </w:r>
    </w:p>
    <w:p w14:paraId="7FA79382" w14:textId="77777777" w:rsidR="00C93E78" w:rsidRPr="00E41C23" w:rsidRDefault="00C93E78" w:rsidP="00947824">
      <w:pPr>
        <w:widowControl w:val="0"/>
        <w:tabs>
          <w:tab w:val="left" w:pos="7363"/>
          <w:tab w:val="center" w:pos="10530"/>
        </w:tabs>
        <w:jc w:val="both"/>
        <w:rPr>
          <w:rFonts w:ascii="Arial" w:hAnsi="Arial" w:cs="Arial"/>
          <w:b/>
          <w:snapToGrid w:val="0"/>
          <w:sz w:val="22"/>
          <w:szCs w:val="22"/>
        </w:rPr>
      </w:pPr>
      <w:r w:rsidRPr="00E41C23">
        <w:rPr>
          <w:rFonts w:ascii="Arial" w:hAnsi="Arial" w:cs="Arial"/>
          <w:b/>
          <w:snapToGrid w:val="0"/>
          <w:sz w:val="22"/>
          <w:szCs w:val="22"/>
        </w:rPr>
        <w:t>BIDDER’S DISCLOSURE</w:t>
      </w:r>
    </w:p>
    <w:p w14:paraId="5AD2DF0E" w14:textId="77777777" w:rsidR="00C93E78" w:rsidRPr="00E41C23" w:rsidRDefault="00C93E78" w:rsidP="00022E07">
      <w:pPr>
        <w:widowControl w:val="0"/>
        <w:tabs>
          <w:tab w:val="left" w:pos="7363"/>
          <w:tab w:val="center" w:pos="10530"/>
        </w:tabs>
        <w:jc w:val="both"/>
        <w:rPr>
          <w:rFonts w:ascii="Arial" w:hAnsi="Arial" w:cs="Arial"/>
          <w:snapToGrid w:val="0"/>
          <w:sz w:val="22"/>
          <w:szCs w:val="22"/>
        </w:rPr>
      </w:pPr>
    </w:p>
    <w:p w14:paraId="66C40D9A" w14:textId="77777777" w:rsidR="00C93E78" w:rsidRPr="00E41C23" w:rsidRDefault="00C93E78" w:rsidP="00CF1B2E">
      <w:pPr>
        <w:widowControl w:val="0"/>
        <w:numPr>
          <w:ilvl w:val="0"/>
          <w:numId w:val="6"/>
        </w:numPr>
        <w:jc w:val="both"/>
        <w:rPr>
          <w:rFonts w:ascii="Arial" w:hAnsi="Arial" w:cs="Arial"/>
          <w:b/>
          <w:snapToGrid w:val="0"/>
          <w:sz w:val="22"/>
          <w:szCs w:val="22"/>
        </w:rPr>
      </w:pPr>
      <w:r w:rsidRPr="00E41C23">
        <w:rPr>
          <w:rFonts w:ascii="Arial" w:hAnsi="Arial" w:cs="Arial"/>
          <w:b/>
          <w:snapToGrid w:val="0"/>
          <w:sz w:val="22"/>
          <w:szCs w:val="22"/>
        </w:rPr>
        <w:t>PURPOSE OF THE FORM</w:t>
      </w:r>
    </w:p>
    <w:p w14:paraId="0A4AADE8" w14:textId="77777777" w:rsidR="00C93E78" w:rsidRPr="00E41C23" w:rsidRDefault="00C93E78" w:rsidP="00022E07">
      <w:pPr>
        <w:widowControl w:val="0"/>
        <w:ind w:left="709"/>
        <w:jc w:val="both"/>
        <w:rPr>
          <w:rFonts w:ascii="Arial" w:hAnsi="Arial" w:cs="Arial"/>
          <w:snapToGrid w:val="0"/>
          <w:sz w:val="22"/>
          <w:szCs w:val="22"/>
        </w:rPr>
      </w:pPr>
      <w:r w:rsidRPr="00E41C23">
        <w:rPr>
          <w:rFonts w:ascii="Arial" w:hAnsi="Arial" w:cs="Arial"/>
          <w:snapToGrid w:val="0"/>
          <w:sz w:val="22"/>
          <w:szCs w:val="22"/>
        </w:rPr>
        <w:t>Any person (natural or juristic) may make an offer or offers in terms of this invitation to bid. In line with the principles of transparency, accountability, impartiality, and ethics as enshrined in the Constitution of the Republic of South Africa and further expressed in various pieces of legislation, it is required for the bidder to make this declaration in respect of the details required hereunder.</w:t>
      </w:r>
    </w:p>
    <w:p w14:paraId="6DFE5267" w14:textId="77777777" w:rsidR="00C93E78" w:rsidRPr="00E41C23" w:rsidRDefault="00C93E78" w:rsidP="00022E07">
      <w:pPr>
        <w:widowControl w:val="0"/>
        <w:ind w:left="709"/>
        <w:jc w:val="both"/>
        <w:rPr>
          <w:rFonts w:ascii="Arial" w:hAnsi="Arial" w:cs="Arial"/>
          <w:snapToGrid w:val="0"/>
          <w:sz w:val="22"/>
          <w:szCs w:val="22"/>
        </w:rPr>
      </w:pPr>
    </w:p>
    <w:p w14:paraId="50AC314D" w14:textId="77777777" w:rsidR="00C93E78" w:rsidRPr="00E41C23" w:rsidRDefault="00C93E78" w:rsidP="00022E07">
      <w:pPr>
        <w:widowControl w:val="0"/>
        <w:ind w:left="709"/>
        <w:jc w:val="both"/>
        <w:rPr>
          <w:rFonts w:ascii="Arial" w:hAnsi="Arial" w:cs="Arial"/>
          <w:snapToGrid w:val="0"/>
          <w:sz w:val="22"/>
          <w:szCs w:val="22"/>
        </w:rPr>
      </w:pPr>
      <w:r w:rsidRPr="00E41C23">
        <w:rPr>
          <w:rFonts w:ascii="Arial" w:hAnsi="Arial" w:cs="Arial"/>
          <w:snapToGrid w:val="0"/>
          <w:sz w:val="22"/>
          <w:szCs w:val="22"/>
        </w:rPr>
        <w:t xml:space="preserve">Where a person/s are listed in the Register for Tender Defaulters and / or the List of Restricted Suppliers, that person will automatically be disqualified from the bid process. </w:t>
      </w:r>
    </w:p>
    <w:p w14:paraId="78EC48C9" w14:textId="77777777" w:rsidR="00C93E78" w:rsidRPr="00E41C23" w:rsidRDefault="00C93E78" w:rsidP="00022E07">
      <w:pPr>
        <w:widowControl w:val="0"/>
        <w:tabs>
          <w:tab w:val="left" w:pos="-1440"/>
          <w:tab w:val="left" w:pos="-720"/>
          <w:tab w:val="left" w:pos="1123"/>
          <w:tab w:val="left" w:pos="2246"/>
          <w:tab w:val="left" w:pos="7363"/>
        </w:tabs>
        <w:jc w:val="both"/>
        <w:rPr>
          <w:rFonts w:ascii="Arial" w:hAnsi="Arial" w:cs="Arial"/>
          <w:snapToGrid w:val="0"/>
          <w:sz w:val="22"/>
          <w:szCs w:val="22"/>
        </w:rPr>
      </w:pPr>
    </w:p>
    <w:p w14:paraId="1BB143DA" w14:textId="77777777" w:rsidR="00C93E78" w:rsidRPr="00E41C23" w:rsidRDefault="00C93E78" w:rsidP="00CF1B2E">
      <w:pPr>
        <w:widowControl w:val="0"/>
        <w:numPr>
          <w:ilvl w:val="0"/>
          <w:numId w:val="6"/>
        </w:numPr>
        <w:tabs>
          <w:tab w:val="left" w:pos="-963"/>
          <w:tab w:val="left" w:pos="-720"/>
        </w:tabs>
        <w:jc w:val="both"/>
        <w:rPr>
          <w:rFonts w:ascii="Arial" w:hAnsi="Arial" w:cs="Arial"/>
          <w:b/>
          <w:snapToGrid w:val="0"/>
          <w:sz w:val="22"/>
          <w:szCs w:val="22"/>
        </w:rPr>
      </w:pPr>
      <w:r w:rsidRPr="00E41C23">
        <w:rPr>
          <w:rFonts w:ascii="Arial" w:hAnsi="Arial" w:cs="Arial"/>
          <w:b/>
          <w:snapToGrid w:val="0"/>
          <w:sz w:val="22"/>
          <w:szCs w:val="22"/>
        </w:rPr>
        <w:t>Bidder’s declaration</w:t>
      </w:r>
    </w:p>
    <w:p w14:paraId="7A84CD58" w14:textId="77777777" w:rsidR="00C93E78" w:rsidRPr="00E41C23" w:rsidRDefault="00C93E78" w:rsidP="00022E07">
      <w:pPr>
        <w:widowControl w:val="0"/>
        <w:tabs>
          <w:tab w:val="left" w:pos="-963"/>
          <w:tab w:val="left" w:pos="-720"/>
        </w:tabs>
        <w:ind w:left="720" w:hanging="720"/>
        <w:jc w:val="both"/>
        <w:rPr>
          <w:rFonts w:ascii="Arial" w:hAnsi="Arial" w:cs="Arial"/>
          <w:snapToGrid w:val="0"/>
          <w:sz w:val="22"/>
          <w:szCs w:val="22"/>
        </w:rPr>
      </w:pPr>
      <w:r w:rsidRPr="00E41C23">
        <w:rPr>
          <w:rFonts w:ascii="Arial" w:hAnsi="Arial" w:cs="Arial"/>
          <w:snapToGrid w:val="0"/>
          <w:sz w:val="22"/>
          <w:szCs w:val="22"/>
        </w:rPr>
        <w:t xml:space="preserve">2.1 </w:t>
      </w:r>
      <w:r w:rsidRPr="00E41C23">
        <w:rPr>
          <w:rFonts w:ascii="Arial" w:hAnsi="Arial" w:cs="Arial"/>
          <w:snapToGrid w:val="0"/>
          <w:sz w:val="22"/>
          <w:szCs w:val="22"/>
        </w:rPr>
        <w:tab/>
        <w:t>Is the bidder, or any of its directors / trustees / shareholders / members / partners or any person having a controlling interest</w:t>
      </w:r>
      <w:r w:rsidRPr="00E41C23">
        <w:rPr>
          <w:rFonts w:ascii="Arial" w:hAnsi="Arial" w:cs="Arial"/>
          <w:snapToGrid w:val="0"/>
          <w:sz w:val="22"/>
          <w:szCs w:val="22"/>
        </w:rPr>
        <w:footnoteReference w:id="2"/>
      </w:r>
      <w:r w:rsidRPr="00E41C23">
        <w:rPr>
          <w:rFonts w:ascii="Arial" w:hAnsi="Arial" w:cs="Arial"/>
          <w:snapToGrid w:val="0"/>
          <w:sz w:val="22"/>
          <w:szCs w:val="22"/>
        </w:rPr>
        <w:t xml:space="preserve"> in the enterprise, </w:t>
      </w:r>
    </w:p>
    <w:p w14:paraId="53C6B04A" w14:textId="77777777" w:rsidR="00C93E78" w:rsidRPr="00E41C23" w:rsidRDefault="00C93E78" w:rsidP="00022E07">
      <w:pPr>
        <w:widowControl w:val="0"/>
        <w:tabs>
          <w:tab w:val="left" w:pos="-963"/>
          <w:tab w:val="left" w:pos="-720"/>
        </w:tabs>
        <w:ind w:left="720" w:hanging="720"/>
        <w:jc w:val="both"/>
        <w:rPr>
          <w:rFonts w:ascii="Arial" w:hAnsi="Arial" w:cs="Arial"/>
          <w:snapToGrid w:val="0"/>
          <w:sz w:val="22"/>
          <w:szCs w:val="22"/>
        </w:rPr>
      </w:pPr>
      <w:r w:rsidRPr="00E41C23">
        <w:rPr>
          <w:rFonts w:ascii="Arial" w:hAnsi="Arial" w:cs="Arial"/>
          <w:snapToGrid w:val="0"/>
          <w:sz w:val="22"/>
          <w:szCs w:val="22"/>
        </w:rPr>
        <w:tab/>
        <w:t>employed by the state?</w:t>
      </w:r>
      <w:r w:rsidRPr="00E41C23">
        <w:rPr>
          <w:rFonts w:ascii="Arial" w:hAnsi="Arial" w:cs="Arial"/>
          <w:snapToGrid w:val="0"/>
          <w:sz w:val="22"/>
          <w:szCs w:val="22"/>
        </w:rPr>
        <w:tab/>
      </w:r>
      <w:r w:rsidRPr="00E41C23">
        <w:rPr>
          <w:rFonts w:ascii="Arial" w:hAnsi="Arial" w:cs="Arial"/>
          <w:snapToGrid w:val="0"/>
          <w:sz w:val="22"/>
          <w:szCs w:val="22"/>
        </w:rPr>
        <w:tab/>
      </w:r>
      <w:r w:rsidRPr="00E41C23">
        <w:rPr>
          <w:rFonts w:ascii="Arial" w:hAnsi="Arial" w:cs="Arial"/>
          <w:snapToGrid w:val="0"/>
          <w:sz w:val="22"/>
          <w:szCs w:val="22"/>
        </w:rPr>
        <w:tab/>
      </w:r>
      <w:r w:rsidRPr="00E41C23">
        <w:rPr>
          <w:rFonts w:ascii="Arial" w:hAnsi="Arial" w:cs="Arial"/>
          <w:snapToGrid w:val="0"/>
          <w:sz w:val="22"/>
          <w:szCs w:val="22"/>
        </w:rPr>
        <w:tab/>
      </w:r>
      <w:r w:rsidRPr="00E41C23">
        <w:rPr>
          <w:rFonts w:ascii="Arial" w:hAnsi="Arial" w:cs="Arial"/>
          <w:snapToGrid w:val="0"/>
          <w:sz w:val="22"/>
          <w:szCs w:val="22"/>
        </w:rPr>
        <w:tab/>
      </w:r>
      <w:r w:rsidRPr="00E41C23">
        <w:rPr>
          <w:rFonts w:ascii="Arial" w:hAnsi="Arial" w:cs="Arial"/>
          <w:snapToGrid w:val="0"/>
          <w:sz w:val="22"/>
          <w:szCs w:val="22"/>
        </w:rPr>
        <w:tab/>
      </w:r>
      <w:r w:rsidRPr="00E41C23">
        <w:rPr>
          <w:rFonts w:ascii="Arial" w:hAnsi="Arial" w:cs="Arial"/>
          <w:b/>
          <w:snapToGrid w:val="0"/>
          <w:sz w:val="22"/>
          <w:szCs w:val="22"/>
        </w:rPr>
        <w:t>YES/NO</w:t>
      </w:r>
      <w:r w:rsidRPr="00E41C23">
        <w:rPr>
          <w:rFonts w:ascii="Arial" w:hAnsi="Arial" w:cs="Arial"/>
          <w:snapToGrid w:val="0"/>
          <w:sz w:val="22"/>
          <w:szCs w:val="22"/>
        </w:rPr>
        <w:tab/>
      </w:r>
    </w:p>
    <w:p w14:paraId="0865E286" w14:textId="77777777" w:rsidR="00C93E78" w:rsidRPr="00E41C23" w:rsidRDefault="00C93E78" w:rsidP="00022E07">
      <w:pPr>
        <w:widowControl w:val="0"/>
        <w:tabs>
          <w:tab w:val="left" w:pos="-963"/>
          <w:tab w:val="left" w:pos="-720"/>
        </w:tabs>
        <w:ind w:left="720" w:hanging="720"/>
        <w:jc w:val="both"/>
        <w:rPr>
          <w:rFonts w:ascii="Arial" w:hAnsi="Arial" w:cs="Arial"/>
          <w:snapToGrid w:val="0"/>
          <w:sz w:val="22"/>
          <w:szCs w:val="22"/>
        </w:rPr>
      </w:pPr>
    </w:p>
    <w:p w14:paraId="47AFE7C6" w14:textId="77777777" w:rsidR="00C93E78" w:rsidRPr="00E41C23" w:rsidRDefault="00C93E78" w:rsidP="00022E07">
      <w:pPr>
        <w:widowControl w:val="0"/>
        <w:tabs>
          <w:tab w:val="left" w:pos="-963"/>
          <w:tab w:val="left" w:pos="-720"/>
        </w:tabs>
        <w:ind w:left="720" w:hanging="720"/>
        <w:jc w:val="both"/>
        <w:rPr>
          <w:rFonts w:ascii="Arial" w:hAnsi="Arial" w:cs="Arial"/>
          <w:snapToGrid w:val="0"/>
          <w:sz w:val="22"/>
          <w:szCs w:val="22"/>
        </w:rPr>
      </w:pPr>
      <w:r w:rsidRPr="00E41C23">
        <w:rPr>
          <w:rFonts w:ascii="Arial" w:hAnsi="Arial" w:cs="Arial"/>
          <w:snapToGrid w:val="0"/>
          <w:sz w:val="22"/>
          <w:szCs w:val="22"/>
        </w:rPr>
        <w:t>2.1.1</w:t>
      </w:r>
      <w:r w:rsidRPr="00E41C23">
        <w:rPr>
          <w:rFonts w:ascii="Arial" w:hAnsi="Arial" w:cs="Arial"/>
          <w:snapToGrid w:val="0"/>
          <w:sz w:val="22"/>
          <w:szCs w:val="22"/>
        </w:rPr>
        <w:tab/>
        <w:t>If so, furnish particulars of the names, individual identity numbers, and, if applicable, state employee numbers of sole proprietor/ directors / trustees / shareholders / members/ partners or any person having a controlling interest in the enterprise, in table below.</w:t>
      </w:r>
    </w:p>
    <w:tbl>
      <w:tblPr>
        <w:tblpPr w:leftFromText="180" w:rightFromText="180" w:vertAnchor="text" w:horzAnchor="page" w:tblpX="2306" w:tblpY="96"/>
        <w:tblW w:w="7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8"/>
        <w:gridCol w:w="2410"/>
        <w:gridCol w:w="2610"/>
      </w:tblGrid>
      <w:tr w:rsidR="00C93E78" w:rsidRPr="00E41C23" w14:paraId="75092207" w14:textId="77777777" w:rsidTr="0025619E">
        <w:trPr>
          <w:trHeight w:val="1341"/>
        </w:trPr>
        <w:tc>
          <w:tcPr>
            <w:tcW w:w="2378" w:type="dxa"/>
            <w:shd w:val="clear" w:color="auto" w:fill="auto"/>
          </w:tcPr>
          <w:p w14:paraId="425B8081" w14:textId="77777777" w:rsidR="00C93E78" w:rsidRPr="00E41C23" w:rsidRDefault="00C93E78" w:rsidP="00022E07">
            <w:pPr>
              <w:widowControl w:val="0"/>
              <w:jc w:val="both"/>
              <w:rPr>
                <w:rFonts w:ascii="Arial" w:hAnsi="Arial" w:cs="Arial"/>
                <w:b/>
                <w:snapToGrid w:val="0"/>
              </w:rPr>
            </w:pPr>
            <w:r w:rsidRPr="00E41C23">
              <w:rPr>
                <w:rFonts w:ascii="Arial" w:hAnsi="Arial" w:cs="Arial"/>
                <w:b/>
                <w:snapToGrid w:val="0"/>
                <w:sz w:val="22"/>
                <w:szCs w:val="22"/>
              </w:rPr>
              <w:t>Full Name</w:t>
            </w:r>
          </w:p>
        </w:tc>
        <w:tc>
          <w:tcPr>
            <w:tcW w:w="2410" w:type="dxa"/>
            <w:shd w:val="clear" w:color="auto" w:fill="auto"/>
          </w:tcPr>
          <w:p w14:paraId="4B5DAC14" w14:textId="77777777" w:rsidR="00C93E78" w:rsidRPr="00E41C23" w:rsidRDefault="00C93E78" w:rsidP="00022E07">
            <w:pPr>
              <w:widowControl w:val="0"/>
              <w:jc w:val="both"/>
              <w:rPr>
                <w:rFonts w:ascii="Arial" w:hAnsi="Arial" w:cs="Arial"/>
                <w:b/>
                <w:snapToGrid w:val="0"/>
              </w:rPr>
            </w:pPr>
            <w:r w:rsidRPr="00E41C23">
              <w:rPr>
                <w:rFonts w:ascii="Arial" w:hAnsi="Arial" w:cs="Arial"/>
                <w:b/>
                <w:snapToGrid w:val="0"/>
                <w:sz w:val="22"/>
                <w:szCs w:val="22"/>
              </w:rPr>
              <w:t>Identity Number</w:t>
            </w:r>
          </w:p>
        </w:tc>
        <w:tc>
          <w:tcPr>
            <w:tcW w:w="2610" w:type="dxa"/>
          </w:tcPr>
          <w:p w14:paraId="639F6596" w14:textId="77777777" w:rsidR="00C93E78" w:rsidRPr="00E41C23" w:rsidRDefault="00C93E78" w:rsidP="00022E07">
            <w:pPr>
              <w:widowControl w:val="0"/>
              <w:jc w:val="both"/>
              <w:rPr>
                <w:rFonts w:ascii="Arial" w:hAnsi="Arial" w:cs="Arial"/>
                <w:b/>
                <w:snapToGrid w:val="0"/>
              </w:rPr>
            </w:pPr>
            <w:r w:rsidRPr="00E41C23">
              <w:rPr>
                <w:rFonts w:ascii="Arial" w:hAnsi="Arial" w:cs="Arial"/>
                <w:b/>
                <w:snapToGrid w:val="0"/>
                <w:sz w:val="22"/>
                <w:szCs w:val="22"/>
              </w:rPr>
              <w:t>Name of State institution</w:t>
            </w:r>
          </w:p>
        </w:tc>
      </w:tr>
      <w:tr w:rsidR="00C93E78" w:rsidRPr="00E41C23" w14:paraId="73E25C2D" w14:textId="77777777" w:rsidTr="0025619E">
        <w:trPr>
          <w:trHeight w:val="270"/>
        </w:trPr>
        <w:tc>
          <w:tcPr>
            <w:tcW w:w="2378" w:type="dxa"/>
            <w:shd w:val="clear" w:color="auto" w:fill="auto"/>
          </w:tcPr>
          <w:p w14:paraId="7A6B4E04" w14:textId="77777777" w:rsidR="00C93E78" w:rsidRPr="00E41C23" w:rsidRDefault="00C93E78" w:rsidP="00022E07">
            <w:pPr>
              <w:widowControl w:val="0"/>
              <w:jc w:val="both"/>
              <w:rPr>
                <w:rFonts w:ascii="Arial" w:hAnsi="Arial" w:cs="Arial"/>
                <w:snapToGrid w:val="0"/>
              </w:rPr>
            </w:pPr>
          </w:p>
        </w:tc>
        <w:tc>
          <w:tcPr>
            <w:tcW w:w="2410" w:type="dxa"/>
            <w:shd w:val="clear" w:color="auto" w:fill="auto"/>
          </w:tcPr>
          <w:p w14:paraId="019CE9D1" w14:textId="77777777" w:rsidR="00C93E78" w:rsidRPr="00E41C23" w:rsidRDefault="00C93E78" w:rsidP="00022E07">
            <w:pPr>
              <w:widowControl w:val="0"/>
              <w:jc w:val="both"/>
              <w:rPr>
                <w:rFonts w:ascii="Arial" w:hAnsi="Arial" w:cs="Arial"/>
                <w:snapToGrid w:val="0"/>
              </w:rPr>
            </w:pPr>
          </w:p>
        </w:tc>
        <w:tc>
          <w:tcPr>
            <w:tcW w:w="2610" w:type="dxa"/>
          </w:tcPr>
          <w:p w14:paraId="7BC29BDD" w14:textId="77777777" w:rsidR="00C93E78" w:rsidRPr="00E41C23" w:rsidRDefault="00C93E78" w:rsidP="00022E07">
            <w:pPr>
              <w:widowControl w:val="0"/>
              <w:jc w:val="both"/>
              <w:rPr>
                <w:rFonts w:ascii="Arial" w:hAnsi="Arial" w:cs="Arial"/>
                <w:snapToGrid w:val="0"/>
              </w:rPr>
            </w:pPr>
          </w:p>
        </w:tc>
      </w:tr>
      <w:tr w:rsidR="00C93E78" w:rsidRPr="00E41C23" w14:paraId="6B694FA0" w14:textId="77777777" w:rsidTr="0025619E">
        <w:trPr>
          <w:trHeight w:val="256"/>
        </w:trPr>
        <w:tc>
          <w:tcPr>
            <w:tcW w:w="2378" w:type="dxa"/>
            <w:shd w:val="clear" w:color="auto" w:fill="auto"/>
          </w:tcPr>
          <w:p w14:paraId="4DF72F7F" w14:textId="77777777" w:rsidR="00C93E78" w:rsidRPr="00E41C23" w:rsidRDefault="00C93E78" w:rsidP="00022E07">
            <w:pPr>
              <w:widowControl w:val="0"/>
              <w:jc w:val="both"/>
              <w:rPr>
                <w:rFonts w:ascii="Arial" w:hAnsi="Arial" w:cs="Arial"/>
                <w:snapToGrid w:val="0"/>
              </w:rPr>
            </w:pPr>
          </w:p>
        </w:tc>
        <w:tc>
          <w:tcPr>
            <w:tcW w:w="2410" w:type="dxa"/>
            <w:shd w:val="clear" w:color="auto" w:fill="auto"/>
          </w:tcPr>
          <w:p w14:paraId="1EE5EC70" w14:textId="77777777" w:rsidR="00C93E78" w:rsidRPr="00E41C23" w:rsidRDefault="00C93E78" w:rsidP="00022E07">
            <w:pPr>
              <w:widowControl w:val="0"/>
              <w:jc w:val="both"/>
              <w:rPr>
                <w:rFonts w:ascii="Arial" w:hAnsi="Arial" w:cs="Arial"/>
                <w:snapToGrid w:val="0"/>
              </w:rPr>
            </w:pPr>
          </w:p>
        </w:tc>
        <w:tc>
          <w:tcPr>
            <w:tcW w:w="2610" w:type="dxa"/>
          </w:tcPr>
          <w:p w14:paraId="75AC3B3B" w14:textId="77777777" w:rsidR="00C93E78" w:rsidRPr="00E41C23" w:rsidRDefault="00C93E78" w:rsidP="00022E07">
            <w:pPr>
              <w:widowControl w:val="0"/>
              <w:jc w:val="both"/>
              <w:rPr>
                <w:rFonts w:ascii="Arial" w:hAnsi="Arial" w:cs="Arial"/>
                <w:snapToGrid w:val="0"/>
              </w:rPr>
            </w:pPr>
          </w:p>
        </w:tc>
      </w:tr>
      <w:tr w:rsidR="00C93E78" w:rsidRPr="00E41C23" w14:paraId="278A3D4C" w14:textId="77777777" w:rsidTr="0025619E">
        <w:trPr>
          <w:trHeight w:val="270"/>
        </w:trPr>
        <w:tc>
          <w:tcPr>
            <w:tcW w:w="2378" w:type="dxa"/>
            <w:shd w:val="clear" w:color="auto" w:fill="auto"/>
          </w:tcPr>
          <w:p w14:paraId="42209D71" w14:textId="77777777" w:rsidR="00C93E78" w:rsidRPr="00E41C23" w:rsidRDefault="00C93E78" w:rsidP="00022E07">
            <w:pPr>
              <w:widowControl w:val="0"/>
              <w:jc w:val="both"/>
              <w:rPr>
                <w:rFonts w:ascii="Arial" w:hAnsi="Arial" w:cs="Arial"/>
                <w:snapToGrid w:val="0"/>
              </w:rPr>
            </w:pPr>
          </w:p>
        </w:tc>
        <w:tc>
          <w:tcPr>
            <w:tcW w:w="2410" w:type="dxa"/>
            <w:shd w:val="clear" w:color="auto" w:fill="auto"/>
          </w:tcPr>
          <w:p w14:paraId="7844DCAD" w14:textId="77777777" w:rsidR="00C93E78" w:rsidRPr="00E41C23" w:rsidRDefault="00C93E78" w:rsidP="00022E07">
            <w:pPr>
              <w:widowControl w:val="0"/>
              <w:jc w:val="both"/>
              <w:rPr>
                <w:rFonts w:ascii="Arial" w:hAnsi="Arial" w:cs="Arial"/>
                <w:snapToGrid w:val="0"/>
              </w:rPr>
            </w:pPr>
          </w:p>
        </w:tc>
        <w:tc>
          <w:tcPr>
            <w:tcW w:w="2610" w:type="dxa"/>
          </w:tcPr>
          <w:p w14:paraId="04D2D6E2" w14:textId="77777777" w:rsidR="00C93E78" w:rsidRPr="00E41C23" w:rsidRDefault="00C93E78" w:rsidP="00022E07">
            <w:pPr>
              <w:widowControl w:val="0"/>
              <w:jc w:val="both"/>
              <w:rPr>
                <w:rFonts w:ascii="Arial" w:hAnsi="Arial" w:cs="Arial"/>
                <w:snapToGrid w:val="0"/>
              </w:rPr>
            </w:pPr>
          </w:p>
        </w:tc>
      </w:tr>
      <w:tr w:rsidR="00C93E78" w:rsidRPr="00E41C23" w14:paraId="59796C5C" w14:textId="77777777" w:rsidTr="0025619E">
        <w:trPr>
          <w:trHeight w:val="270"/>
        </w:trPr>
        <w:tc>
          <w:tcPr>
            <w:tcW w:w="2378" w:type="dxa"/>
            <w:shd w:val="clear" w:color="auto" w:fill="auto"/>
          </w:tcPr>
          <w:p w14:paraId="7D5E51FD" w14:textId="77777777" w:rsidR="00C93E78" w:rsidRPr="00E41C23" w:rsidRDefault="00C93E78" w:rsidP="00022E07">
            <w:pPr>
              <w:widowControl w:val="0"/>
              <w:jc w:val="both"/>
              <w:rPr>
                <w:rFonts w:ascii="Arial" w:hAnsi="Arial" w:cs="Arial"/>
                <w:snapToGrid w:val="0"/>
              </w:rPr>
            </w:pPr>
          </w:p>
        </w:tc>
        <w:tc>
          <w:tcPr>
            <w:tcW w:w="2410" w:type="dxa"/>
            <w:shd w:val="clear" w:color="auto" w:fill="auto"/>
          </w:tcPr>
          <w:p w14:paraId="267C5EC2" w14:textId="77777777" w:rsidR="00C93E78" w:rsidRPr="00E41C23" w:rsidRDefault="00C93E78" w:rsidP="00022E07">
            <w:pPr>
              <w:widowControl w:val="0"/>
              <w:jc w:val="both"/>
              <w:rPr>
                <w:rFonts w:ascii="Arial" w:hAnsi="Arial" w:cs="Arial"/>
                <w:snapToGrid w:val="0"/>
              </w:rPr>
            </w:pPr>
          </w:p>
        </w:tc>
        <w:tc>
          <w:tcPr>
            <w:tcW w:w="2610" w:type="dxa"/>
          </w:tcPr>
          <w:p w14:paraId="0C4BF818" w14:textId="77777777" w:rsidR="00C93E78" w:rsidRPr="00E41C23" w:rsidRDefault="00C93E78" w:rsidP="00022E07">
            <w:pPr>
              <w:widowControl w:val="0"/>
              <w:jc w:val="both"/>
              <w:rPr>
                <w:rFonts w:ascii="Arial" w:hAnsi="Arial" w:cs="Arial"/>
                <w:snapToGrid w:val="0"/>
              </w:rPr>
            </w:pPr>
          </w:p>
        </w:tc>
      </w:tr>
      <w:tr w:rsidR="00C93E78" w:rsidRPr="00E41C23" w14:paraId="257AECBE" w14:textId="77777777" w:rsidTr="0025619E">
        <w:trPr>
          <w:trHeight w:val="256"/>
        </w:trPr>
        <w:tc>
          <w:tcPr>
            <w:tcW w:w="2378" w:type="dxa"/>
            <w:shd w:val="clear" w:color="auto" w:fill="auto"/>
          </w:tcPr>
          <w:p w14:paraId="223EF5BE" w14:textId="77777777" w:rsidR="00C93E78" w:rsidRPr="00E41C23" w:rsidRDefault="00C93E78" w:rsidP="00022E07">
            <w:pPr>
              <w:widowControl w:val="0"/>
              <w:jc w:val="both"/>
              <w:rPr>
                <w:rFonts w:ascii="Arial" w:hAnsi="Arial" w:cs="Arial"/>
                <w:snapToGrid w:val="0"/>
              </w:rPr>
            </w:pPr>
          </w:p>
        </w:tc>
        <w:tc>
          <w:tcPr>
            <w:tcW w:w="2410" w:type="dxa"/>
            <w:shd w:val="clear" w:color="auto" w:fill="auto"/>
          </w:tcPr>
          <w:p w14:paraId="64663836" w14:textId="77777777" w:rsidR="00C93E78" w:rsidRPr="00E41C23" w:rsidRDefault="00C93E78" w:rsidP="00022E07">
            <w:pPr>
              <w:widowControl w:val="0"/>
              <w:jc w:val="both"/>
              <w:rPr>
                <w:rFonts w:ascii="Arial" w:hAnsi="Arial" w:cs="Arial"/>
                <w:snapToGrid w:val="0"/>
              </w:rPr>
            </w:pPr>
          </w:p>
        </w:tc>
        <w:tc>
          <w:tcPr>
            <w:tcW w:w="2610" w:type="dxa"/>
          </w:tcPr>
          <w:p w14:paraId="408766AE" w14:textId="77777777" w:rsidR="00C93E78" w:rsidRPr="00E41C23" w:rsidRDefault="00C93E78" w:rsidP="00022E07">
            <w:pPr>
              <w:widowControl w:val="0"/>
              <w:jc w:val="both"/>
              <w:rPr>
                <w:rFonts w:ascii="Arial" w:hAnsi="Arial" w:cs="Arial"/>
                <w:snapToGrid w:val="0"/>
              </w:rPr>
            </w:pPr>
          </w:p>
        </w:tc>
      </w:tr>
      <w:tr w:rsidR="00C93E78" w:rsidRPr="00E41C23" w14:paraId="62E28F93" w14:textId="77777777" w:rsidTr="0025619E">
        <w:trPr>
          <w:trHeight w:val="270"/>
        </w:trPr>
        <w:tc>
          <w:tcPr>
            <w:tcW w:w="2378" w:type="dxa"/>
            <w:shd w:val="clear" w:color="auto" w:fill="auto"/>
          </w:tcPr>
          <w:p w14:paraId="77D8EC18" w14:textId="77777777" w:rsidR="00C93E78" w:rsidRPr="00E41C23" w:rsidRDefault="00C93E78" w:rsidP="00022E07">
            <w:pPr>
              <w:widowControl w:val="0"/>
              <w:jc w:val="both"/>
              <w:rPr>
                <w:rFonts w:ascii="Arial" w:hAnsi="Arial" w:cs="Arial"/>
                <w:snapToGrid w:val="0"/>
              </w:rPr>
            </w:pPr>
          </w:p>
        </w:tc>
        <w:tc>
          <w:tcPr>
            <w:tcW w:w="2410" w:type="dxa"/>
            <w:shd w:val="clear" w:color="auto" w:fill="auto"/>
          </w:tcPr>
          <w:p w14:paraId="57E641F7" w14:textId="77777777" w:rsidR="00C93E78" w:rsidRPr="00E41C23" w:rsidRDefault="00C93E78" w:rsidP="00022E07">
            <w:pPr>
              <w:widowControl w:val="0"/>
              <w:jc w:val="both"/>
              <w:rPr>
                <w:rFonts w:ascii="Arial" w:hAnsi="Arial" w:cs="Arial"/>
                <w:snapToGrid w:val="0"/>
              </w:rPr>
            </w:pPr>
          </w:p>
        </w:tc>
        <w:tc>
          <w:tcPr>
            <w:tcW w:w="2610" w:type="dxa"/>
          </w:tcPr>
          <w:p w14:paraId="377D7447" w14:textId="77777777" w:rsidR="00C93E78" w:rsidRPr="00E41C23" w:rsidRDefault="00C93E78" w:rsidP="00022E07">
            <w:pPr>
              <w:widowControl w:val="0"/>
              <w:jc w:val="both"/>
              <w:rPr>
                <w:rFonts w:ascii="Arial" w:hAnsi="Arial" w:cs="Arial"/>
                <w:snapToGrid w:val="0"/>
              </w:rPr>
            </w:pPr>
          </w:p>
        </w:tc>
      </w:tr>
      <w:tr w:rsidR="00C93E78" w:rsidRPr="00E41C23" w14:paraId="0237B208" w14:textId="77777777" w:rsidTr="0025619E">
        <w:trPr>
          <w:trHeight w:val="256"/>
        </w:trPr>
        <w:tc>
          <w:tcPr>
            <w:tcW w:w="2378" w:type="dxa"/>
            <w:shd w:val="clear" w:color="auto" w:fill="auto"/>
          </w:tcPr>
          <w:p w14:paraId="28AAD4B1" w14:textId="77777777" w:rsidR="00C93E78" w:rsidRPr="00E41C23" w:rsidRDefault="00C93E78" w:rsidP="00022E07">
            <w:pPr>
              <w:widowControl w:val="0"/>
              <w:jc w:val="both"/>
              <w:rPr>
                <w:rFonts w:ascii="Arial" w:hAnsi="Arial" w:cs="Arial"/>
                <w:snapToGrid w:val="0"/>
              </w:rPr>
            </w:pPr>
          </w:p>
        </w:tc>
        <w:tc>
          <w:tcPr>
            <w:tcW w:w="2410" w:type="dxa"/>
            <w:shd w:val="clear" w:color="auto" w:fill="auto"/>
          </w:tcPr>
          <w:p w14:paraId="3CAE5F6B" w14:textId="77777777" w:rsidR="00C93E78" w:rsidRPr="00E41C23" w:rsidRDefault="00C93E78" w:rsidP="00022E07">
            <w:pPr>
              <w:widowControl w:val="0"/>
              <w:jc w:val="both"/>
              <w:rPr>
                <w:rFonts w:ascii="Arial" w:hAnsi="Arial" w:cs="Arial"/>
                <w:snapToGrid w:val="0"/>
              </w:rPr>
            </w:pPr>
          </w:p>
        </w:tc>
        <w:tc>
          <w:tcPr>
            <w:tcW w:w="2610" w:type="dxa"/>
          </w:tcPr>
          <w:p w14:paraId="088F72E7" w14:textId="77777777" w:rsidR="00C93E78" w:rsidRPr="00E41C23" w:rsidRDefault="00C93E78" w:rsidP="00022E07">
            <w:pPr>
              <w:widowControl w:val="0"/>
              <w:jc w:val="both"/>
              <w:rPr>
                <w:rFonts w:ascii="Arial" w:hAnsi="Arial" w:cs="Arial"/>
                <w:snapToGrid w:val="0"/>
              </w:rPr>
            </w:pPr>
          </w:p>
        </w:tc>
      </w:tr>
      <w:tr w:rsidR="00C93E78" w:rsidRPr="00E41C23" w14:paraId="3A433E54" w14:textId="77777777" w:rsidTr="0025619E">
        <w:trPr>
          <w:trHeight w:val="270"/>
        </w:trPr>
        <w:tc>
          <w:tcPr>
            <w:tcW w:w="2378" w:type="dxa"/>
            <w:shd w:val="clear" w:color="auto" w:fill="auto"/>
          </w:tcPr>
          <w:p w14:paraId="2DB59388" w14:textId="77777777" w:rsidR="00C93E78" w:rsidRPr="00E41C23" w:rsidRDefault="00C93E78" w:rsidP="00022E07">
            <w:pPr>
              <w:widowControl w:val="0"/>
              <w:jc w:val="both"/>
              <w:rPr>
                <w:rFonts w:ascii="Arial" w:hAnsi="Arial" w:cs="Arial"/>
                <w:snapToGrid w:val="0"/>
              </w:rPr>
            </w:pPr>
          </w:p>
        </w:tc>
        <w:tc>
          <w:tcPr>
            <w:tcW w:w="2410" w:type="dxa"/>
            <w:shd w:val="clear" w:color="auto" w:fill="auto"/>
          </w:tcPr>
          <w:p w14:paraId="29E98BD9" w14:textId="77777777" w:rsidR="00C93E78" w:rsidRPr="00E41C23" w:rsidRDefault="00C93E78" w:rsidP="00022E07">
            <w:pPr>
              <w:widowControl w:val="0"/>
              <w:jc w:val="both"/>
              <w:rPr>
                <w:rFonts w:ascii="Arial" w:hAnsi="Arial" w:cs="Arial"/>
                <w:snapToGrid w:val="0"/>
              </w:rPr>
            </w:pPr>
          </w:p>
        </w:tc>
        <w:tc>
          <w:tcPr>
            <w:tcW w:w="2610" w:type="dxa"/>
          </w:tcPr>
          <w:p w14:paraId="7FA6BA3A" w14:textId="77777777" w:rsidR="00C93E78" w:rsidRPr="00E41C23" w:rsidRDefault="00C93E78" w:rsidP="00022E07">
            <w:pPr>
              <w:widowControl w:val="0"/>
              <w:jc w:val="both"/>
              <w:rPr>
                <w:rFonts w:ascii="Arial" w:hAnsi="Arial" w:cs="Arial"/>
                <w:snapToGrid w:val="0"/>
              </w:rPr>
            </w:pPr>
          </w:p>
        </w:tc>
      </w:tr>
      <w:tr w:rsidR="00C93E78" w:rsidRPr="00E41C23" w14:paraId="2AE42EB2" w14:textId="77777777" w:rsidTr="0025619E">
        <w:trPr>
          <w:trHeight w:val="256"/>
        </w:trPr>
        <w:tc>
          <w:tcPr>
            <w:tcW w:w="2378" w:type="dxa"/>
            <w:shd w:val="clear" w:color="auto" w:fill="auto"/>
          </w:tcPr>
          <w:p w14:paraId="40BAEEB6" w14:textId="77777777" w:rsidR="00C93E78" w:rsidRPr="00E41C23" w:rsidRDefault="00C93E78" w:rsidP="00022E07">
            <w:pPr>
              <w:widowControl w:val="0"/>
              <w:jc w:val="both"/>
              <w:rPr>
                <w:rFonts w:ascii="Arial" w:hAnsi="Arial" w:cs="Arial"/>
                <w:snapToGrid w:val="0"/>
              </w:rPr>
            </w:pPr>
          </w:p>
        </w:tc>
        <w:tc>
          <w:tcPr>
            <w:tcW w:w="2410" w:type="dxa"/>
            <w:shd w:val="clear" w:color="auto" w:fill="auto"/>
          </w:tcPr>
          <w:p w14:paraId="5E649FEC" w14:textId="77777777" w:rsidR="00C93E78" w:rsidRPr="00E41C23" w:rsidRDefault="00C93E78" w:rsidP="00022E07">
            <w:pPr>
              <w:widowControl w:val="0"/>
              <w:jc w:val="both"/>
              <w:rPr>
                <w:rFonts w:ascii="Arial" w:hAnsi="Arial" w:cs="Arial"/>
                <w:snapToGrid w:val="0"/>
              </w:rPr>
            </w:pPr>
          </w:p>
        </w:tc>
        <w:tc>
          <w:tcPr>
            <w:tcW w:w="2610" w:type="dxa"/>
          </w:tcPr>
          <w:p w14:paraId="5557F879" w14:textId="77777777" w:rsidR="00C93E78" w:rsidRPr="00E41C23" w:rsidRDefault="00C93E78" w:rsidP="00022E07">
            <w:pPr>
              <w:widowControl w:val="0"/>
              <w:jc w:val="both"/>
              <w:rPr>
                <w:rFonts w:ascii="Arial" w:hAnsi="Arial" w:cs="Arial"/>
                <w:snapToGrid w:val="0"/>
              </w:rPr>
            </w:pPr>
          </w:p>
        </w:tc>
      </w:tr>
    </w:tbl>
    <w:p w14:paraId="0EE03C5B" w14:textId="77777777" w:rsidR="00C93E78" w:rsidRPr="00E41C23" w:rsidRDefault="00C93E78" w:rsidP="00022E07">
      <w:pPr>
        <w:widowControl w:val="0"/>
        <w:tabs>
          <w:tab w:val="left" w:pos="-963"/>
          <w:tab w:val="left" w:pos="-720"/>
          <w:tab w:val="left" w:pos="142"/>
          <w:tab w:val="left" w:pos="1215"/>
          <w:tab w:val="left" w:pos="2250"/>
          <w:tab w:val="left" w:pos="7363"/>
        </w:tabs>
        <w:ind w:left="142" w:hanging="142"/>
        <w:jc w:val="both"/>
        <w:rPr>
          <w:rFonts w:ascii="Arial" w:hAnsi="Arial" w:cs="Arial"/>
          <w:snapToGrid w:val="0"/>
          <w:sz w:val="22"/>
          <w:szCs w:val="22"/>
        </w:rPr>
      </w:pPr>
      <w:r w:rsidRPr="00E41C23">
        <w:rPr>
          <w:rFonts w:ascii="Arial" w:hAnsi="Arial" w:cs="Arial"/>
          <w:snapToGrid w:val="0"/>
          <w:sz w:val="22"/>
          <w:szCs w:val="22"/>
        </w:rPr>
        <w:tab/>
      </w:r>
    </w:p>
    <w:p w14:paraId="4B7832CB"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5D417760"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338D91B7"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591BEC46"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1F442E9F"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15BD408A"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18619925"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733CDDF4"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011BDEB8"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253BDCBD"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048FF25E"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2151A581"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5446FB2D"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421EBD1C"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3049AF8B" w14:textId="77777777" w:rsidR="00C93E78" w:rsidRPr="00E41C23" w:rsidRDefault="00C93E78" w:rsidP="00022E07">
      <w:pPr>
        <w:widowControl w:val="0"/>
        <w:tabs>
          <w:tab w:val="left" w:pos="-963"/>
          <w:tab w:val="left" w:pos="-720"/>
          <w:tab w:val="left" w:pos="900"/>
          <w:tab w:val="left" w:pos="1215"/>
          <w:tab w:val="left" w:pos="2250"/>
          <w:tab w:val="left" w:pos="7363"/>
        </w:tabs>
        <w:jc w:val="both"/>
        <w:rPr>
          <w:rFonts w:ascii="Arial" w:hAnsi="Arial" w:cs="Arial"/>
          <w:snapToGrid w:val="0"/>
          <w:sz w:val="22"/>
          <w:szCs w:val="22"/>
        </w:rPr>
      </w:pPr>
    </w:p>
    <w:p w14:paraId="15E02F35" w14:textId="77777777" w:rsidR="00C93E78" w:rsidRPr="00E41C23" w:rsidRDefault="00C93E78" w:rsidP="00022E07">
      <w:pPr>
        <w:widowControl w:val="0"/>
        <w:tabs>
          <w:tab w:val="left" w:pos="-963"/>
          <w:tab w:val="left" w:pos="-720"/>
        </w:tabs>
        <w:ind w:left="720" w:hanging="720"/>
        <w:jc w:val="both"/>
        <w:rPr>
          <w:rFonts w:ascii="Arial" w:hAnsi="Arial" w:cs="Arial"/>
          <w:b/>
          <w:snapToGrid w:val="0"/>
          <w:sz w:val="22"/>
          <w:szCs w:val="22"/>
        </w:rPr>
      </w:pPr>
      <w:r w:rsidRPr="00E41C23">
        <w:rPr>
          <w:rFonts w:ascii="Arial" w:hAnsi="Arial" w:cs="Arial"/>
          <w:snapToGrid w:val="0"/>
          <w:sz w:val="22"/>
          <w:szCs w:val="22"/>
        </w:rPr>
        <w:t>2.2</w:t>
      </w:r>
      <w:r w:rsidRPr="00E41C23">
        <w:rPr>
          <w:rFonts w:ascii="Arial" w:hAnsi="Arial" w:cs="Arial"/>
          <w:snapToGrid w:val="0"/>
          <w:sz w:val="22"/>
          <w:szCs w:val="22"/>
        </w:rPr>
        <w:tab/>
        <w:t>Do you, or any person connected with the bidder, have a relationship with any person who is employed by the procuring institution?</w:t>
      </w:r>
      <w:r w:rsidRPr="00E41C23">
        <w:rPr>
          <w:rFonts w:ascii="Arial" w:hAnsi="Arial" w:cs="Arial"/>
          <w:b/>
          <w:snapToGrid w:val="0"/>
          <w:sz w:val="22"/>
          <w:szCs w:val="22"/>
        </w:rPr>
        <w:t xml:space="preserve"> </w:t>
      </w:r>
      <w:r w:rsidRPr="00E41C23">
        <w:rPr>
          <w:rFonts w:ascii="Arial" w:hAnsi="Arial" w:cs="Arial"/>
          <w:b/>
          <w:snapToGrid w:val="0"/>
          <w:sz w:val="22"/>
          <w:szCs w:val="22"/>
        </w:rPr>
        <w:tab/>
        <w:t>YES/NO</w:t>
      </w:r>
      <w:r w:rsidRPr="00E41C23">
        <w:rPr>
          <w:rFonts w:ascii="Arial" w:hAnsi="Arial" w:cs="Arial"/>
          <w:snapToGrid w:val="0"/>
          <w:sz w:val="22"/>
          <w:szCs w:val="22"/>
        </w:rPr>
        <w:tab/>
      </w:r>
      <w:r w:rsidRPr="00E41C23">
        <w:rPr>
          <w:rFonts w:ascii="Arial" w:hAnsi="Arial" w:cs="Arial"/>
          <w:snapToGrid w:val="0"/>
          <w:sz w:val="22"/>
          <w:szCs w:val="22"/>
        </w:rPr>
        <w:tab/>
      </w:r>
      <w:r w:rsidRPr="00E41C23">
        <w:rPr>
          <w:rFonts w:ascii="Arial" w:hAnsi="Arial" w:cs="Arial"/>
          <w:snapToGrid w:val="0"/>
          <w:sz w:val="22"/>
          <w:szCs w:val="22"/>
        </w:rPr>
        <w:tab/>
      </w:r>
      <w:r w:rsidRPr="00E41C23">
        <w:rPr>
          <w:rFonts w:ascii="Arial" w:hAnsi="Arial" w:cs="Arial"/>
          <w:snapToGrid w:val="0"/>
          <w:sz w:val="22"/>
          <w:szCs w:val="22"/>
        </w:rPr>
        <w:tab/>
      </w:r>
      <w:r w:rsidRPr="00E41C23">
        <w:rPr>
          <w:rFonts w:ascii="Arial" w:hAnsi="Arial" w:cs="Arial"/>
          <w:snapToGrid w:val="0"/>
          <w:sz w:val="22"/>
          <w:szCs w:val="22"/>
        </w:rPr>
        <w:tab/>
      </w:r>
      <w:r w:rsidRPr="00E41C23">
        <w:rPr>
          <w:rFonts w:ascii="Arial" w:hAnsi="Arial" w:cs="Arial"/>
          <w:b/>
          <w:snapToGrid w:val="0"/>
          <w:sz w:val="22"/>
          <w:szCs w:val="22"/>
        </w:rPr>
        <w:t xml:space="preserve">                                          </w:t>
      </w:r>
    </w:p>
    <w:p w14:paraId="547FB136" w14:textId="77777777" w:rsidR="00C93E78" w:rsidRPr="00E41C23" w:rsidRDefault="00C93E78" w:rsidP="00022E07">
      <w:pPr>
        <w:widowControl w:val="0"/>
        <w:tabs>
          <w:tab w:val="left" w:pos="-963"/>
          <w:tab w:val="left" w:pos="-720"/>
          <w:tab w:val="left" w:pos="990"/>
          <w:tab w:val="left" w:pos="1215"/>
          <w:tab w:val="left" w:pos="2250"/>
          <w:tab w:val="left" w:pos="7363"/>
        </w:tabs>
        <w:ind w:left="900" w:hanging="900"/>
        <w:jc w:val="both"/>
        <w:rPr>
          <w:rFonts w:ascii="Arial" w:hAnsi="Arial" w:cs="Arial"/>
          <w:snapToGrid w:val="0"/>
          <w:sz w:val="22"/>
          <w:szCs w:val="22"/>
        </w:rPr>
      </w:pPr>
      <w:r w:rsidRPr="00E41C23">
        <w:rPr>
          <w:rFonts w:ascii="Arial" w:hAnsi="Arial" w:cs="Arial"/>
          <w:snapToGrid w:val="0"/>
          <w:sz w:val="22"/>
          <w:szCs w:val="22"/>
        </w:rPr>
        <w:t>2.2.1     If so, furnish particulars:</w:t>
      </w:r>
    </w:p>
    <w:p w14:paraId="41BE3DDB" w14:textId="77777777" w:rsidR="00C93E78" w:rsidRPr="00E41C23" w:rsidRDefault="00C93E78" w:rsidP="00022E07">
      <w:pPr>
        <w:widowControl w:val="0"/>
        <w:ind w:left="1800" w:hanging="1080"/>
        <w:jc w:val="both"/>
        <w:rPr>
          <w:rFonts w:ascii="Arial" w:hAnsi="Arial" w:cs="Arial"/>
          <w:snapToGrid w:val="0"/>
          <w:sz w:val="22"/>
          <w:szCs w:val="22"/>
        </w:rPr>
      </w:pPr>
      <w:r w:rsidRPr="00E41C23">
        <w:rPr>
          <w:rFonts w:ascii="Arial" w:hAnsi="Arial" w:cs="Arial"/>
          <w:snapToGrid w:val="0"/>
          <w:sz w:val="22"/>
          <w:szCs w:val="22"/>
        </w:rPr>
        <w:t>……………………………………………………………………………………</w:t>
      </w:r>
    </w:p>
    <w:p w14:paraId="3A57E136" w14:textId="77777777" w:rsidR="00C93E78" w:rsidRPr="00E41C23" w:rsidRDefault="00C93E78" w:rsidP="00022E07">
      <w:pPr>
        <w:widowControl w:val="0"/>
        <w:ind w:left="1800" w:hanging="1080"/>
        <w:jc w:val="both"/>
        <w:rPr>
          <w:rFonts w:ascii="Arial" w:hAnsi="Arial" w:cs="Arial"/>
          <w:snapToGrid w:val="0"/>
          <w:sz w:val="22"/>
          <w:szCs w:val="22"/>
        </w:rPr>
      </w:pPr>
      <w:r w:rsidRPr="00E41C23">
        <w:rPr>
          <w:rFonts w:ascii="Arial" w:hAnsi="Arial" w:cs="Arial"/>
          <w:snapToGrid w:val="0"/>
          <w:sz w:val="22"/>
          <w:szCs w:val="22"/>
        </w:rPr>
        <w:t>……………………………………………………………………………………</w:t>
      </w:r>
    </w:p>
    <w:p w14:paraId="5867A89C" w14:textId="77777777" w:rsidR="00C93E78" w:rsidRPr="00E41C23" w:rsidRDefault="00C93E78" w:rsidP="00022E07">
      <w:pPr>
        <w:widowControl w:val="0"/>
        <w:ind w:left="810"/>
        <w:jc w:val="both"/>
        <w:rPr>
          <w:rFonts w:ascii="Arial" w:hAnsi="Arial" w:cs="Arial"/>
          <w:snapToGrid w:val="0"/>
          <w:sz w:val="22"/>
          <w:szCs w:val="22"/>
          <w:lang w:val="en-US"/>
        </w:rPr>
      </w:pPr>
    </w:p>
    <w:p w14:paraId="1BBC5A44" w14:textId="77777777" w:rsidR="00C93E78" w:rsidRPr="00E41C23" w:rsidRDefault="00C93E78" w:rsidP="00022E07">
      <w:pPr>
        <w:widowControl w:val="0"/>
        <w:jc w:val="both"/>
        <w:rPr>
          <w:rFonts w:ascii="Arial" w:hAnsi="Arial" w:cs="Arial"/>
          <w:snapToGrid w:val="0"/>
          <w:sz w:val="22"/>
          <w:szCs w:val="22"/>
          <w:lang w:val="en-US"/>
        </w:rPr>
      </w:pPr>
    </w:p>
    <w:p w14:paraId="23DFA444" w14:textId="77777777" w:rsidR="00C93E78" w:rsidRPr="00E41C23" w:rsidRDefault="00C93E78" w:rsidP="00022E07">
      <w:pPr>
        <w:widowControl w:val="0"/>
        <w:ind w:left="720" w:hanging="720"/>
        <w:jc w:val="both"/>
        <w:rPr>
          <w:rFonts w:ascii="Arial" w:hAnsi="Arial" w:cs="Arial"/>
          <w:snapToGrid w:val="0"/>
          <w:sz w:val="22"/>
          <w:szCs w:val="22"/>
          <w:lang w:val="en-US"/>
        </w:rPr>
      </w:pPr>
      <w:r w:rsidRPr="00E41C23">
        <w:rPr>
          <w:rFonts w:ascii="Arial" w:hAnsi="Arial" w:cs="Arial"/>
          <w:snapToGrid w:val="0"/>
          <w:sz w:val="22"/>
          <w:szCs w:val="22"/>
          <w:lang w:val="en-US"/>
        </w:rPr>
        <w:t xml:space="preserve">2.3 </w:t>
      </w:r>
      <w:r w:rsidRPr="00E41C23">
        <w:rPr>
          <w:rFonts w:ascii="Arial" w:hAnsi="Arial" w:cs="Arial"/>
          <w:snapToGrid w:val="0"/>
          <w:sz w:val="22"/>
          <w:szCs w:val="22"/>
          <w:lang w:val="en-US"/>
        </w:rPr>
        <w:tab/>
        <w:t>Does the bidder or any of its directors / trustees / shareholders / members / partners or any person having a controlling interest in the enterprise have any interest in any other related enterprise whether or not they are bidding for this contract?</w:t>
      </w:r>
      <w:r w:rsidRPr="00E41C23">
        <w:rPr>
          <w:rFonts w:ascii="Arial" w:hAnsi="Arial" w:cs="Arial"/>
          <w:snapToGrid w:val="0"/>
          <w:sz w:val="22"/>
          <w:szCs w:val="22"/>
          <w:lang w:val="en-US"/>
        </w:rPr>
        <w:tab/>
      </w:r>
      <w:r w:rsidRPr="00E41C23">
        <w:rPr>
          <w:rFonts w:ascii="Arial" w:hAnsi="Arial" w:cs="Arial"/>
          <w:snapToGrid w:val="0"/>
          <w:sz w:val="22"/>
          <w:szCs w:val="22"/>
          <w:lang w:val="en-US"/>
        </w:rPr>
        <w:tab/>
      </w:r>
      <w:r w:rsidRPr="00E41C23">
        <w:rPr>
          <w:rFonts w:ascii="Arial" w:hAnsi="Arial" w:cs="Arial"/>
          <w:snapToGrid w:val="0"/>
          <w:sz w:val="22"/>
          <w:szCs w:val="22"/>
          <w:lang w:val="en-US"/>
        </w:rPr>
        <w:tab/>
      </w:r>
      <w:r w:rsidRPr="00E41C23">
        <w:rPr>
          <w:rFonts w:ascii="Arial" w:hAnsi="Arial" w:cs="Arial"/>
          <w:snapToGrid w:val="0"/>
          <w:sz w:val="22"/>
          <w:szCs w:val="22"/>
          <w:lang w:val="en-US"/>
        </w:rPr>
        <w:tab/>
      </w:r>
      <w:r w:rsidRPr="00E41C23">
        <w:rPr>
          <w:rFonts w:ascii="Arial" w:hAnsi="Arial" w:cs="Arial"/>
          <w:snapToGrid w:val="0"/>
          <w:sz w:val="22"/>
          <w:szCs w:val="22"/>
          <w:lang w:val="en-US"/>
        </w:rPr>
        <w:tab/>
      </w:r>
      <w:r w:rsidRPr="00E41C23">
        <w:rPr>
          <w:rFonts w:ascii="Arial" w:hAnsi="Arial" w:cs="Arial"/>
          <w:snapToGrid w:val="0"/>
          <w:sz w:val="22"/>
          <w:szCs w:val="22"/>
          <w:lang w:val="en-US"/>
        </w:rPr>
        <w:tab/>
      </w:r>
      <w:r w:rsidRPr="00E41C23">
        <w:rPr>
          <w:rFonts w:ascii="Arial" w:hAnsi="Arial" w:cs="Arial"/>
          <w:snapToGrid w:val="0"/>
          <w:sz w:val="22"/>
          <w:szCs w:val="22"/>
          <w:lang w:val="en-US"/>
        </w:rPr>
        <w:tab/>
      </w:r>
      <w:r w:rsidRPr="00E41C23">
        <w:rPr>
          <w:rFonts w:ascii="Arial" w:hAnsi="Arial" w:cs="Arial"/>
          <w:b/>
          <w:snapToGrid w:val="0"/>
          <w:sz w:val="22"/>
          <w:szCs w:val="22"/>
        </w:rPr>
        <w:t>YES/NO</w:t>
      </w:r>
    </w:p>
    <w:p w14:paraId="55AD9C12" w14:textId="77777777" w:rsidR="00C93E78" w:rsidRPr="00E41C23" w:rsidRDefault="00C93E78" w:rsidP="00022E07">
      <w:pPr>
        <w:widowControl w:val="0"/>
        <w:jc w:val="both"/>
        <w:rPr>
          <w:rFonts w:ascii="Arial" w:hAnsi="Arial" w:cs="Arial"/>
          <w:snapToGrid w:val="0"/>
          <w:sz w:val="22"/>
          <w:szCs w:val="22"/>
          <w:lang w:val="en-US"/>
        </w:rPr>
      </w:pPr>
    </w:p>
    <w:p w14:paraId="00493071" w14:textId="77777777" w:rsidR="00C93E78" w:rsidRPr="00E41C23" w:rsidRDefault="00C93E78" w:rsidP="00CF1B2E">
      <w:pPr>
        <w:widowControl w:val="0"/>
        <w:numPr>
          <w:ilvl w:val="2"/>
          <w:numId w:val="7"/>
        </w:numPr>
        <w:jc w:val="both"/>
        <w:rPr>
          <w:rFonts w:ascii="Arial" w:hAnsi="Arial" w:cs="Arial"/>
          <w:snapToGrid w:val="0"/>
          <w:sz w:val="22"/>
          <w:szCs w:val="22"/>
          <w:lang w:val="en-US"/>
        </w:rPr>
      </w:pPr>
      <w:r w:rsidRPr="00E41C23">
        <w:rPr>
          <w:rFonts w:ascii="Arial" w:hAnsi="Arial" w:cs="Arial"/>
          <w:snapToGrid w:val="0"/>
          <w:sz w:val="22"/>
          <w:szCs w:val="22"/>
          <w:lang w:val="en-US"/>
        </w:rPr>
        <w:t>If so, furnish particulars:</w:t>
      </w:r>
    </w:p>
    <w:p w14:paraId="12D4009F" w14:textId="77777777" w:rsidR="00C93E78" w:rsidRPr="00E41C23" w:rsidRDefault="00C93E78" w:rsidP="00022E07">
      <w:pPr>
        <w:widowControl w:val="0"/>
        <w:ind w:left="720"/>
        <w:jc w:val="both"/>
        <w:rPr>
          <w:rFonts w:ascii="Arial" w:hAnsi="Arial" w:cs="Arial"/>
          <w:snapToGrid w:val="0"/>
          <w:sz w:val="22"/>
          <w:szCs w:val="22"/>
          <w:lang w:val="en-US"/>
        </w:rPr>
      </w:pPr>
      <w:r w:rsidRPr="00E41C23">
        <w:rPr>
          <w:rFonts w:ascii="Arial" w:hAnsi="Arial" w:cs="Arial"/>
          <w:snapToGrid w:val="0"/>
          <w:sz w:val="22"/>
          <w:szCs w:val="22"/>
          <w:lang w:val="en-US"/>
        </w:rPr>
        <w:t>…………………………………………………………………………….</w:t>
      </w:r>
    </w:p>
    <w:p w14:paraId="6A28959F" w14:textId="77777777" w:rsidR="00C93E78" w:rsidRPr="00E41C23" w:rsidRDefault="00C93E78" w:rsidP="00022E07">
      <w:pPr>
        <w:widowControl w:val="0"/>
        <w:ind w:left="720"/>
        <w:jc w:val="both"/>
        <w:rPr>
          <w:rFonts w:ascii="Arial" w:hAnsi="Arial" w:cs="Arial"/>
          <w:snapToGrid w:val="0"/>
          <w:sz w:val="22"/>
          <w:szCs w:val="22"/>
          <w:lang w:val="en-US"/>
        </w:rPr>
      </w:pPr>
      <w:r w:rsidRPr="00E41C23">
        <w:rPr>
          <w:rFonts w:ascii="Arial" w:hAnsi="Arial" w:cs="Arial"/>
          <w:snapToGrid w:val="0"/>
          <w:sz w:val="22"/>
          <w:szCs w:val="22"/>
          <w:lang w:val="en-US"/>
        </w:rPr>
        <w:t>…………………………………………………………………………….</w:t>
      </w:r>
    </w:p>
    <w:p w14:paraId="3200F65F" w14:textId="77777777" w:rsidR="00C93E78" w:rsidRPr="00E41C23" w:rsidRDefault="00C93E78" w:rsidP="00022E07">
      <w:pPr>
        <w:widowControl w:val="0"/>
        <w:jc w:val="both"/>
        <w:rPr>
          <w:rFonts w:ascii="Arial" w:hAnsi="Arial" w:cs="Arial"/>
          <w:snapToGrid w:val="0"/>
          <w:sz w:val="22"/>
          <w:szCs w:val="22"/>
          <w:lang w:val="en-US"/>
        </w:rPr>
      </w:pPr>
    </w:p>
    <w:p w14:paraId="69F85EFE" w14:textId="77777777" w:rsidR="00C93E78" w:rsidRPr="00E41C23" w:rsidRDefault="00C93E78" w:rsidP="00CF1B2E">
      <w:pPr>
        <w:widowControl w:val="0"/>
        <w:numPr>
          <w:ilvl w:val="0"/>
          <w:numId w:val="7"/>
        </w:numPr>
        <w:jc w:val="both"/>
        <w:rPr>
          <w:rFonts w:ascii="Arial" w:hAnsi="Arial" w:cs="Arial"/>
          <w:b/>
          <w:snapToGrid w:val="0"/>
          <w:sz w:val="22"/>
          <w:szCs w:val="22"/>
          <w:lang w:val="en-US"/>
        </w:rPr>
      </w:pPr>
      <w:r w:rsidRPr="00E41C23">
        <w:rPr>
          <w:rFonts w:ascii="Arial" w:hAnsi="Arial" w:cs="Arial"/>
          <w:b/>
          <w:snapToGrid w:val="0"/>
          <w:sz w:val="22"/>
          <w:szCs w:val="22"/>
          <w:lang w:val="en-US"/>
        </w:rPr>
        <w:t>DECLARATION</w:t>
      </w:r>
    </w:p>
    <w:p w14:paraId="78613739" w14:textId="77777777" w:rsidR="00C93E78" w:rsidRPr="00E41C23" w:rsidRDefault="00C93E78" w:rsidP="00022E07">
      <w:pPr>
        <w:widowControl w:val="0"/>
        <w:ind w:left="360"/>
        <w:jc w:val="both"/>
        <w:rPr>
          <w:rFonts w:ascii="Arial" w:hAnsi="Arial" w:cs="Arial"/>
          <w:b/>
          <w:snapToGrid w:val="0"/>
          <w:sz w:val="22"/>
          <w:szCs w:val="22"/>
          <w:lang w:val="en-US"/>
        </w:rPr>
      </w:pPr>
    </w:p>
    <w:p w14:paraId="449076B3" w14:textId="77777777" w:rsidR="00C93E78" w:rsidRPr="00E41C23" w:rsidRDefault="00C93E78" w:rsidP="00022E07">
      <w:pPr>
        <w:widowControl w:val="0"/>
        <w:ind w:left="720"/>
        <w:jc w:val="both"/>
        <w:rPr>
          <w:rFonts w:ascii="Arial" w:hAnsi="Arial" w:cs="Arial"/>
          <w:snapToGrid w:val="0"/>
          <w:sz w:val="22"/>
          <w:szCs w:val="22"/>
          <w:lang w:val="en-US"/>
        </w:rPr>
      </w:pPr>
      <w:r w:rsidRPr="00E41C23">
        <w:rPr>
          <w:rFonts w:ascii="Arial" w:hAnsi="Arial" w:cs="Arial"/>
          <w:snapToGrid w:val="0"/>
          <w:sz w:val="22"/>
          <w:szCs w:val="22"/>
          <w:lang w:val="en-US"/>
        </w:rPr>
        <w:t>I, the undersigned, (name)……………………………………………………………………. in submitting the accompanying bid, do hereby make the following statements that I certify to be true and complete in every respect:</w:t>
      </w:r>
    </w:p>
    <w:p w14:paraId="75268791" w14:textId="77777777" w:rsidR="00C93E78" w:rsidRPr="00E41C23" w:rsidRDefault="00C93E78" w:rsidP="00022E07">
      <w:pPr>
        <w:widowControl w:val="0"/>
        <w:ind w:left="720"/>
        <w:jc w:val="both"/>
        <w:rPr>
          <w:rFonts w:ascii="Arial" w:hAnsi="Arial" w:cs="Arial"/>
          <w:snapToGrid w:val="0"/>
          <w:sz w:val="22"/>
          <w:szCs w:val="22"/>
          <w:lang w:val="en-US"/>
        </w:rPr>
      </w:pPr>
    </w:p>
    <w:p w14:paraId="622BBE02" w14:textId="77777777" w:rsidR="00C93E78" w:rsidRPr="00E41C23" w:rsidRDefault="00C93E78" w:rsidP="00022E07">
      <w:pPr>
        <w:widowControl w:val="0"/>
        <w:ind w:left="720" w:hanging="720"/>
        <w:jc w:val="both"/>
        <w:rPr>
          <w:rFonts w:ascii="Arial" w:hAnsi="Arial" w:cs="Arial"/>
          <w:snapToGrid w:val="0"/>
          <w:sz w:val="22"/>
          <w:szCs w:val="22"/>
          <w:lang w:val="en-US"/>
        </w:rPr>
      </w:pPr>
      <w:r w:rsidRPr="00E41C23">
        <w:rPr>
          <w:rFonts w:ascii="Arial" w:hAnsi="Arial" w:cs="Arial"/>
          <w:snapToGrid w:val="0"/>
          <w:sz w:val="22"/>
          <w:szCs w:val="22"/>
          <w:lang w:val="en-US"/>
        </w:rPr>
        <w:t xml:space="preserve">3.1 </w:t>
      </w:r>
      <w:r w:rsidRPr="00E41C23">
        <w:rPr>
          <w:rFonts w:ascii="Arial" w:hAnsi="Arial" w:cs="Arial"/>
          <w:snapToGrid w:val="0"/>
          <w:sz w:val="22"/>
          <w:szCs w:val="22"/>
          <w:lang w:val="en-US"/>
        </w:rPr>
        <w:tab/>
        <w:t>I have read, and I understand the contents of this disclosure;</w:t>
      </w:r>
    </w:p>
    <w:p w14:paraId="43254824" w14:textId="77777777" w:rsidR="00C93E78" w:rsidRPr="00E41C23" w:rsidRDefault="00C93E78" w:rsidP="00022E07">
      <w:pPr>
        <w:widowControl w:val="0"/>
        <w:ind w:left="720" w:hanging="720"/>
        <w:jc w:val="both"/>
        <w:rPr>
          <w:rFonts w:ascii="Arial" w:hAnsi="Arial" w:cs="Arial"/>
          <w:snapToGrid w:val="0"/>
          <w:sz w:val="22"/>
          <w:szCs w:val="22"/>
          <w:lang w:val="en-US"/>
        </w:rPr>
      </w:pPr>
      <w:r w:rsidRPr="00E41C23">
        <w:rPr>
          <w:rFonts w:ascii="Arial" w:hAnsi="Arial" w:cs="Arial"/>
          <w:snapToGrid w:val="0"/>
          <w:sz w:val="22"/>
          <w:szCs w:val="22"/>
          <w:lang w:val="en-US"/>
        </w:rPr>
        <w:t>3.2</w:t>
      </w:r>
      <w:r w:rsidRPr="00E41C23">
        <w:rPr>
          <w:rFonts w:ascii="Arial" w:hAnsi="Arial" w:cs="Arial"/>
          <w:snapToGrid w:val="0"/>
          <w:sz w:val="22"/>
          <w:szCs w:val="22"/>
          <w:lang w:val="en-US"/>
        </w:rPr>
        <w:tab/>
        <w:t>I understand that the accompanying bid will be disqualified if this disclosure is found not to be true and complete in every respect.</w:t>
      </w:r>
    </w:p>
    <w:p w14:paraId="084D58C2" w14:textId="77777777" w:rsidR="00C93E78" w:rsidRPr="00E41C23" w:rsidRDefault="00C93E78" w:rsidP="00022E07">
      <w:pPr>
        <w:widowControl w:val="0"/>
        <w:ind w:left="720" w:hanging="720"/>
        <w:jc w:val="both"/>
        <w:rPr>
          <w:rFonts w:ascii="Arial" w:hAnsi="Arial" w:cs="Arial"/>
          <w:snapToGrid w:val="0"/>
          <w:sz w:val="22"/>
          <w:szCs w:val="22"/>
          <w:lang w:val="en-US"/>
        </w:rPr>
      </w:pPr>
      <w:r w:rsidRPr="00E41C23">
        <w:rPr>
          <w:rFonts w:ascii="Arial" w:hAnsi="Arial" w:cs="Arial"/>
          <w:snapToGrid w:val="0"/>
          <w:sz w:val="22"/>
          <w:szCs w:val="22"/>
          <w:lang w:val="en-US"/>
        </w:rPr>
        <w:t xml:space="preserve">3.3 </w:t>
      </w:r>
      <w:r w:rsidRPr="00E41C23">
        <w:rPr>
          <w:rFonts w:ascii="Arial" w:hAnsi="Arial" w:cs="Arial"/>
          <w:snapToGrid w:val="0"/>
          <w:sz w:val="22"/>
          <w:szCs w:val="22"/>
          <w:lang w:val="en-US"/>
        </w:rPr>
        <w:tab/>
        <w:t>The bidder has arrived at the accompanying bid independently from, and without consultation, communication, agreement or arrangement with any competitor. However, communication between partners in a joint venture or consortium</w:t>
      </w:r>
      <w:r w:rsidRPr="00E41C23">
        <w:rPr>
          <w:rFonts w:ascii="Arial" w:hAnsi="Arial" w:cs="Arial"/>
          <w:snapToGrid w:val="0"/>
          <w:sz w:val="22"/>
          <w:szCs w:val="22"/>
          <w:lang w:val="en-US"/>
        </w:rPr>
        <w:footnoteReference w:id="3"/>
      </w:r>
      <w:r w:rsidRPr="00E41C23">
        <w:rPr>
          <w:rFonts w:ascii="Arial" w:hAnsi="Arial" w:cs="Arial"/>
          <w:snapToGrid w:val="0"/>
          <w:sz w:val="22"/>
          <w:szCs w:val="22"/>
          <w:lang w:val="en-US"/>
        </w:rPr>
        <w:t xml:space="preserve"> will not be construed as collusive bidding.</w:t>
      </w:r>
    </w:p>
    <w:p w14:paraId="1A52CF7D" w14:textId="77777777" w:rsidR="00C93E78" w:rsidRPr="00E41C23" w:rsidRDefault="00C93E78" w:rsidP="00022E07">
      <w:pPr>
        <w:widowControl w:val="0"/>
        <w:ind w:left="720" w:hanging="720"/>
        <w:jc w:val="both"/>
        <w:rPr>
          <w:rFonts w:ascii="Arial" w:hAnsi="Arial" w:cs="Arial"/>
          <w:b/>
          <w:snapToGrid w:val="0"/>
          <w:sz w:val="22"/>
          <w:szCs w:val="22"/>
          <w:lang w:val="en-US"/>
        </w:rPr>
      </w:pPr>
      <w:r w:rsidRPr="00E41C23">
        <w:rPr>
          <w:rFonts w:ascii="Arial" w:hAnsi="Arial" w:cs="Arial"/>
          <w:snapToGrid w:val="0"/>
          <w:sz w:val="22"/>
          <w:szCs w:val="22"/>
          <w:lang w:val="en-US"/>
        </w:rPr>
        <w:t>3.4</w:t>
      </w:r>
      <w:r w:rsidRPr="00E41C23">
        <w:rPr>
          <w:rFonts w:ascii="Arial" w:hAnsi="Arial" w:cs="Arial"/>
          <w:b/>
          <w:snapToGrid w:val="0"/>
          <w:sz w:val="22"/>
          <w:szCs w:val="22"/>
          <w:lang w:val="en-US"/>
        </w:rPr>
        <w:t xml:space="preserve"> </w:t>
      </w:r>
      <w:r w:rsidRPr="00E41C23">
        <w:rPr>
          <w:rFonts w:ascii="Arial" w:hAnsi="Arial" w:cs="Arial"/>
          <w:b/>
          <w:snapToGrid w:val="0"/>
          <w:sz w:val="22"/>
          <w:szCs w:val="22"/>
          <w:lang w:val="en-US"/>
        </w:rPr>
        <w:tab/>
      </w:r>
      <w:r w:rsidRPr="00E41C23">
        <w:rPr>
          <w:rFonts w:ascii="Arial" w:hAnsi="Arial" w:cs="Arial"/>
          <w:snapToGrid w:val="0"/>
          <w:sz w:val="22"/>
          <w:szCs w:val="22"/>
          <w:lang w:val="en-US"/>
        </w:rPr>
        <w:t>In addition, there have been no consultations, communications, agreements or arrangements with any competitor regarding the quality, quantity, specifications, prices, including methods, factors or formulas used to calculate prices, market allocation, the intention or decision to submit or not to submit the bid, bidding with the intention not to win the bid and conditions or delivery particulars of the products or services to which this bid invitation relates.</w:t>
      </w:r>
    </w:p>
    <w:p w14:paraId="75EEAD0C" w14:textId="77777777" w:rsidR="00C93E78" w:rsidRPr="00E41C23" w:rsidRDefault="00C93E78" w:rsidP="00022E07">
      <w:pPr>
        <w:widowControl w:val="0"/>
        <w:ind w:left="720" w:hanging="720"/>
        <w:jc w:val="both"/>
        <w:rPr>
          <w:rFonts w:ascii="Arial" w:hAnsi="Arial" w:cs="Arial"/>
          <w:snapToGrid w:val="0"/>
          <w:sz w:val="22"/>
          <w:szCs w:val="22"/>
          <w:lang w:val="en-US"/>
        </w:rPr>
      </w:pPr>
      <w:r w:rsidRPr="00E41C23">
        <w:rPr>
          <w:rFonts w:ascii="Arial" w:hAnsi="Arial" w:cs="Arial"/>
          <w:snapToGrid w:val="0"/>
          <w:sz w:val="22"/>
          <w:szCs w:val="22"/>
          <w:lang w:val="en-US"/>
        </w:rPr>
        <w:t>3.4</w:t>
      </w:r>
      <w:r w:rsidRPr="00E41C23">
        <w:rPr>
          <w:rFonts w:ascii="Arial" w:hAnsi="Arial" w:cs="Arial"/>
          <w:snapToGrid w:val="0"/>
          <w:sz w:val="22"/>
          <w:szCs w:val="22"/>
          <w:lang w:val="en-US"/>
        </w:rPr>
        <w:tab/>
        <w:t>The terms of the accompanying bid have not been, and will not be, disclosed by the bidder, directly or indirectly, to any competitor, prior to the date and time of the official bid opening or of the awarding of the contract.</w:t>
      </w:r>
    </w:p>
    <w:p w14:paraId="60719FDE" w14:textId="77777777" w:rsidR="00C93E78" w:rsidRPr="00E41C23" w:rsidRDefault="00C93E78" w:rsidP="00022E07">
      <w:pPr>
        <w:widowControl w:val="0"/>
        <w:jc w:val="both"/>
        <w:rPr>
          <w:rFonts w:ascii="Arial" w:hAnsi="Arial" w:cs="Arial"/>
          <w:snapToGrid w:val="0"/>
          <w:sz w:val="22"/>
          <w:szCs w:val="22"/>
          <w:lang w:val="en-US"/>
        </w:rPr>
      </w:pPr>
    </w:p>
    <w:p w14:paraId="020EE0E4" w14:textId="77777777" w:rsidR="00C93E78" w:rsidRPr="00E41C23" w:rsidRDefault="00C93E78" w:rsidP="00022E07">
      <w:pPr>
        <w:widowControl w:val="0"/>
        <w:ind w:left="720" w:hanging="720"/>
        <w:jc w:val="both"/>
        <w:rPr>
          <w:rFonts w:ascii="Arial" w:hAnsi="Arial" w:cs="Arial"/>
          <w:snapToGrid w:val="0"/>
          <w:sz w:val="22"/>
          <w:szCs w:val="22"/>
          <w:lang w:val="en-US"/>
        </w:rPr>
      </w:pPr>
      <w:r w:rsidRPr="00E41C23">
        <w:rPr>
          <w:rFonts w:ascii="Arial" w:hAnsi="Arial" w:cs="Arial"/>
          <w:snapToGrid w:val="0"/>
          <w:sz w:val="22"/>
          <w:szCs w:val="22"/>
          <w:lang w:val="en-US"/>
        </w:rPr>
        <w:t xml:space="preserve">3.5 </w:t>
      </w:r>
      <w:r w:rsidRPr="00E41C23">
        <w:rPr>
          <w:rFonts w:ascii="Arial" w:hAnsi="Arial" w:cs="Arial"/>
          <w:snapToGrid w:val="0"/>
          <w:sz w:val="22"/>
          <w:szCs w:val="22"/>
          <w:lang w:val="en-US"/>
        </w:rPr>
        <w:tab/>
        <w:t>There have been no consultations, communications, agreements or arrangements made by the bidder with any official of the procuring institution in relation to this procurement process prior to and during the bidding process except to provide clarification on the bid submitted where so required by the institution; and the bidder was not involved in the drafting of the specifications or terms of reference for this bid.</w:t>
      </w:r>
    </w:p>
    <w:p w14:paraId="0FD64B1F" w14:textId="77777777" w:rsidR="00C93E78" w:rsidRPr="00E41C23" w:rsidRDefault="00C93E78" w:rsidP="00022E07">
      <w:pPr>
        <w:widowControl w:val="0"/>
        <w:ind w:left="720" w:hanging="720"/>
        <w:jc w:val="both"/>
        <w:rPr>
          <w:rFonts w:ascii="Arial" w:hAnsi="Arial" w:cs="Arial"/>
          <w:snapToGrid w:val="0"/>
          <w:sz w:val="22"/>
          <w:szCs w:val="22"/>
          <w:lang w:val="en-US"/>
        </w:rPr>
      </w:pPr>
    </w:p>
    <w:p w14:paraId="2B0C91E6" w14:textId="77777777" w:rsidR="00C93E78" w:rsidRPr="00E41C23" w:rsidRDefault="00C93E78" w:rsidP="00CF1B2E">
      <w:pPr>
        <w:widowControl w:val="0"/>
        <w:numPr>
          <w:ilvl w:val="1"/>
          <w:numId w:val="8"/>
        </w:numPr>
        <w:ind w:left="709" w:hanging="709"/>
        <w:jc w:val="both"/>
        <w:rPr>
          <w:rFonts w:ascii="Arial" w:hAnsi="Arial" w:cs="Arial"/>
          <w:snapToGrid w:val="0"/>
          <w:sz w:val="22"/>
          <w:szCs w:val="22"/>
          <w:lang w:val="en-US"/>
        </w:rPr>
      </w:pPr>
      <w:r w:rsidRPr="00E41C23">
        <w:rPr>
          <w:rFonts w:ascii="Arial" w:hAnsi="Arial" w:cs="Arial"/>
          <w:snapToGrid w:val="0"/>
          <w:sz w:val="22"/>
          <w:szCs w:val="22"/>
          <w:lang w:val="en-US"/>
        </w:rPr>
        <w:t>I am aware that, in addition and without prejudice to any other remedy provided to combat any restrictive practices related to bids and contracts, bids that are suspicious will be reported to the Competition Commission for investigation and possible imposition of administrative penalties in terms of section 59 of the Competition Act No 89 of 1998 and or may be reported to the National Prosecuting Authority (NPA) for criminal investigation and or may be restricted from conducting business with the public sector for a period not exceeding ten (10) years in terms of the Prevention and Combating of Corrupt Activities Act No 12 of 2004 or any other applicable legislation.</w:t>
      </w:r>
    </w:p>
    <w:p w14:paraId="1C45E06D" w14:textId="77777777" w:rsidR="00C93E78" w:rsidRPr="00E41C23" w:rsidRDefault="00C93E78" w:rsidP="00022E07">
      <w:pPr>
        <w:widowControl w:val="0"/>
        <w:tabs>
          <w:tab w:val="left" w:pos="1418"/>
          <w:tab w:val="right" w:pos="9752"/>
        </w:tabs>
        <w:jc w:val="both"/>
        <w:rPr>
          <w:rFonts w:ascii="Arial" w:hAnsi="Arial" w:cs="Arial"/>
          <w:snapToGrid w:val="0"/>
          <w:sz w:val="22"/>
          <w:szCs w:val="22"/>
        </w:rPr>
      </w:pPr>
    </w:p>
    <w:p w14:paraId="3FBF6E18" w14:textId="77777777" w:rsidR="00C93E78" w:rsidRPr="00E41C23" w:rsidRDefault="00C93E78" w:rsidP="00022E07">
      <w:pPr>
        <w:widowControl w:val="0"/>
        <w:tabs>
          <w:tab w:val="left" w:pos="1418"/>
          <w:tab w:val="right" w:pos="9752"/>
        </w:tabs>
        <w:ind w:left="720"/>
        <w:jc w:val="both"/>
        <w:rPr>
          <w:rFonts w:ascii="Arial" w:hAnsi="Arial" w:cs="Arial"/>
          <w:snapToGrid w:val="0"/>
          <w:sz w:val="22"/>
          <w:szCs w:val="22"/>
        </w:rPr>
      </w:pPr>
      <w:r w:rsidRPr="00E41C23">
        <w:rPr>
          <w:rFonts w:ascii="Arial" w:hAnsi="Arial" w:cs="Arial"/>
          <w:snapToGrid w:val="0"/>
          <w:sz w:val="22"/>
          <w:szCs w:val="22"/>
        </w:rPr>
        <w:t xml:space="preserve">I CERTIFY THAT THE INFORMATION FURNISHED IN PARAGRAPHS 1, 2 and 3 ABOVE IS CORRECT. </w:t>
      </w:r>
    </w:p>
    <w:p w14:paraId="2DEF66E9" w14:textId="77777777" w:rsidR="00C93E78" w:rsidRPr="00E41C23" w:rsidRDefault="00C93E78" w:rsidP="00022E07">
      <w:pPr>
        <w:widowControl w:val="0"/>
        <w:tabs>
          <w:tab w:val="left" w:pos="1418"/>
          <w:tab w:val="right" w:pos="9752"/>
        </w:tabs>
        <w:ind w:left="720"/>
        <w:jc w:val="both"/>
        <w:rPr>
          <w:rFonts w:ascii="Arial" w:hAnsi="Arial" w:cs="Arial"/>
          <w:snapToGrid w:val="0"/>
          <w:sz w:val="22"/>
          <w:szCs w:val="22"/>
          <w:lang w:val="en-US"/>
        </w:rPr>
      </w:pPr>
      <w:r w:rsidRPr="00E41C23">
        <w:rPr>
          <w:rFonts w:ascii="Arial" w:hAnsi="Arial" w:cs="Arial"/>
          <w:snapToGrid w:val="0"/>
          <w:sz w:val="22"/>
          <w:szCs w:val="22"/>
          <w:lang w:val="en-US"/>
        </w:rPr>
        <w:t xml:space="preserve">I ACCEPT THAT THE STATE MAY REJECT THE BID OR ACT AGAINST ME IN TERMS OF PARAGRAPH 6 OF PFMA SCM INSTRUCTION 03 OF 2021/22 ON </w:t>
      </w:r>
      <w:r w:rsidRPr="00E41C23">
        <w:rPr>
          <w:rFonts w:ascii="Arial" w:hAnsi="Arial" w:cs="Arial"/>
          <w:bCs/>
          <w:snapToGrid w:val="0"/>
          <w:sz w:val="22"/>
          <w:szCs w:val="22"/>
          <w:lang w:val="en-US"/>
        </w:rPr>
        <w:t>PREVENTING AND COMBATING ABUSE IN THE SUPPLY CHAIN MANAGEMENT SYSTEM</w:t>
      </w:r>
      <w:r w:rsidRPr="00E41C23">
        <w:rPr>
          <w:rFonts w:ascii="Arial" w:hAnsi="Arial" w:cs="Arial"/>
          <w:snapToGrid w:val="0"/>
          <w:sz w:val="22"/>
          <w:szCs w:val="22"/>
          <w:lang w:val="en-US"/>
        </w:rPr>
        <w:t xml:space="preserve"> SHOULD THIS DECLARATION PROVE TO BE FALSE.  </w:t>
      </w:r>
    </w:p>
    <w:p w14:paraId="544BCA77" w14:textId="77777777" w:rsidR="00C93E78" w:rsidRPr="00E41C23" w:rsidRDefault="00C93E78" w:rsidP="00022E07">
      <w:pPr>
        <w:widowControl w:val="0"/>
        <w:tabs>
          <w:tab w:val="left" w:pos="900"/>
          <w:tab w:val="left" w:pos="2250"/>
          <w:tab w:val="right" w:pos="9752"/>
        </w:tabs>
        <w:ind w:firstLine="540"/>
        <w:jc w:val="both"/>
        <w:rPr>
          <w:rFonts w:ascii="Arial" w:hAnsi="Arial" w:cs="Arial"/>
          <w:snapToGrid w:val="0"/>
          <w:sz w:val="22"/>
          <w:szCs w:val="22"/>
        </w:rPr>
      </w:pPr>
    </w:p>
    <w:p w14:paraId="7AA31E8E" w14:textId="77777777" w:rsidR="00C93E78" w:rsidRPr="00E41C23" w:rsidRDefault="00C93E78" w:rsidP="00022E07">
      <w:pPr>
        <w:widowControl w:val="0"/>
        <w:tabs>
          <w:tab w:val="left" w:pos="900"/>
          <w:tab w:val="left" w:pos="2250"/>
          <w:tab w:val="right" w:pos="9752"/>
        </w:tabs>
        <w:ind w:firstLine="540"/>
        <w:jc w:val="both"/>
        <w:rPr>
          <w:rFonts w:ascii="Arial" w:hAnsi="Arial" w:cs="Arial"/>
          <w:snapToGrid w:val="0"/>
          <w:sz w:val="22"/>
          <w:szCs w:val="22"/>
        </w:rPr>
      </w:pPr>
    </w:p>
    <w:p w14:paraId="5ED819EE" w14:textId="77777777" w:rsidR="00C93E78" w:rsidRPr="00E41C23" w:rsidRDefault="00C93E78" w:rsidP="00022E07">
      <w:pPr>
        <w:widowControl w:val="0"/>
        <w:tabs>
          <w:tab w:val="left" w:pos="3960"/>
          <w:tab w:val="left" w:pos="7020"/>
          <w:tab w:val="right" w:pos="9752"/>
        </w:tabs>
        <w:ind w:left="720"/>
        <w:jc w:val="both"/>
        <w:rPr>
          <w:rFonts w:ascii="Arial" w:hAnsi="Arial" w:cs="Arial"/>
          <w:snapToGrid w:val="0"/>
          <w:sz w:val="22"/>
          <w:szCs w:val="22"/>
        </w:rPr>
      </w:pPr>
      <w:r w:rsidRPr="00E41C23">
        <w:rPr>
          <w:rFonts w:ascii="Arial" w:hAnsi="Arial" w:cs="Arial"/>
          <w:snapToGrid w:val="0"/>
          <w:sz w:val="22"/>
          <w:szCs w:val="22"/>
        </w:rPr>
        <w:t>………………………………</w:t>
      </w:r>
      <w:r w:rsidRPr="00E41C23">
        <w:rPr>
          <w:rFonts w:ascii="Arial" w:hAnsi="Arial" w:cs="Arial"/>
          <w:snapToGrid w:val="0"/>
          <w:sz w:val="22"/>
          <w:szCs w:val="22"/>
        </w:rPr>
        <w:tab/>
        <w:t xml:space="preserve"> ..…………………………………………… </w:t>
      </w:r>
      <w:r w:rsidRPr="00E41C23">
        <w:rPr>
          <w:rFonts w:ascii="Arial" w:hAnsi="Arial" w:cs="Arial"/>
          <w:snapToGrid w:val="0"/>
          <w:sz w:val="22"/>
          <w:szCs w:val="22"/>
        </w:rPr>
        <w:tab/>
      </w:r>
    </w:p>
    <w:p w14:paraId="2367B27A" w14:textId="77777777" w:rsidR="00C93E78" w:rsidRPr="00E41C23" w:rsidRDefault="00C93E78" w:rsidP="00022E07">
      <w:pPr>
        <w:widowControl w:val="0"/>
        <w:tabs>
          <w:tab w:val="left" w:pos="1080"/>
          <w:tab w:val="left" w:pos="4320"/>
          <w:tab w:val="left" w:pos="7920"/>
          <w:tab w:val="right" w:pos="9752"/>
        </w:tabs>
        <w:ind w:left="540"/>
        <w:jc w:val="both"/>
        <w:rPr>
          <w:rFonts w:ascii="Arial" w:hAnsi="Arial" w:cs="Arial"/>
          <w:snapToGrid w:val="0"/>
          <w:sz w:val="22"/>
          <w:szCs w:val="22"/>
        </w:rPr>
      </w:pPr>
      <w:r w:rsidRPr="00E41C23">
        <w:rPr>
          <w:rFonts w:ascii="Arial" w:hAnsi="Arial" w:cs="Arial"/>
          <w:snapToGrid w:val="0"/>
          <w:sz w:val="22"/>
          <w:szCs w:val="22"/>
        </w:rPr>
        <w:tab/>
        <w:t>Signature</w:t>
      </w:r>
      <w:r w:rsidRPr="00E41C23">
        <w:rPr>
          <w:rFonts w:ascii="Arial" w:hAnsi="Arial" w:cs="Arial"/>
          <w:snapToGrid w:val="0"/>
          <w:sz w:val="22"/>
          <w:szCs w:val="22"/>
        </w:rPr>
        <w:tab/>
        <w:t xml:space="preserve">                          Date</w:t>
      </w:r>
    </w:p>
    <w:p w14:paraId="5C36C531" w14:textId="77777777" w:rsidR="00C93E78" w:rsidRPr="00E41C23" w:rsidRDefault="00C93E78" w:rsidP="00022E07">
      <w:pPr>
        <w:widowControl w:val="0"/>
        <w:tabs>
          <w:tab w:val="left" w:pos="3960"/>
          <w:tab w:val="left" w:pos="7020"/>
          <w:tab w:val="right" w:pos="9752"/>
        </w:tabs>
        <w:ind w:left="540"/>
        <w:jc w:val="both"/>
        <w:rPr>
          <w:rFonts w:ascii="Arial" w:hAnsi="Arial" w:cs="Arial"/>
          <w:snapToGrid w:val="0"/>
          <w:sz w:val="22"/>
          <w:szCs w:val="22"/>
        </w:rPr>
      </w:pPr>
    </w:p>
    <w:p w14:paraId="3C37BE98" w14:textId="77777777" w:rsidR="00C93E78" w:rsidRPr="00E41C23" w:rsidRDefault="00C93E78" w:rsidP="00022E07">
      <w:pPr>
        <w:widowControl w:val="0"/>
        <w:tabs>
          <w:tab w:val="left" w:pos="3960"/>
          <w:tab w:val="left" w:pos="7020"/>
          <w:tab w:val="right" w:pos="9752"/>
        </w:tabs>
        <w:ind w:left="720"/>
        <w:jc w:val="both"/>
        <w:rPr>
          <w:rFonts w:ascii="Arial" w:hAnsi="Arial" w:cs="Arial"/>
          <w:snapToGrid w:val="0"/>
          <w:sz w:val="22"/>
          <w:szCs w:val="22"/>
        </w:rPr>
      </w:pPr>
      <w:r w:rsidRPr="00E41C23">
        <w:rPr>
          <w:rFonts w:ascii="Arial" w:hAnsi="Arial" w:cs="Arial"/>
          <w:snapToGrid w:val="0"/>
          <w:sz w:val="22"/>
          <w:szCs w:val="22"/>
        </w:rPr>
        <w:t>………………………………</w:t>
      </w:r>
      <w:r w:rsidRPr="00E41C23">
        <w:rPr>
          <w:rFonts w:ascii="Arial" w:hAnsi="Arial" w:cs="Arial"/>
          <w:snapToGrid w:val="0"/>
          <w:sz w:val="22"/>
          <w:szCs w:val="22"/>
        </w:rPr>
        <w:tab/>
        <w:t>………………………………………………</w:t>
      </w:r>
    </w:p>
    <w:p w14:paraId="4197A63C" w14:textId="77777777" w:rsidR="00C93E78" w:rsidRPr="00E41C23" w:rsidRDefault="00C93E78" w:rsidP="00022E07">
      <w:pPr>
        <w:widowControl w:val="0"/>
        <w:tabs>
          <w:tab w:val="left" w:pos="1080"/>
          <w:tab w:val="left" w:pos="5760"/>
          <w:tab w:val="left" w:pos="7020"/>
          <w:tab w:val="right" w:pos="9752"/>
        </w:tabs>
        <w:ind w:left="540"/>
        <w:jc w:val="both"/>
        <w:rPr>
          <w:rFonts w:ascii="Arial" w:hAnsi="Arial" w:cs="Arial"/>
          <w:snapToGrid w:val="0"/>
          <w:sz w:val="22"/>
          <w:szCs w:val="22"/>
        </w:rPr>
      </w:pPr>
      <w:r w:rsidRPr="00E41C23">
        <w:rPr>
          <w:rFonts w:ascii="Arial" w:hAnsi="Arial" w:cs="Arial"/>
          <w:snapToGrid w:val="0"/>
          <w:sz w:val="22"/>
          <w:szCs w:val="22"/>
        </w:rPr>
        <w:tab/>
        <w:t xml:space="preserve">Position </w:t>
      </w:r>
      <w:r w:rsidRPr="00E41C23">
        <w:rPr>
          <w:rFonts w:ascii="Arial" w:hAnsi="Arial" w:cs="Arial"/>
          <w:snapToGrid w:val="0"/>
          <w:sz w:val="22"/>
          <w:szCs w:val="22"/>
        </w:rPr>
        <w:tab/>
        <w:t>Name of bidder</w:t>
      </w:r>
    </w:p>
    <w:p w14:paraId="71D11D8A" w14:textId="20105999" w:rsidR="00DE5310" w:rsidRPr="00E41C23" w:rsidRDefault="00C93E78" w:rsidP="00947824">
      <w:pPr>
        <w:jc w:val="both"/>
        <w:rPr>
          <w:rFonts w:ascii="Arial" w:hAnsi="Arial" w:cs="Arial"/>
          <w:sz w:val="22"/>
          <w:szCs w:val="22"/>
        </w:rPr>
      </w:pPr>
      <w:r w:rsidRPr="00E41C23">
        <w:rPr>
          <w:rFonts w:ascii="Arial" w:hAnsi="Arial" w:cs="Arial"/>
          <w:sz w:val="22"/>
          <w:szCs w:val="22"/>
        </w:rPr>
        <w:br w:type="page"/>
      </w:r>
    </w:p>
    <w:p w14:paraId="4F565E9C" w14:textId="3E42A9E3" w:rsidR="00C84F1B" w:rsidRPr="00E41C23" w:rsidRDefault="00C84F1B" w:rsidP="00947824">
      <w:pPr>
        <w:spacing w:after="160" w:line="259" w:lineRule="auto"/>
        <w:jc w:val="both"/>
        <w:rPr>
          <w:rFonts w:ascii="Arial" w:hAnsi="Arial" w:cs="Arial"/>
          <w:b/>
          <w:snapToGrid w:val="0"/>
          <w:sz w:val="22"/>
          <w:szCs w:val="22"/>
        </w:rPr>
      </w:pPr>
      <w:r w:rsidRPr="00E41C23">
        <w:rPr>
          <w:rFonts w:ascii="Arial" w:hAnsi="Arial" w:cs="Arial"/>
          <w:b/>
          <w:snapToGrid w:val="0"/>
          <w:sz w:val="22"/>
          <w:szCs w:val="22"/>
        </w:rPr>
        <w:lastRenderedPageBreak/>
        <w:t>SBD 6.1</w:t>
      </w:r>
    </w:p>
    <w:p w14:paraId="3F785978" w14:textId="77777777" w:rsidR="00C84F1B" w:rsidRPr="00E41C23" w:rsidRDefault="00C84F1B" w:rsidP="00947824">
      <w:pPr>
        <w:widowControl w:val="0"/>
        <w:autoSpaceDE w:val="0"/>
        <w:autoSpaceDN w:val="0"/>
        <w:spacing w:before="10"/>
        <w:jc w:val="both"/>
        <w:rPr>
          <w:rFonts w:ascii="Arial" w:eastAsia="Arial MT" w:hAnsi="Arial" w:cs="Arial"/>
          <w:b/>
          <w:sz w:val="22"/>
          <w:szCs w:val="22"/>
          <w:lang w:val="en-US"/>
        </w:rPr>
      </w:pPr>
    </w:p>
    <w:p w14:paraId="070D1F6C" w14:textId="77777777" w:rsidR="00C84F1B" w:rsidRPr="00E41C23" w:rsidRDefault="00C84F1B" w:rsidP="00947824">
      <w:pPr>
        <w:widowControl w:val="0"/>
        <w:autoSpaceDE w:val="0"/>
        <w:autoSpaceDN w:val="0"/>
        <w:ind w:right="1007"/>
        <w:jc w:val="both"/>
        <w:rPr>
          <w:rFonts w:ascii="Arial" w:eastAsia="Arial MT" w:hAnsi="Arial" w:cs="Arial"/>
          <w:b/>
          <w:sz w:val="22"/>
          <w:szCs w:val="22"/>
          <w:lang w:val="en-US"/>
        </w:rPr>
      </w:pPr>
      <w:r w:rsidRPr="00E41C23">
        <w:rPr>
          <w:rFonts w:ascii="Arial" w:eastAsia="Arial MT" w:hAnsi="Arial" w:cs="Arial"/>
          <w:b/>
          <w:sz w:val="22"/>
          <w:szCs w:val="22"/>
          <w:lang w:val="en-US"/>
        </w:rPr>
        <w:t xml:space="preserve">PREFERENCE POINTS CLAIM FORM IN </w:t>
      </w:r>
      <w:r w:rsidRPr="0050421F">
        <w:rPr>
          <w:rFonts w:ascii="Arial" w:eastAsia="Arial MT" w:hAnsi="Arial" w:cs="Arial"/>
          <w:b/>
          <w:sz w:val="22"/>
          <w:szCs w:val="22"/>
          <w:lang w:val="en-US"/>
        </w:rPr>
        <w:t xml:space="preserve">TERMS OF BANKSETA PREFERENCE POINTS CLAIM </w:t>
      </w:r>
    </w:p>
    <w:p w14:paraId="1D7B2902" w14:textId="77777777" w:rsidR="00C84F1B" w:rsidRPr="00E41C23" w:rsidRDefault="00C84F1B" w:rsidP="00947824">
      <w:pPr>
        <w:widowControl w:val="0"/>
        <w:autoSpaceDE w:val="0"/>
        <w:autoSpaceDN w:val="0"/>
        <w:jc w:val="both"/>
        <w:rPr>
          <w:rFonts w:ascii="Arial" w:eastAsia="Arial MT" w:hAnsi="Arial" w:cs="Arial"/>
          <w:b/>
          <w:sz w:val="22"/>
          <w:szCs w:val="22"/>
          <w:lang w:val="en-US"/>
        </w:rPr>
      </w:pPr>
    </w:p>
    <w:p w14:paraId="18E1031A" w14:textId="77777777" w:rsidR="00C84F1B" w:rsidRPr="00E41C23" w:rsidRDefault="00C84F1B" w:rsidP="00947824">
      <w:pPr>
        <w:widowControl w:val="0"/>
        <w:autoSpaceDE w:val="0"/>
        <w:autoSpaceDN w:val="0"/>
        <w:jc w:val="both"/>
        <w:rPr>
          <w:rFonts w:ascii="Arial" w:eastAsia="Arial MT" w:hAnsi="Arial" w:cs="Arial"/>
          <w:b/>
          <w:sz w:val="22"/>
          <w:szCs w:val="22"/>
          <w:lang w:val="en-US"/>
        </w:rPr>
      </w:pPr>
    </w:p>
    <w:p w14:paraId="0B40B9F7" w14:textId="77777777" w:rsidR="00C84F1B" w:rsidRPr="00E41C23" w:rsidRDefault="00C84F1B" w:rsidP="00947824">
      <w:pPr>
        <w:widowControl w:val="0"/>
        <w:autoSpaceDE w:val="0"/>
        <w:autoSpaceDN w:val="0"/>
        <w:ind w:right="397"/>
        <w:jc w:val="both"/>
        <w:rPr>
          <w:rFonts w:ascii="Arial" w:eastAsia="Arial MT" w:hAnsi="Arial" w:cs="Arial"/>
          <w:sz w:val="22"/>
          <w:szCs w:val="22"/>
          <w:lang w:val="en-US"/>
        </w:rPr>
      </w:pPr>
      <w:r w:rsidRPr="00E41C23">
        <w:rPr>
          <w:rFonts w:ascii="Arial" w:eastAsia="Arial MT" w:hAnsi="Arial" w:cs="Arial"/>
          <w:sz w:val="22"/>
          <w:szCs w:val="22"/>
          <w:lang w:val="en-US"/>
        </w:rPr>
        <w:t>This preference form must form part of all bids invited.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It contains general information a</w:t>
      </w:r>
    </w:p>
    <w:p w14:paraId="4D2AF113" w14:textId="77777777" w:rsidR="00C84F1B" w:rsidRPr="00E41C23" w:rsidRDefault="00C84F1B" w:rsidP="00022E07">
      <w:pPr>
        <w:widowControl w:val="0"/>
        <w:autoSpaceDE w:val="0"/>
        <w:autoSpaceDN w:val="0"/>
        <w:ind w:right="171"/>
        <w:jc w:val="both"/>
        <w:outlineLvl w:val="1"/>
        <w:rPr>
          <w:rFonts w:ascii="Arial" w:eastAsia="Arial" w:hAnsi="Arial" w:cs="Arial"/>
          <w:b/>
          <w:bCs/>
          <w:sz w:val="22"/>
          <w:szCs w:val="22"/>
          <w:lang w:val="en-US"/>
        </w:rPr>
      </w:pPr>
      <w:r w:rsidRPr="00E41C23">
        <w:rPr>
          <w:rFonts w:ascii="Arial" w:eastAsia="Arial" w:hAnsi="Arial" w:cs="Arial"/>
          <w:b/>
          <w:bCs/>
          <w:sz w:val="22"/>
          <w:szCs w:val="22"/>
          <w:lang w:val="en-US"/>
        </w:rPr>
        <w:t>NB:</w:t>
      </w:r>
      <w:r w:rsidRPr="00E41C23">
        <w:rPr>
          <w:rFonts w:ascii="Arial" w:eastAsia="Arial" w:hAnsi="Arial" w:cs="Arial"/>
          <w:b/>
          <w:bCs/>
          <w:spacing w:val="1"/>
          <w:sz w:val="22"/>
          <w:szCs w:val="22"/>
          <w:lang w:val="en-US"/>
        </w:rPr>
        <w:t xml:space="preserve"> </w:t>
      </w:r>
      <w:r w:rsidRPr="00E41C23">
        <w:rPr>
          <w:rFonts w:ascii="Arial" w:eastAsia="Arial" w:hAnsi="Arial" w:cs="Arial"/>
          <w:b/>
          <w:bCs/>
          <w:sz w:val="22"/>
          <w:szCs w:val="22"/>
          <w:lang w:val="en-US"/>
        </w:rPr>
        <w:t>BEFORE COMPLETING THIS FORM, BIDDERS MUST STUDY THE GENERAL</w:t>
      </w:r>
      <w:r w:rsidRPr="00E41C23">
        <w:rPr>
          <w:rFonts w:ascii="Arial" w:eastAsia="Arial" w:hAnsi="Arial" w:cs="Arial"/>
          <w:b/>
          <w:bCs/>
          <w:spacing w:val="1"/>
          <w:sz w:val="22"/>
          <w:szCs w:val="22"/>
          <w:lang w:val="en-US"/>
        </w:rPr>
        <w:t xml:space="preserve"> </w:t>
      </w:r>
      <w:r w:rsidRPr="00E41C23">
        <w:rPr>
          <w:rFonts w:ascii="Arial" w:eastAsia="Arial" w:hAnsi="Arial" w:cs="Arial"/>
          <w:b/>
          <w:bCs/>
          <w:sz w:val="22"/>
          <w:szCs w:val="22"/>
          <w:lang w:val="en-US"/>
        </w:rPr>
        <w:t>CONDITIONS,</w:t>
      </w:r>
    </w:p>
    <w:p w14:paraId="036F5686" w14:textId="7A6FAD02" w:rsidR="00C84F1B" w:rsidRPr="00E41C23" w:rsidRDefault="00556011" w:rsidP="00947824">
      <w:pPr>
        <w:widowControl w:val="0"/>
        <w:autoSpaceDE w:val="0"/>
        <w:autoSpaceDN w:val="0"/>
        <w:spacing w:before="5"/>
        <w:jc w:val="both"/>
        <w:rPr>
          <w:rFonts w:ascii="Arial" w:eastAsia="Arial MT" w:hAnsi="Arial" w:cs="Arial"/>
          <w:b/>
          <w:sz w:val="22"/>
          <w:szCs w:val="22"/>
          <w:lang w:val="en-US"/>
        </w:rPr>
      </w:pPr>
      <w:r>
        <w:rPr>
          <w:noProof/>
        </w:rPr>
        <mc:AlternateContent>
          <mc:Choice Requires="wps">
            <w:drawing>
              <wp:anchor distT="0" distB="0" distL="0" distR="0" simplePos="0" relativeHeight="251658241" behindDoc="1" locked="0" layoutInCell="1" allowOverlap="1" wp14:anchorId="7B9D1784" wp14:editId="05D5E99C">
                <wp:simplePos x="0" y="0"/>
                <wp:positionH relativeFrom="page">
                  <wp:posOffset>895350</wp:posOffset>
                </wp:positionH>
                <wp:positionV relativeFrom="paragraph">
                  <wp:posOffset>174625</wp:posOffset>
                </wp:positionV>
                <wp:extent cx="5924550" cy="8890"/>
                <wp:effectExtent l="0" t="0" r="0" b="0"/>
                <wp:wrapTopAndBottom/>
                <wp:docPr id="87443643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24550" cy="8890"/>
                        </a:xfrm>
                        <a:prstGeom prst="rect">
                          <a:avLst/>
                        </a:prstGeom>
                        <a:solidFill>
                          <a:srgbClr val="000000"/>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75E0F7" id="Rectangle 11" o:spid="_x0000_s1026" style="position:absolute;margin-left:70.5pt;margin-top:13.75pt;width:466.5pt;height:.7pt;z-index:-251658239;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" fillcolor="black" stroked="f">
                <w10:wrap type="topAndBottom" anchorx="page"/>
              </v:rect>
            </w:pict>
          </mc:Fallback>
        </mc:AlternateContent>
      </w:r>
    </w:p>
    <w:p w14:paraId="61570661" w14:textId="77777777" w:rsidR="00C84F1B" w:rsidRPr="00E41C23" w:rsidRDefault="00C84F1B" w:rsidP="00947824">
      <w:pPr>
        <w:widowControl w:val="0"/>
        <w:autoSpaceDE w:val="0"/>
        <w:autoSpaceDN w:val="0"/>
        <w:spacing w:before="4"/>
        <w:jc w:val="both"/>
        <w:rPr>
          <w:rFonts w:ascii="Arial" w:eastAsia="Arial MT" w:hAnsi="Arial" w:cs="Arial"/>
          <w:b/>
          <w:sz w:val="22"/>
          <w:szCs w:val="22"/>
          <w:lang w:val="en-US"/>
        </w:rPr>
      </w:pPr>
    </w:p>
    <w:p w14:paraId="629C9DD0" w14:textId="77777777" w:rsidR="00C84F1B" w:rsidRPr="00E41C23" w:rsidRDefault="00C84F1B" w:rsidP="00CF1B2E">
      <w:pPr>
        <w:widowControl w:val="0"/>
        <w:numPr>
          <w:ilvl w:val="0"/>
          <w:numId w:val="15"/>
        </w:numPr>
        <w:tabs>
          <w:tab w:val="left" w:pos="859"/>
          <w:tab w:val="left" w:pos="860"/>
        </w:tabs>
        <w:autoSpaceDE w:val="0"/>
        <w:autoSpaceDN w:val="0"/>
        <w:spacing w:before="92"/>
        <w:jc w:val="both"/>
        <w:rPr>
          <w:rFonts w:ascii="Arial" w:eastAsia="Arial MT" w:hAnsi="Arial" w:cs="Arial"/>
          <w:b/>
          <w:sz w:val="22"/>
          <w:szCs w:val="22"/>
          <w:lang w:val="en-US"/>
        </w:rPr>
      </w:pPr>
      <w:r w:rsidRPr="00E41C23">
        <w:rPr>
          <w:rFonts w:ascii="Arial" w:eastAsia="Arial MT" w:hAnsi="Arial" w:cs="Arial"/>
          <w:b/>
          <w:sz w:val="22"/>
          <w:szCs w:val="22"/>
          <w:lang w:val="en-US"/>
        </w:rPr>
        <w:t>GENERAL</w:t>
      </w:r>
      <w:r w:rsidRPr="00E41C23">
        <w:rPr>
          <w:rFonts w:ascii="Arial" w:eastAsia="Arial MT" w:hAnsi="Arial" w:cs="Arial"/>
          <w:b/>
          <w:spacing w:val="-5"/>
          <w:sz w:val="22"/>
          <w:szCs w:val="22"/>
          <w:lang w:val="en-US"/>
        </w:rPr>
        <w:t xml:space="preserve"> </w:t>
      </w:r>
      <w:r w:rsidRPr="00E41C23">
        <w:rPr>
          <w:rFonts w:ascii="Arial" w:eastAsia="Arial MT" w:hAnsi="Arial" w:cs="Arial"/>
          <w:b/>
          <w:sz w:val="22"/>
          <w:szCs w:val="22"/>
          <w:lang w:val="en-US"/>
        </w:rPr>
        <w:t>CONDITIONS</w:t>
      </w:r>
    </w:p>
    <w:p w14:paraId="2D5F27F4" w14:textId="77777777" w:rsidR="00C84F1B" w:rsidRPr="00E41C23" w:rsidRDefault="00C84F1B" w:rsidP="00CF1B2E">
      <w:pPr>
        <w:widowControl w:val="0"/>
        <w:numPr>
          <w:ilvl w:val="1"/>
          <w:numId w:val="15"/>
        </w:numPr>
        <w:tabs>
          <w:tab w:val="left" w:pos="859"/>
          <w:tab w:val="left" w:pos="860"/>
        </w:tabs>
        <w:autoSpaceDE w:val="0"/>
        <w:autoSpaceDN w:val="0"/>
        <w:spacing w:before="119"/>
        <w:jc w:val="both"/>
        <w:rPr>
          <w:rFonts w:ascii="Arial" w:eastAsia="Arial MT" w:hAnsi="Arial" w:cs="Arial"/>
          <w:sz w:val="22"/>
          <w:szCs w:val="22"/>
          <w:lang w:val="en-US"/>
        </w:rPr>
      </w:pPr>
      <w:r w:rsidRPr="00E41C23">
        <w:rPr>
          <w:rFonts w:ascii="Arial" w:eastAsia="Arial MT" w:hAnsi="Arial" w:cs="Arial"/>
          <w:sz w:val="22"/>
          <w:szCs w:val="22"/>
          <w:lang w:val="en-US"/>
        </w:rPr>
        <w:t>The</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following</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preference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point</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systems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are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applicable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to</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all</w:t>
      </w:r>
      <w:r w:rsidRPr="00E41C23">
        <w:rPr>
          <w:rFonts w:ascii="Arial" w:eastAsia="Arial MT" w:hAnsi="Arial" w:cs="Arial"/>
          <w:spacing w:val="-3"/>
          <w:sz w:val="22"/>
          <w:szCs w:val="22"/>
          <w:lang w:val="en-US"/>
        </w:rPr>
        <w:t xml:space="preserve"> </w:t>
      </w:r>
      <w:r w:rsidRPr="00E41C23">
        <w:rPr>
          <w:rFonts w:ascii="Arial" w:eastAsia="Arial MT" w:hAnsi="Arial" w:cs="Arial"/>
          <w:sz w:val="22"/>
          <w:szCs w:val="22"/>
          <w:lang w:val="en-US"/>
        </w:rPr>
        <w:t>bids:</w:t>
      </w:r>
    </w:p>
    <w:p w14:paraId="368C8AFE" w14:textId="77777777" w:rsidR="00C84F1B" w:rsidRPr="00E41C23" w:rsidRDefault="00C84F1B" w:rsidP="00CF1B2E">
      <w:pPr>
        <w:widowControl w:val="0"/>
        <w:numPr>
          <w:ilvl w:val="2"/>
          <w:numId w:val="15"/>
        </w:numPr>
        <w:tabs>
          <w:tab w:val="left" w:pos="1489"/>
          <w:tab w:val="left" w:pos="1491"/>
        </w:tabs>
        <w:autoSpaceDE w:val="0"/>
        <w:autoSpaceDN w:val="0"/>
        <w:spacing w:before="121"/>
        <w:ind w:left="1489" w:right="172" w:hanging="450"/>
        <w:jc w:val="both"/>
        <w:rPr>
          <w:rFonts w:ascii="Arial" w:eastAsia="Arial MT" w:hAnsi="Arial" w:cs="Arial"/>
          <w:sz w:val="22"/>
          <w:szCs w:val="22"/>
          <w:lang w:val="en-US"/>
        </w:rPr>
      </w:pPr>
      <w:r w:rsidRPr="00E41C23">
        <w:rPr>
          <w:rFonts w:ascii="Arial" w:eastAsia="Arial MT" w:hAnsi="Arial" w:cs="Arial"/>
          <w:sz w:val="22"/>
          <w:szCs w:val="22"/>
          <w:lang w:val="en-US"/>
        </w:rPr>
        <w:t>the</w:t>
      </w:r>
      <w:r w:rsidRPr="00E41C23">
        <w:rPr>
          <w:rFonts w:ascii="Arial" w:eastAsia="Arial MT" w:hAnsi="Arial" w:cs="Arial"/>
          <w:spacing w:val="18"/>
          <w:sz w:val="22"/>
          <w:szCs w:val="22"/>
          <w:lang w:val="en-US"/>
        </w:rPr>
        <w:t xml:space="preserve"> </w:t>
      </w:r>
      <w:r w:rsidRPr="00E41C23">
        <w:rPr>
          <w:rFonts w:ascii="Arial" w:eastAsia="Arial MT" w:hAnsi="Arial" w:cs="Arial"/>
          <w:sz w:val="22"/>
          <w:szCs w:val="22"/>
          <w:lang w:val="en-US"/>
        </w:rPr>
        <w:t>80/20</w:t>
      </w:r>
      <w:r w:rsidRPr="00E41C23">
        <w:rPr>
          <w:rFonts w:ascii="Arial" w:eastAsia="Arial MT" w:hAnsi="Arial" w:cs="Arial"/>
          <w:spacing w:val="19"/>
          <w:sz w:val="22"/>
          <w:szCs w:val="22"/>
          <w:lang w:val="en-US"/>
        </w:rPr>
        <w:t xml:space="preserve"> </w:t>
      </w:r>
      <w:r w:rsidRPr="00E41C23">
        <w:rPr>
          <w:rFonts w:ascii="Arial" w:eastAsia="Arial MT" w:hAnsi="Arial" w:cs="Arial"/>
          <w:sz w:val="22"/>
          <w:szCs w:val="22"/>
          <w:lang w:val="en-US"/>
        </w:rPr>
        <w:t>system</w:t>
      </w:r>
      <w:r w:rsidRPr="00E41C23">
        <w:rPr>
          <w:rFonts w:ascii="Arial" w:eastAsia="Arial MT" w:hAnsi="Arial" w:cs="Arial"/>
          <w:spacing w:val="19"/>
          <w:sz w:val="22"/>
          <w:szCs w:val="22"/>
          <w:lang w:val="en-US"/>
        </w:rPr>
        <w:t xml:space="preserve"> </w:t>
      </w:r>
      <w:r w:rsidRPr="00E41C23">
        <w:rPr>
          <w:rFonts w:ascii="Arial" w:eastAsia="Arial MT" w:hAnsi="Arial" w:cs="Arial"/>
          <w:sz w:val="22"/>
          <w:szCs w:val="22"/>
          <w:lang w:val="en-US"/>
        </w:rPr>
        <w:t>for</w:t>
      </w:r>
      <w:r w:rsidRPr="00E41C23">
        <w:rPr>
          <w:rFonts w:ascii="Arial" w:eastAsia="Arial MT" w:hAnsi="Arial" w:cs="Arial"/>
          <w:spacing w:val="19"/>
          <w:sz w:val="22"/>
          <w:szCs w:val="22"/>
          <w:lang w:val="en-US"/>
        </w:rPr>
        <w:t xml:space="preserve"> </w:t>
      </w:r>
      <w:r w:rsidRPr="00E41C23">
        <w:rPr>
          <w:rFonts w:ascii="Arial" w:eastAsia="Arial MT" w:hAnsi="Arial" w:cs="Arial"/>
          <w:sz w:val="22"/>
          <w:szCs w:val="22"/>
          <w:lang w:val="en-US"/>
        </w:rPr>
        <w:t>requirements</w:t>
      </w:r>
      <w:r w:rsidRPr="00E41C23">
        <w:rPr>
          <w:rFonts w:ascii="Arial" w:eastAsia="Arial MT" w:hAnsi="Arial" w:cs="Arial"/>
          <w:spacing w:val="19"/>
          <w:sz w:val="22"/>
          <w:szCs w:val="22"/>
          <w:lang w:val="en-US"/>
        </w:rPr>
        <w:t xml:space="preserve"> </w:t>
      </w:r>
      <w:r w:rsidRPr="00E41C23">
        <w:rPr>
          <w:rFonts w:ascii="Arial" w:eastAsia="Arial MT" w:hAnsi="Arial" w:cs="Arial"/>
          <w:sz w:val="22"/>
          <w:szCs w:val="22"/>
          <w:lang w:val="en-US"/>
        </w:rPr>
        <w:t>with</w:t>
      </w:r>
      <w:r w:rsidRPr="00E41C23">
        <w:rPr>
          <w:rFonts w:ascii="Arial" w:eastAsia="Arial MT" w:hAnsi="Arial" w:cs="Arial"/>
          <w:spacing w:val="19"/>
          <w:sz w:val="22"/>
          <w:szCs w:val="22"/>
          <w:lang w:val="en-US"/>
        </w:rPr>
        <w:t xml:space="preserve"> </w:t>
      </w:r>
      <w:r w:rsidRPr="00E41C23">
        <w:rPr>
          <w:rFonts w:ascii="Arial" w:eastAsia="Arial MT" w:hAnsi="Arial" w:cs="Arial"/>
          <w:sz w:val="22"/>
          <w:szCs w:val="22"/>
          <w:lang w:val="en-US"/>
        </w:rPr>
        <w:t>a</w:t>
      </w:r>
      <w:r w:rsidRPr="00E41C23">
        <w:rPr>
          <w:rFonts w:ascii="Arial" w:eastAsia="Arial MT" w:hAnsi="Arial" w:cs="Arial"/>
          <w:spacing w:val="19"/>
          <w:sz w:val="22"/>
          <w:szCs w:val="22"/>
          <w:lang w:val="en-US"/>
        </w:rPr>
        <w:t xml:space="preserve"> </w:t>
      </w:r>
      <w:r w:rsidRPr="00E41C23">
        <w:rPr>
          <w:rFonts w:ascii="Arial" w:eastAsia="Arial MT" w:hAnsi="Arial" w:cs="Arial"/>
          <w:sz w:val="22"/>
          <w:szCs w:val="22"/>
          <w:lang w:val="en-US"/>
        </w:rPr>
        <w:t>Rand</w:t>
      </w:r>
      <w:r w:rsidRPr="00E41C23">
        <w:rPr>
          <w:rFonts w:ascii="Arial" w:eastAsia="Arial MT" w:hAnsi="Arial" w:cs="Arial"/>
          <w:spacing w:val="19"/>
          <w:sz w:val="22"/>
          <w:szCs w:val="22"/>
          <w:lang w:val="en-US"/>
        </w:rPr>
        <w:t xml:space="preserve"> </w:t>
      </w:r>
      <w:r w:rsidRPr="00E41C23">
        <w:rPr>
          <w:rFonts w:ascii="Arial" w:eastAsia="Arial MT" w:hAnsi="Arial" w:cs="Arial"/>
          <w:sz w:val="22"/>
          <w:szCs w:val="22"/>
          <w:lang w:val="en-US"/>
        </w:rPr>
        <w:t>value</w:t>
      </w:r>
      <w:r w:rsidRPr="00E41C23">
        <w:rPr>
          <w:rFonts w:ascii="Arial" w:eastAsia="Arial MT" w:hAnsi="Arial" w:cs="Arial"/>
          <w:spacing w:val="19"/>
          <w:sz w:val="22"/>
          <w:szCs w:val="22"/>
          <w:lang w:val="en-US"/>
        </w:rPr>
        <w:t xml:space="preserve"> </w:t>
      </w:r>
      <w:r w:rsidRPr="00E41C23">
        <w:rPr>
          <w:rFonts w:ascii="Arial" w:eastAsia="Arial MT" w:hAnsi="Arial" w:cs="Arial"/>
          <w:sz w:val="22"/>
          <w:szCs w:val="22"/>
          <w:lang w:val="en-US"/>
        </w:rPr>
        <w:t>of</w:t>
      </w:r>
      <w:r w:rsidRPr="00E41C23">
        <w:rPr>
          <w:rFonts w:ascii="Arial" w:eastAsia="Arial MT" w:hAnsi="Arial" w:cs="Arial"/>
          <w:spacing w:val="19"/>
          <w:sz w:val="22"/>
          <w:szCs w:val="22"/>
          <w:lang w:val="en-US"/>
        </w:rPr>
        <w:t xml:space="preserve"> </w:t>
      </w:r>
      <w:r w:rsidRPr="00E41C23">
        <w:rPr>
          <w:rFonts w:ascii="Arial" w:eastAsia="Arial MT" w:hAnsi="Arial" w:cs="Arial"/>
          <w:sz w:val="22"/>
          <w:szCs w:val="22"/>
          <w:lang w:val="en-US"/>
        </w:rPr>
        <w:t>up</w:t>
      </w:r>
      <w:r w:rsidRPr="00E41C23">
        <w:rPr>
          <w:rFonts w:ascii="Arial" w:eastAsia="Arial MT" w:hAnsi="Arial" w:cs="Arial"/>
          <w:spacing w:val="18"/>
          <w:sz w:val="22"/>
          <w:szCs w:val="22"/>
          <w:lang w:val="en-US"/>
        </w:rPr>
        <w:t xml:space="preserve"> </w:t>
      </w:r>
      <w:r w:rsidRPr="00E41C23">
        <w:rPr>
          <w:rFonts w:ascii="Arial" w:eastAsia="Arial MT" w:hAnsi="Arial" w:cs="Arial"/>
          <w:sz w:val="22"/>
          <w:szCs w:val="22"/>
          <w:lang w:val="en-US"/>
        </w:rPr>
        <w:t>to</w:t>
      </w:r>
      <w:r w:rsidRPr="00E41C23">
        <w:rPr>
          <w:rFonts w:ascii="Arial" w:eastAsia="Arial MT" w:hAnsi="Arial" w:cs="Arial"/>
          <w:spacing w:val="19"/>
          <w:sz w:val="22"/>
          <w:szCs w:val="22"/>
          <w:lang w:val="en-US"/>
        </w:rPr>
        <w:t xml:space="preserve"> </w:t>
      </w:r>
      <w:r w:rsidRPr="00E41C23">
        <w:rPr>
          <w:rFonts w:ascii="Arial" w:eastAsia="Arial MT" w:hAnsi="Arial" w:cs="Arial"/>
          <w:sz w:val="22"/>
          <w:szCs w:val="22"/>
          <w:lang w:val="en-US"/>
        </w:rPr>
        <w:t>R50</w:t>
      </w:r>
      <w:r w:rsidRPr="00E41C23">
        <w:rPr>
          <w:rFonts w:ascii="Arial" w:eastAsia="Arial MT" w:hAnsi="Arial" w:cs="Arial"/>
          <w:spacing w:val="19"/>
          <w:sz w:val="22"/>
          <w:szCs w:val="22"/>
          <w:lang w:val="en-US"/>
        </w:rPr>
        <w:t xml:space="preserve"> </w:t>
      </w:r>
      <w:r w:rsidRPr="00E41C23">
        <w:rPr>
          <w:rFonts w:ascii="Arial" w:eastAsia="Arial MT" w:hAnsi="Arial" w:cs="Arial"/>
          <w:sz w:val="22"/>
          <w:szCs w:val="22"/>
          <w:lang w:val="en-US"/>
        </w:rPr>
        <w:t>000</w:t>
      </w:r>
      <w:r w:rsidRPr="00E41C23">
        <w:rPr>
          <w:rFonts w:ascii="Arial" w:eastAsia="Arial MT" w:hAnsi="Arial" w:cs="Arial"/>
          <w:spacing w:val="18"/>
          <w:sz w:val="22"/>
          <w:szCs w:val="22"/>
          <w:lang w:val="en-US"/>
        </w:rPr>
        <w:t xml:space="preserve"> </w:t>
      </w:r>
      <w:r w:rsidRPr="00E41C23">
        <w:rPr>
          <w:rFonts w:ascii="Arial" w:eastAsia="Arial MT" w:hAnsi="Arial" w:cs="Arial"/>
          <w:sz w:val="22"/>
          <w:szCs w:val="22"/>
          <w:lang w:val="en-US"/>
        </w:rPr>
        <w:t>000</w:t>
      </w:r>
      <w:r w:rsidRPr="00E41C23">
        <w:rPr>
          <w:rFonts w:ascii="Arial" w:eastAsia="Arial MT" w:hAnsi="Arial" w:cs="Arial"/>
          <w:spacing w:val="19"/>
          <w:sz w:val="22"/>
          <w:szCs w:val="22"/>
          <w:lang w:val="en-US"/>
        </w:rPr>
        <w:t xml:space="preserve"> </w:t>
      </w:r>
      <w:r w:rsidRPr="00E41C23">
        <w:rPr>
          <w:rFonts w:ascii="Arial" w:eastAsia="Arial MT" w:hAnsi="Arial" w:cs="Arial"/>
          <w:sz w:val="22"/>
          <w:szCs w:val="22"/>
          <w:lang w:val="en-US"/>
        </w:rPr>
        <w:t>(all</w:t>
      </w:r>
      <w:r w:rsidRPr="00E41C23">
        <w:rPr>
          <w:rFonts w:ascii="Arial" w:eastAsia="Arial MT" w:hAnsi="Arial" w:cs="Arial"/>
          <w:spacing w:val="-58"/>
          <w:sz w:val="22"/>
          <w:szCs w:val="22"/>
          <w:lang w:val="en-US"/>
        </w:rPr>
        <w:t xml:space="preserve"> </w:t>
      </w:r>
      <w:r w:rsidRPr="00E41C23">
        <w:rPr>
          <w:rFonts w:ascii="Arial" w:eastAsia="Arial MT" w:hAnsi="Arial" w:cs="Arial"/>
          <w:sz w:val="22"/>
          <w:szCs w:val="22"/>
          <w:lang w:val="en-US"/>
        </w:rPr>
        <w:t>applicable</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taxes included); and</w:t>
      </w:r>
    </w:p>
    <w:p w14:paraId="48BCF376" w14:textId="77777777" w:rsidR="00C84F1B" w:rsidRPr="00E41C23" w:rsidRDefault="00C84F1B" w:rsidP="00CF1B2E">
      <w:pPr>
        <w:widowControl w:val="0"/>
        <w:numPr>
          <w:ilvl w:val="2"/>
          <w:numId w:val="15"/>
        </w:numPr>
        <w:tabs>
          <w:tab w:val="left" w:pos="1489"/>
          <w:tab w:val="left" w:pos="1491"/>
        </w:tabs>
        <w:autoSpaceDE w:val="0"/>
        <w:autoSpaceDN w:val="0"/>
        <w:ind w:left="1489" w:right="172" w:hanging="450"/>
        <w:jc w:val="both"/>
        <w:rPr>
          <w:rFonts w:ascii="Arial" w:eastAsia="Arial MT" w:hAnsi="Arial" w:cs="Arial"/>
          <w:sz w:val="22"/>
          <w:szCs w:val="22"/>
          <w:lang w:val="en-US"/>
        </w:rPr>
      </w:pPr>
      <w:r w:rsidRPr="00E41C23">
        <w:rPr>
          <w:rFonts w:ascii="Arial" w:eastAsia="Arial MT" w:hAnsi="Arial" w:cs="Arial"/>
          <w:sz w:val="22"/>
          <w:szCs w:val="22"/>
          <w:lang w:val="en-US"/>
        </w:rPr>
        <w:t>the</w:t>
      </w:r>
      <w:r w:rsidRPr="00E41C23">
        <w:rPr>
          <w:rFonts w:ascii="Arial" w:eastAsia="Arial MT" w:hAnsi="Arial" w:cs="Arial"/>
          <w:spacing w:val="31"/>
          <w:sz w:val="22"/>
          <w:szCs w:val="22"/>
          <w:lang w:val="en-US"/>
        </w:rPr>
        <w:t xml:space="preserve"> </w:t>
      </w:r>
      <w:r w:rsidRPr="00E41C23">
        <w:rPr>
          <w:rFonts w:ascii="Arial" w:eastAsia="Arial MT" w:hAnsi="Arial" w:cs="Arial"/>
          <w:sz w:val="22"/>
          <w:szCs w:val="22"/>
          <w:lang w:val="en-US"/>
        </w:rPr>
        <w:t>90/10</w:t>
      </w:r>
      <w:r w:rsidRPr="00E41C23">
        <w:rPr>
          <w:rFonts w:ascii="Arial" w:eastAsia="Arial MT" w:hAnsi="Arial" w:cs="Arial"/>
          <w:spacing w:val="32"/>
          <w:sz w:val="22"/>
          <w:szCs w:val="22"/>
          <w:lang w:val="en-US"/>
        </w:rPr>
        <w:t xml:space="preserve"> </w:t>
      </w:r>
      <w:r w:rsidRPr="00E41C23">
        <w:rPr>
          <w:rFonts w:ascii="Arial" w:eastAsia="Arial MT" w:hAnsi="Arial" w:cs="Arial"/>
          <w:sz w:val="22"/>
          <w:szCs w:val="22"/>
          <w:lang w:val="en-US"/>
        </w:rPr>
        <w:t>system</w:t>
      </w:r>
      <w:r w:rsidRPr="00E41C23">
        <w:rPr>
          <w:rFonts w:ascii="Arial" w:eastAsia="Arial MT" w:hAnsi="Arial" w:cs="Arial"/>
          <w:spacing w:val="31"/>
          <w:sz w:val="22"/>
          <w:szCs w:val="22"/>
          <w:lang w:val="en-US"/>
        </w:rPr>
        <w:t xml:space="preserve"> </w:t>
      </w:r>
      <w:r w:rsidRPr="00E41C23">
        <w:rPr>
          <w:rFonts w:ascii="Arial" w:eastAsia="Arial MT" w:hAnsi="Arial" w:cs="Arial"/>
          <w:sz w:val="22"/>
          <w:szCs w:val="22"/>
          <w:lang w:val="en-US"/>
        </w:rPr>
        <w:t>for</w:t>
      </w:r>
      <w:r w:rsidRPr="00E41C23">
        <w:rPr>
          <w:rFonts w:ascii="Arial" w:eastAsia="Arial MT" w:hAnsi="Arial" w:cs="Arial"/>
          <w:spacing w:val="32"/>
          <w:sz w:val="22"/>
          <w:szCs w:val="22"/>
          <w:lang w:val="en-US"/>
        </w:rPr>
        <w:t xml:space="preserve"> </w:t>
      </w:r>
      <w:r w:rsidRPr="00E41C23">
        <w:rPr>
          <w:rFonts w:ascii="Arial" w:eastAsia="Arial MT" w:hAnsi="Arial" w:cs="Arial"/>
          <w:sz w:val="22"/>
          <w:szCs w:val="22"/>
          <w:lang w:val="en-US"/>
        </w:rPr>
        <w:t>requirements</w:t>
      </w:r>
      <w:r w:rsidRPr="00E41C23">
        <w:rPr>
          <w:rFonts w:ascii="Arial" w:eastAsia="Arial MT" w:hAnsi="Arial" w:cs="Arial"/>
          <w:spacing w:val="31"/>
          <w:sz w:val="22"/>
          <w:szCs w:val="22"/>
          <w:lang w:val="en-US"/>
        </w:rPr>
        <w:t xml:space="preserve"> </w:t>
      </w:r>
      <w:r w:rsidRPr="00E41C23">
        <w:rPr>
          <w:rFonts w:ascii="Arial" w:eastAsia="Arial MT" w:hAnsi="Arial" w:cs="Arial"/>
          <w:sz w:val="22"/>
          <w:szCs w:val="22"/>
          <w:lang w:val="en-US"/>
        </w:rPr>
        <w:t>with</w:t>
      </w:r>
      <w:r w:rsidRPr="00E41C23">
        <w:rPr>
          <w:rFonts w:ascii="Arial" w:eastAsia="Arial MT" w:hAnsi="Arial" w:cs="Arial"/>
          <w:spacing w:val="32"/>
          <w:sz w:val="22"/>
          <w:szCs w:val="22"/>
          <w:lang w:val="en-US"/>
        </w:rPr>
        <w:t xml:space="preserve"> </w:t>
      </w:r>
      <w:r w:rsidRPr="00E41C23">
        <w:rPr>
          <w:rFonts w:ascii="Arial" w:eastAsia="Arial MT" w:hAnsi="Arial" w:cs="Arial"/>
          <w:sz w:val="22"/>
          <w:szCs w:val="22"/>
          <w:lang w:val="en-US"/>
        </w:rPr>
        <w:t>a</w:t>
      </w:r>
      <w:r w:rsidRPr="00E41C23">
        <w:rPr>
          <w:rFonts w:ascii="Arial" w:eastAsia="Arial MT" w:hAnsi="Arial" w:cs="Arial"/>
          <w:spacing w:val="31"/>
          <w:sz w:val="22"/>
          <w:szCs w:val="22"/>
          <w:lang w:val="en-US"/>
        </w:rPr>
        <w:t xml:space="preserve"> </w:t>
      </w:r>
      <w:r w:rsidRPr="00E41C23">
        <w:rPr>
          <w:rFonts w:ascii="Arial" w:eastAsia="Arial MT" w:hAnsi="Arial" w:cs="Arial"/>
          <w:sz w:val="22"/>
          <w:szCs w:val="22"/>
          <w:lang w:val="en-US"/>
        </w:rPr>
        <w:t>Rand</w:t>
      </w:r>
      <w:r w:rsidRPr="00E41C23">
        <w:rPr>
          <w:rFonts w:ascii="Arial" w:eastAsia="Arial MT" w:hAnsi="Arial" w:cs="Arial"/>
          <w:spacing w:val="32"/>
          <w:sz w:val="22"/>
          <w:szCs w:val="22"/>
          <w:lang w:val="en-US"/>
        </w:rPr>
        <w:t xml:space="preserve"> </w:t>
      </w:r>
      <w:r w:rsidRPr="00E41C23">
        <w:rPr>
          <w:rFonts w:ascii="Arial" w:eastAsia="Arial MT" w:hAnsi="Arial" w:cs="Arial"/>
          <w:sz w:val="22"/>
          <w:szCs w:val="22"/>
          <w:lang w:val="en-US"/>
        </w:rPr>
        <w:t>value</w:t>
      </w:r>
      <w:r w:rsidRPr="00E41C23">
        <w:rPr>
          <w:rFonts w:ascii="Arial" w:eastAsia="Arial MT" w:hAnsi="Arial" w:cs="Arial"/>
          <w:spacing w:val="31"/>
          <w:sz w:val="22"/>
          <w:szCs w:val="22"/>
          <w:lang w:val="en-US"/>
        </w:rPr>
        <w:t xml:space="preserve"> </w:t>
      </w:r>
      <w:r w:rsidRPr="00E41C23">
        <w:rPr>
          <w:rFonts w:ascii="Arial" w:eastAsia="Arial MT" w:hAnsi="Arial" w:cs="Arial"/>
          <w:sz w:val="22"/>
          <w:szCs w:val="22"/>
          <w:lang w:val="en-US"/>
        </w:rPr>
        <w:t>above</w:t>
      </w:r>
      <w:r w:rsidRPr="00E41C23">
        <w:rPr>
          <w:rFonts w:ascii="Arial" w:eastAsia="Arial MT" w:hAnsi="Arial" w:cs="Arial"/>
          <w:spacing w:val="32"/>
          <w:sz w:val="22"/>
          <w:szCs w:val="22"/>
          <w:lang w:val="en-US"/>
        </w:rPr>
        <w:t xml:space="preserve"> </w:t>
      </w:r>
      <w:r w:rsidRPr="00E41C23">
        <w:rPr>
          <w:rFonts w:ascii="Arial" w:eastAsia="Arial MT" w:hAnsi="Arial" w:cs="Arial"/>
          <w:sz w:val="22"/>
          <w:szCs w:val="22"/>
          <w:lang w:val="en-US"/>
        </w:rPr>
        <w:t>R50</w:t>
      </w:r>
      <w:r w:rsidRPr="00E41C23">
        <w:rPr>
          <w:rFonts w:ascii="Arial" w:eastAsia="Arial MT" w:hAnsi="Arial" w:cs="Arial"/>
          <w:spacing w:val="32"/>
          <w:sz w:val="22"/>
          <w:szCs w:val="22"/>
          <w:lang w:val="en-US"/>
        </w:rPr>
        <w:t xml:space="preserve"> </w:t>
      </w:r>
      <w:r w:rsidRPr="00E41C23">
        <w:rPr>
          <w:rFonts w:ascii="Arial" w:eastAsia="Arial MT" w:hAnsi="Arial" w:cs="Arial"/>
          <w:sz w:val="22"/>
          <w:szCs w:val="22"/>
          <w:lang w:val="en-US"/>
        </w:rPr>
        <w:t>000</w:t>
      </w:r>
      <w:r w:rsidRPr="00E41C23">
        <w:rPr>
          <w:rFonts w:ascii="Arial" w:eastAsia="Arial MT" w:hAnsi="Arial" w:cs="Arial"/>
          <w:spacing w:val="34"/>
          <w:sz w:val="22"/>
          <w:szCs w:val="22"/>
          <w:lang w:val="en-US"/>
        </w:rPr>
        <w:t xml:space="preserve"> </w:t>
      </w:r>
      <w:r w:rsidRPr="00E41C23">
        <w:rPr>
          <w:rFonts w:ascii="Arial" w:eastAsia="Arial MT" w:hAnsi="Arial" w:cs="Arial"/>
          <w:sz w:val="22"/>
          <w:szCs w:val="22"/>
          <w:lang w:val="en-US"/>
        </w:rPr>
        <w:t>000</w:t>
      </w:r>
      <w:r w:rsidRPr="00E41C23">
        <w:rPr>
          <w:rFonts w:ascii="Arial" w:eastAsia="Arial MT" w:hAnsi="Arial" w:cs="Arial"/>
          <w:spacing w:val="31"/>
          <w:sz w:val="22"/>
          <w:szCs w:val="22"/>
          <w:lang w:val="en-US"/>
        </w:rPr>
        <w:t xml:space="preserve"> </w:t>
      </w:r>
      <w:r w:rsidRPr="00E41C23">
        <w:rPr>
          <w:rFonts w:ascii="Arial" w:eastAsia="Arial MT" w:hAnsi="Arial" w:cs="Arial"/>
          <w:sz w:val="22"/>
          <w:szCs w:val="22"/>
          <w:lang w:val="en-US"/>
        </w:rPr>
        <w:t>(all</w:t>
      </w:r>
      <w:r w:rsidRPr="00E41C23">
        <w:rPr>
          <w:rFonts w:ascii="Arial" w:eastAsia="Arial MT" w:hAnsi="Arial" w:cs="Arial"/>
          <w:spacing w:val="-58"/>
          <w:sz w:val="22"/>
          <w:szCs w:val="22"/>
          <w:lang w:val="en-US"/>
        </w:rPr>
        <w:t xml:space="preserve"> </w:t>
      </w:r>
      <w:r w:rsidRPr="00E41C23">
        <w:rPr>
          <w:rFonts w:ascii="Arial" w:eastAsia="Arial MT" w:hAnsi="Arial" w:cs="Arial"/>
          <w:sz w:val="22"/>
          <w:szCs w:val="22"/>
          <w:lang w:val="en-US"/>
        </w:rPr>
        <w:t>applicable</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taxes included).</w:t>
      </w:r>
    </w:p>
    <w:p w14:paraId="13D4D0C2" w14:textId="77777777" w:rsidR="00C84F1B" w:rsidRPr="00E41C23" w:rsidRDefault="00C84F1B" w:rsidP="00CF1B2E">
      <w:pPr>
        <w:widowControl w:val="0"/>
        <w:numPr>
          <w:ilvl w:val="1"/>
          <w:numId w:val="15"/>
        </w:numPr>
        <w:tabs>
          <w:tab w:val="left" w:pos="447"/>
        </w:tabs>
        <w:autoSpaceDE w:val="0"/>
        <w:autoSpaceDN w:val="0"/>
        <w:spacing w:line="251" w:lineRule="exact"/>
        <w:ind w:left="446" w:hanging="308"/>
        <w:jc w:val="both"/>
        <w:rPr>
          <w:rFonts w:ascii="Arial" w:eastAsia="Arial MT" w:hAnsi="Arial" w:cs="Arial"/>
          <w:sz w:val="22"/>
          <w:szCs w:val="22"/>
          <w:lang w:val="en-US"/>
        </w:rPr>
      </w:pPr>
    </w:p>
    <w:p w14:paraId="6659629D" w14:textId="77777777" w:rsidR="00C84F1B" w:rsidRPr="00E41C23" w:rsidRDefault="00C84F1B" w:rsidP="00CF1B2E">
      <w:pPr>
        <w:widowControl w:val="0"/>
        <w:numPr>
          <w:ilvl w:val="0"/>
          <w:numId w:val="14"/>
        </w:numPr>
        <w:tabs>
          <w:tab w:val="left" w:pos="1121"/>
        </w:tabs>
        <w:autoSpaceDE w:val="0"/>
        <w:autoSpaceDN w:val="0"/>
        <w:spacing w:before="120"/>
        <w:ind w:right="173" w:hanging="284"/>
        <w:jc w:val="both"/>
        <w:rPr>
          <w:rFonts w:ascii="Arial" w:eastAsia="Arial MT" w:hAnsi="Arial" w:cs="Arial"/>
          <w:sz w:val="22"/>
          <w:szCs w:val="22"/>
          <w:lang w:val="en-US"/>
        </w:rPr>
      </w:pPr>
      <w:r w:rsidRPr="00E41C23">
        <w:rPr>
          <w:rFonts w:ascii="Arial" w:eastAsia="Arial MT" w:hAnsi="Arial" w:cs="Arial"/>
          <w:sz w:val="22"/>
          <w:szCs w:val="22"/>
          <w:lang w:val="en-US"/>
        </w:rPr>
        <w:t xml:space="preserve">The value of this bid is estimated to </w:t>
      </w:r>
      <w:r w:rsidRPr="00E41C23">
        <w:rPr>
          <w:rFonts w:ascii="Arial" w:eastAsia="Arial MT" w:hAnsi="Arial" w:cs="Arial"/>
          <w:color w:val="FF0000"/>
          <w:sz w:val="22"/>
          <w:szCs w:val="22"/>
          <w:lang w:val="en-US"/>
        </w:rPr>
        <w:t xml:space="preserve">not exceed </w:t>
      </w:r>
      <w:r w:rsidRPr="00E41C23">
        <w:rPr>
          <w:rFonts w:ascii="Arial" w:eastAsia="Arial MT" w:hAnsi="Arial" w:cs="Arial"/>
          <w:sz w:val="22"/>
          <w:szCs w:val="22"/>
          <w:lang w:val="en-US"/>
        </w:rPr>
        <w:t>R50 000 000 (all applicable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taxes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included)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and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therefore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the</w:t>
      </w:r>
      <w:r w:rsidRPr="00E41C23">
        <w:rPr>
          <w:rFonts w:ascii="Arial" w:eastAsia="Arial MT" w:hAnsi="Arial" w:cs="Arial"/>
          <w:spacing w:val="1"/>
          <w:sz w:val="22"/>
          <w:szCs w:val="22"/>
          <w:shd w:val="clear" w:color="auto" w:fill="FFFF00"/>
          <w:lang w:val="en-US"/>
        </w:rPr>
        <w:t xml:space="preserve"> 80/20</w:t>
      </w:r>
      <w:r w:rsidRPr="00E41C23">
        <w:rPr>
          <w:rFonts w:ascii="Arial" w:eastAsia="Arial MT" w:hAnsi="Arial" w:cs="Arial"/>
          <w:sz w:val="22"/>
          <w:szCs w:val="22"/>
          <w:shd w:val="clear" w:color="auto" w:fill="FFFF00"/>
          <w:lang w:val="en-US"/>
        </w:rPr>
        <w:t>.</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preference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point</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system</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shall</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be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applicable;</w:t>
      </w:r>
      <w:r w:rsidRPr="00E41C23">
        <w:rPr>
          <w:rFonts w:ascii="Arial" w:eastAsia="Arial MT" w:hAnsi="Arial" w:cs="Arial"/>
          <w:spacing w:val="-4"/>
          <w:sz w:val="22"/>
          <w:szCs w:val="22"/>
          <w:lang w:val="en-US"/>
        </w:rPr>
        <w:t xml:space="preserve"> </w:t>
      </w:r>
      <w:r w:rsidRPr="00E41C23">
        <w:rPr>
          <w:rFonts w:ascii="Arial" w:eastAsia="Arial MT" w:hAnsi="Arial" w:cs="Arial"/>
          <w:sz w:val="22"/>
          <w:szCs w:val="22"/>
          <w:lang w:val="en-US"/>
        </w:rPr>
        <w:t>or</w:t>
      </w:r>
    </w:p>
    <w:p w14:paraId="0E290D76" w14:textId="77777777" w:rsidR="00C84F1B" w:rsidRPr="00E41C23" w:rsidRDefault="00C84F1B" w:rsidP="00CF1B2E">
      <w:pPr>
        <w:widowControl w:val="0"/>
        <w:numPr>
          <w:ilvl w:val="0"/>
          <w:numId w:val="14"/>
        </w:numPr>
        <w:tabs>
          <w:tab w:val="left" w:pos="1146"/>
        </w:tabs>
        <w:autoSpaceDE w:val="0"/>
        <w:autoSpaceDN w:val="0"/>
        <w:spacing w:before="119"/>
        <w:ind w:right="172" w:hanging="273"/>
        <w:jc w:val="both"/>
        <w:rPr>
          <w:rFonts w:ascii="Arial" w:eastAsia="Arial MT" w:hAnsi="Arial" w:cs="Arial"/>
          <w:sz w:val="22"/>
          <w:szCs w:val="22"/>
          <w:lang w:val="en-US"/>
        </w:rPr>
      </w:pPr>
      <w:r w:rsidRPr="00E41C23">
        <w:rPr>
          <w:rFonts w:ascii="Arial" w:eastAsia="Arial MT" w:hAnsi="Arial" w:cs="Arial"/>
          <w:sz w:val="22"/>
          <w:szCs w:val="22"/>
          <w:lang w:val="en-US"/>
        </w:rPr>
        <w:t>Either the 80/20 preference point system will be applicable to this tender</w:t>
      </w:r>
      <w:r w:rsidRPr="00E41C23">
        <w:rPr>
          <w:rFonts w:ascii="Arial" w:eastAsia="Arial MT" w:hAnsi="Arial" w:cs="Arial"/>
          <w:spacing w:val="1"/>
          <w:sz w:val="22"/>
          <w:szCs w:val="22"/>
          <w:lang w:val="en-US"/>
        </w:rPr>
        <w:t xml:space="preserve"> </w:t>
      </w:r>
    </w:p>
    <w:p w14:paraId="57F614F9" w14:textId="77777777" w:rsidR="00C84F1B" w:rsidRPr="00E41C23" w:rsidRDefault="00C84F1B" w:rsidP="00947824">
      <w:pPr>
        <w:widowControl w:val="0"/>
        <w:autoSpaceDE w:val="0"/>
        <w:autoSpaceDN w:val="0"/>
        <w:spacing w:before="11"/>
        <w:jc w:val="both"/>
        <w:rPr>
          <w:rFonts w:ascii="Arial" w:eastAsia="Arial MT" w:hAnsi="Arial" w:cs="Arial"/>
          <w:sz w:val="22"/>
          <w:szCs w:val="22"/>
          <w:lang w:val="en-US"/>
        </w:rPr>
      </w:pPr>
    </w:p>
    <w:p w14:paraId="168F7BA3" w14:textId="77777777" w:rsidR="00C84F1B" w:rsidRPr="00E41C23" w:rsidRDefault="00C84F1B" w:rsidP="00CF1B2E">
      <w:pPr>
        <w:widowControl w:val="0"/>
        <w:numPr>
          <w:ilvl w:val="1"/>
          <w:numId w:val="15"/>
        </w:numPr>
        <w:tabs>
          <w:tab w:val="left" w:pos="859"/>
          <w:tab w:val="left" w:pos="860"/>
        </w:tabs>
        <w:autoSpaceDE w:val="0"/>
        <w:autoSpaceDN w:val="0"/>
        <w:ind w:hanging="721"/>
        <w:jc w:val="both"/>
        <w:rPr>
          <w:rFonts w:ascii="Arial" w:eastAsia="Arial MT" w:hAnsi="Arial" w:cs="Arial"/>
          <w:sz w:val="22"/>
          <w:szCs w:val="22"/>
          <w:lang w:val="en-US"/>
        </w:rPr>
      </w:pPr>
      <w:r w:rsidRPr="00E41C23">
        <w:rPr>
          <w:rFonts w:ascii="Arial" w:eastAsia="Arial MT" w:hAnsi="Arial" w:cs="Arial"/>
          <w:sz w:val="22"/>
          <w:szCs w:val="22"/>
          <w:lang w:val="en-US"/>
        </w:rPr>
        <w:t>Points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for</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this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bid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shall</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be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awarded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for:</w:t>
      </w:r>
    </w:p>
    <w:p w14:paraId="1986D444" w14:textId="77777777" w:rsidR="00C84F1B" w:rsidRPr="00E41C23" w:rsidRDefault="00C84F1B" w:rsidP="00CF1B2E">
      <w:pPr>
        <w:widowControl w:val="0"/>
        <w:numPr>
          <w:ilvl w:val="0"/>
          <w:numId w:val="13"/>
        </w:numPr>
        <w:tabs>
          <w:tab w:val="left" w:pos="1220"/>
        </w:tabs>
        <w:autoSpaceDE w:val="0"/>
        <w:autoSpaceDN w:val="0"/>
        <w:spacing w:before="119"/>
        <w:jc w:val="both"/>
        <w:rPr>
          <w:rFonts w:ascii="Arial" w:eastAsia="Arial MT" w:hAnsi="Arial" w:cs="Arial"/>
          <w:sz w:val="22"/>
          <w:szCs w:val="22"/>
          <w:lang w:val="en-US"/>
        </w:rPr>
      </w:pPr>
      <w:r w:rsidRPr="00E41C23">
        <w:rPr>
          <w:rFonts w:ascii="Arial" w:eastAsia="Arial MT" w:hAnsi="Arial" w:cs="Arial"/>
          <w:sz w:val="22"/>
          <w:szCs w:val="22"/>
          <w:lang w:val="en-US"/>
        </w:rPr>
        <w:t>Price;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and</w:t>
      </w:r>
    </w:p>
    <w:p w14:paraId="6489E315" w14:textId="5AED870A" w:rsidR="00C84F1B" w:rsidRPr="00E41C23" w:rsidRDefault="00C84F1B" w:rsidP="00CF1B2E">
      <w:pPr>
        <w:widowControl w:val="0"/>
        <w:numPr>
          <w:ilvl w:val="0"/>
          <w:numId w:val="13"/>
        </w:numPr>
        <w:tabs>
          <w:tab w:val="left" w:pos="1220"/>
        </w:tabs>
        <w:autoSpaceDE w:val="0"/>
        <w:autoSpaceDN w:val="0"/>
        <w:spacing w:before="120"/>
        <w:jc w:val="both"/>
        <w:rPr>
          <w:rFonts w:ascii="Arial" w:eastAsia="Arial MT" w:hAnsi="Arial" w:cs="Arial"/>
          <w:sz w:val="22"/>
          <w:szCs w:val="22"/>
          <w:lang w:val="en-US"/>
        </w:rPr>
      </w:pPr>
      <w:r w:rsidRPr="00E41C23">
        <w:rPr>
          <w:rFonts w:ascii="Arial" w:eastAsia="Arial MT" w:hAnsi="Arial" w:cs="Arial"/>
          <w:sz w:val="22"/>
          <w:szCs w:val="22"/>
          <w:lang w:val="en-US"/>
        </w:rPr>
        <w:t xml:space="preserve">Preference </w:t>
      </w:r>
      <w:r w:rsidR="001A5F29" w:rsidRPr="00E41C23">
        <w:rPr>
          <w:rFonts w:ascii="Arial" w:eastAsia="Arial MT" w:hAnsi="Arial" w:cs="Arial"/>
          <w:sz w:val="22"/>
          <w:szCs w:val="22"/>
          <w:lang w:val="en-US"/>
        </w:rPr>
        <w:t>points</w:t>
      </w:r>
      <w:r w:rsidRPr="00E41C23">
        <w:rPr>
          <w:rFonts w:ascii="Arial" w:eastAsia="Arial MT" w:hAnsi="Arial" w:cs="Arial"/>
          <w:sz w:val="22"/>
          <w:szCs w:val="22"/>
          <w:lang w:val="en-US"/>
        </w:rPr>
        <w:t xml:space="preserve"> using BANKSETA’s preference point system.</w:t>
      </w:r>
    </w:p>
    <w:p w14:paraId="18D9872E" w14:textId="77777777" w:rsidR="00C84F1B" w:rsidRPr="00E41C23" w:rsidRDefault="00C84F1B" w:rsidP="00CF1B2E">
      <w:pPr>
        <w:widowControl w:val="0"/>
        <w:numPr>
          <w:ilvl w:val="1"/>
          <w:numId w:val="15"/>
        </w:numPr>
        <w:tabs>
          <w:tab w:val="left" w:pos="859"/>
          <w:tab w:val="left" w:pos="860"/>
        </w:tabs>
        <w:autoSpaceDE w:val="0"/>
        <w:autoSpaceDN w:val="0"/>
        <w:spacing w:before="121"/>
        <w:ind w:hanging="721"/>
        <w:jc w:val="both"/>
        <w:rPr>
          <w:rFonts w:ascii="Arial" w:eastAsia="Arial MT" w:hAnsi="Arial" w:cs="Arial"/>
          <w:sz w:val="22"/>
          <w:szCs w:val="22"/>
          <w:lang w:val="en-US"/>
        </w:rPr>
      </w:pPr>
      <w:r w:rsidRPr="00E41C23">
        <w:rPr>
          <w:rFonts w:ascii="Arial" w:eastAsia="Arial MT" w:hAnsi="Arial" w:cs="Arial"/>
          <w:sz w:val="22"/>
          <w:szCs w:val="22"/>
          <w:lang w:val="en-US"/>
        </w:rPr>
        <w:t>The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maximum</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points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for</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this bid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are</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allocated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as</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follows:</w:t>
      </w:r>
    </w:p>
    <w:p w14:paraId="6C23AE6C" w14:textId="77777777" w:rsidR="00C84F1B" w:rsidRPr="00E41C23" w:rsidRDefault="00C84F1B" w:rsidP="00947824">
      <w:pPr>
        <w:widowControl w:val="0"/>
        <w:autoSpaceDE w:val="0"/>
        <w:autoSpaceDN w:val="0"/>
        <w:spacing w:before="7"/>
        <w:jc w:val="both"/>
        <w:rPr>
          <w:rFonts w:ascii="Arial" w:eastAsia="Arial MT" w:hAnsi="Arial" w:cs="Arial"/>
          <w:sz w:val="22"/>
          <w:szCs w:val="22"/>
          <w:lang w:val="en-US"/>
        </w:rPr>
      </w:pPr>
    </w:p>
    <w:tbl>
      <w:tblPr>
        <w:tblW w:w="0" w:type="auto"/>
        <w:tblInd w:w="9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130"/>
        <w:gridCol w:w="1800"/>
      </w:tblGrid>
      <w:tr w:rsidR="00C84F1B" w:rsidRPr="00E41C23" w14:paraId="79A3E9F3" w14:textId="77777777" w:rsidTr="0025619E">
        <w:trPr>
          <w:trHeight w:val="372"/>
        </w:trPr>
        <w:tc>
          <w:tcPr>
            <w:tcW w:w="5130" w:type="dxa"/>
            <w:shd w:val="clear" w:color="auto" w:fill="auto"/>
          </w:tcPr>
          <w:p w14:paraId="2FE766B6" w14:textId="77777777" w:rsidR="00C84F1B" w:rsidRPr="00E41C23" w:rsidRDefault="00C84F1B" w:rsidP="00947824">
            <w:pPr>
              <w:widowControl w:val="0"/>
              <w:autoSpaceDE w:val="0"/>
              <w:autoSpaceDN w:val="0"/>
              <w:jc w:val="both"/>
              <w:rPr>
                <w:rFonts w:ascii="Arial" w:eastAsia="Arial MT" w:hAnsi="Arial" w:cs="Arial"/>
                <w:lang w:val="en-US"/>
              </w:rPr>
            </w:pPr>
          </w:p>
        </w:tc>
        <w:tc>
          <w:tcPr>
            <w:tcW w:w="1800" w:type="dxa"/>
            <w:shd w:val="clear" w:color="auto" w:fill="FFFFFF" w:themeFill="background1"/>
          </w:tcPr>
          <w:p w14:paraId="5B5C2929" w14:textId="77777777" w:rsidR="00C84F1B" w:rsidRPr="00E41C23" w:rsidRDefault="00C84F1B" w:rsidP="00947824">
            <w:pPr>
              <w:widowControl w:val="0"/>
              <w:autoSpaceDE w:val="0"/>
              <w:autoSpaceDN w:val="0"/>
              <w:spacing w:line="252" w:lineRule="exact"/>
              <w:ind w:right="461"/>
              <w:jc w:val="both"/>
              <w:rPr>
                <w:rFonts w:ascii="Arial" w:eastAsia="Arial MT" w:hAnsi="Arial" w:cs="Arial"/>
                <w:b/>
                <w:lang w:val="en-US"/>
              </w:rPr>
            </w:pPr>
            <w:r w:rsidRPr="00E41C23">
              <w:rPr>
                <w:rFonts w:ascii="Arial" w:eastAsia="Arial MT" w:hAnsi="Arial" w:cs="Arial"/>
                <w:b/>
                <w:sz w:val="22"/>
                <w:szCs w:val="22"/>
                <w:lang w:val="en-US"/>
              </w:rPr>
              <w:t>POINTS</w:t>
            </w:r>
          </w:p>
        </w:tc>
      </w:tr>
      <w:tr w:rsidR="00C84F1B" w:rsidRPr="00E41C23" w14:paraId="56006EF9" w14:textId="77777777" w:rsidTr="0025619E">
        <w:trPr>
          <w:trHeight w:val="372"/>
        </w:trPr>
        <w:tc>
          <w:tcPr>
            <w:tcW w:w="5130" w:type="dxa"/>
            <w:shd w:val="clear" w:color="auto" w:fill="auto"/>
          </w:tcPr>
          <w:p w14:paraId="20530A3D" w14:textId="77777777" w:rsidR="00C84F1B" w:rsidRPr="00E41C23" w:rsidRDefault="00C84F1B" w:rsidP="00947824">
            <w:pPr>
              <w:widowControl w:val="0"/>
              <w:autoSpaceDE w:val="0"/>
              <w:autoSpaceDN w:val="0"/>
              <w:spacing w:line="252" w:lineRule="exact"/>
              <w:jc w:val="both"/>
              <w:rPr>
                <w:rFonts w:ascii="Arial" w:eastAsia="Arial MT" w:hAnsi="Arial" w:cs="Arial"/>
                <w:b/>
                <w:lang w:val="en-US"/>
              </w:rPr>
            </w:pPr>
            <w:r w:rsidRPr="00E41C23">
              <w:rPr>
                <w:rFonts w:ascii="Arial" w:eastAsia="Arial MT" w:hAnsi="Arial" w:cs="Arial"/>
                <w:b/>
                <w:sz w:val="22"/>
                <w:szCs w:val="22"/>
                <w:lang w:val="en-US"/>
              </w:rPr>
              <w:t>PRICE</w:t>
            </w:r>
          </w:p>
        </w:tc>
        <w:tc>
          <w:tcPr>
            <w:tcW w:w="1800" w:type="dxa"/>
            <w:shd w:val="clear" w:color="auto" w:fill="FFFFFF" w:themeFill="background1"/>
          </w:tcPr>
          <w:p w14:paraId="2CBC7C7C" w14:textId="77777777" w:rsidR="00C84F1B" w:rsidRPr="00E41C23" w:rsidRDefault="00C84F1B" w:rsidP="00947824">
            <w:pPr>
              <w:widowControl w:val="0"/>
              <w:autoSpaceDE w:val="0"/>
              <w:autoSpaceDN w:val="0"/>
              <w:jc w:val="both"/>
              <w:rPr>
                <w:rFonts w:ascii="Arial" w:eastAsia="Arial MT" w:hAnsi="Arial" w:cs="Arial"/>
                <w:b/>
                <w:lang w:val="en-US"/>
              </w:rPr>
            </w:pPr>
            <w:r w:rsidRPr="00E41C23">
              <w:rPr>
                <w:rFonts w:ascii="Arial" w:eastAsia="Arial MT" w:hAnsi="Arial" w:cs="Arial"/>
                <w:b/>
                <w:sz w:val="22"/>
                <w:szCs w:val="22"/>
                <w:lang w:val="en-US"/>
              </w:rPr>
              <w:t>80</w:t>
            </w:r>
          </w:p>
        </w:tc>
      </w:tr>
      <w:tr w:rsidR="00C84F1B" w:rsidRPr="00E41C23" w14:paraId="44E429CB" w14:textId="77777777" w:rsidTr="0025619E">
        <w:trPr>
          <w:trHeight w:val="372"/>
        </w:trPr>
        <w:tc>
          <w:tcPr>
            <w:tcW w:w="5130" w:type="dxa"/>
            <w:shd w:val="clear" w:color="auto" w:fill="auto"/>
          </w:tcPr>
          <w:p w14:paraId="69AE1CB3" w14:textId="77777777" w:rsidR="00C84F1B" w:rsidRPr="00E41C23" w:rsidRDefault="00C84F1B" w:rsidP="00947824">
            <w:pPr>
              <w:widowControl w:val="0"/>
              <w:autoSpaceDE w:val="0"/>
              <w:autoSpaceDN w:val="0"/>
              <w:jc w:val="both"/>
              <w:rPr>
                <w:rFonts w:ascii="Arial" w:eastAsia="Arial MT" w:hAnsi="Arial" w:cs="Arial"/>
                <w:b/>
                <w:lang w:val="en-US"/>
              </w:rPr>
            </w:pPr>
            <w:r w:rsidRPr="00E41C23">
              <w:rPr>
                <w:rFonts w:ascii="Arial" w:eastAsia="Arial MT" w:hAnsi="Arial" w:cs="Arial"/>
                <w:b/>
                <w:sz w:val="22"/>
                <w:szCs w:val="22"/>
                <w:lang w:val="en-US"/>
              </w:rPr>
              <w:t>PREFERENCE POINTS USING BANKSETA PREFERENCE POINTS SYSTEM</w:t>
            </w:r>
          </w:p>
        </w:tc>
        <w:tc>
          <w:tcPr>
            <w:tcW w:w="1800" w:type="dxa"/>
            <w:shd w:val="clear" w:color="auto" w:fill="FFFFFF" w:themeFill="background1"/>
          </w:tcPr>
          <w:p w14:paraId="578FDB7D" w14:textId="77777777" w:rsidR="00C84F1B" w:rsidRPr="00E41C23" w:rsidRDefault="00C84F1B" w:rsidP="00947824">
            <w:pPr>
              <w:widowControl w:val="0"/>
              <w:autoSpaceDE w:val="0"/>
              <w:autoSpaceDN w:val="0"/>
              <w:jc w:val="both"/>
              <w:rPr>
                <w:rFonts w:ascii="Arial" w:eastAsia="Arial MT" w:hAnsi="Arial" w:cs="Arial"/>
                <w:b/>
                <w:lang w:val="en-US"/>
              </w:rPr>
            </w:pPr>
            <w:r w:rsidRPr="00E41C23">
              <w:rPr>
                <w:rFonts w:ascii="Arial" w:eastAsia="Arial MT" w:hAnsi="Arial" w:cs="Arial"/>
                <w:b/>
                <w:sz w:val="22"/>
                <w:szCs w:val="22"/>
                <w:lang w:val="en-US"/>
              </w:rPr>
              <w:t>20</w:t>
            </w:r>
          </w:p>
        </w:tc>
      </w:tr>
      <w:tr w:rsidR="00C84F1B" w:rsidRPr="00E41C23" w14:paraId="3FC31FDB" w14:textId="77777777" w:rsidTr="0025619E">
        <w:trPr>
          <w:trHeight w:val="627"/>
        </w:trPr>
        <w:tc>
          <w:tcPr>
            <w:tcW w:w="5130" w:type="dxa"/>
            <w:shd w:val="clear" w:color="auto" w:fill="auto"/>
          </w:tcPr>
          <w:p w14:paraId="0024335B" w14:textId="77777777" w:rsidR="00C84F1B" w:rsidRPr="00E41C23" w:rsidRDefault="00C84F1B" w:rsidP="00947824">
            <w:pPr>
              <w:widowControl w:val="0"/>
              <w:autoSpaceDE w:val="0"/>
              <w:autoSpaceDN w:val="0"/>
              <w:ind w:right="446"/>
              <w:jc w:val="both"/>
              <w:rPr>
                <w:rFonts w:ascii="Arial" w:eastAsia="Arial MT" w:hAnsi="Arial" w:cs="Arial"/>
                <w:b/>
                <w:lang w:val="en-US"/>
              </w:rPr>
            </w:pPr>
            <w:r w:rsidRPr="00E41C23">
              <w:rPr>
                <w:rFonts w:ascii="Arial" w:eastAsia="Arial MT" w:hAnsi="Arial" w:cs="Arial"/>
                <w:b/>
                <w:sz w:val="22"/>
                <w:szCs w:val="22"/>
                <w:lang w:val="en-US"/>
              </w:rPr>
              <w:t xml:space="preserve">Total points for Price and Preference points must not </w:t>
            </w:r>
            <w:r w:rsidRPr="00E41C23">
              <w:rPr>
                <w:rFonts w:ascii="Arial" w:eastAsia="Arial MT" w:hAnsi="Arial" w:cs="Arial"/>
                <w:b/>
                <w:spacing w:val="-59"/>
                <w:sz w:val="22"/>
                <w:szCs w:val="22"/>
                <w:lang w:val="en-US"/>
              </w:rPr>
              <w:t xml:space="preserve"> </w:t>
            </w:r>
            <w:r w:rsidRPr="00E41C23">
              <w:rPr>
                <w:rFonts w:ascii="Arial" w:eastAsia="Arial MT" w:hAnsi="Arial" w:cs="Arial"/>
                <w:b/>
                <w:sz w:val="22"/>
                <w:szCs w:val="22"/>
                <w:lang w:val="en-US"/>
              </w:rPr>
              <w:t>exceed</w:t>
            </w:r>
          </w:p>
        </w:tc>
        <w:tc>
          <w:tcPr>
            <w:tcW w:w="1800" w:type="dxa"/>
            <w:shd w:val="clear" w:color="auto" w:fill="FFFFFF" w:themeFill="background1"/>
          </w:tcPr>
          <w:p w14:paraId="07D2DF09" w14:textId="77777777" w:rsidR="00C84F1B" w:rsidRPr="00E41C23" w:rsidRDefault="00C84F1B" w:rsidP="00947824">
            <w:pPr>
              <w:widowControl w:val="0"/>
              <w:autoSpaceDE w:val="0"/>
              <w:autoSpaceDN w:val="0"/>
              <w:ind w:right="460"/>
              <w:jc w:val="both"/>
              <w:rPr>
                <w:rFonts w:ascii="Arial" w:eastAsia="Arial MT" w:hAnsi="Arial" w:cs="Arial"/>
                <w:b/>
                <w:lang w:val="en-US"/>
              </w:rPr>
            </w:pPr>
            <w:r w:rsidRPr="00E41C23">
              <w:rPr>
                <w:rFonts w:ascii="Arial" w:eastAsia="Arial MT" w:hAnsi="Arial" w:cs="Arial"/>
                <w:b/>
                <w:sz w:val="22"/>
                <w:szCs w:val="22"/>
                <w:lang w:val="en-US"/>
              </w:rPr>
              <w:t>100</w:t>
            </w:r>
          </w:p>
        </w:tc>
      </w:tr>
    </w:tbl>
    <w:p w14:paraId="3BA9F6A2" w14:textId="77777777" w:rsidR="00C84F1B" w:rsidRPr="00E41C23" w:rsidRDefault="00C84F1B" w:rsidP="00947824">
      <w:pPr>
        <w:widowControl w:val="0"/>
        <w:autoSpaceDE w:val="0"/>
        <w:autoSpaceDN w:val="0"/>
        <w:spacing w:before="1"/>
        <w:jc w:val="both"/>
        <w:rPr>
          <w:rFonts w:ascii="Arial" w:eastAsia="Arial MT" w:hAnsi="Arial" w:cs="Arial"/>
          <w:sz w:val="22"/>
          <w:szCs w:val="22"/>
          <w:lang w:val="en-US"/>
        </w:rPr>
      </w:pPr>
    </w:p>
    <w:p w14:paraId="0267667E" w14:textId="77777777" w:rsidR="00C84F1B" w:rsidRPr="00E41C23" w:rsidRDefault="00C84F1B" w:rsidP="00CF1B2E">
      <w:pPr>
        <w:widowControl w:val="0"/>
        <w:numPr>
          <w:ilvl w:val="1"/>
          <w:numId w:val="15"/>
        </w:numPr>
        <w:tabs>
          <w:tab w:val="left" w:pos="860"/>
        </w:tabs>
        <w:autoSpaceDE w:val="0"/>
        <w:autoSpaceDN w:val="0"/>
        <w:ind w:right="172"/>
        <w:jc w:val="both"/>
        <w:rPr>
          <w:rFonts w:ascii="Arial" w:eastAsia="Arial MT" w:hAnsi="Arial" w:cs="Arial"/>
          <w:sz w:val="22"/>
          <w:szCs w:val="22"/>
          <w:lang w:val="en-US"/>
        </w:rPr>
      </w:pPr>
      <w:r w:rsidRPr="00E41C23">
        <w:rPr>
          <w:rFonts w:ascii="Arial" w:eastAsia="Arial MT" w:hAnsi="Arial" w:cs="Arial"/>
          <w:sz w:val="22"/>
          <w:szCs w:val="22"/>
          <w:lang w:val="en-US"/>
        </w:rPr>
        <w:t>Failure on the part of a bidder to complete and submit  BANKSETA’s preference points form</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together</w:t>
      </w:r>
      <w:r w:rsidRPr="00E41C23">
        <w:rPr>
          <w:rFonts w:ascii="Arial" w:eastAsia="Arial MT" w:hAnsi="Arial" w:cs="Arial"/>
          <w:spacing w:val="-13"/>
          <w:sz w:val="22"/>
          <w:szCs w:val="22"/>
          <w:lang w:val="en-US"/>
        </w:rPr>
        <w:t xml:space="preserve"> </w:t>
      </w:r>
      <w:r w:rsidRPr="00E41C23">
        <w:rPr>
          <w:rFonts w:ascii="Arial" w:eastAsia="Arial MT" w:hAnsi="Arial" w:cs="Arial"/>
          <w:sz w:val="22"/>
          <w:szCs w:val="22"/>
          <w:lang w:val="en-US"/>
        </w:rPr>
        <w:t>with</w:t>
      </w:r>
      <w:r w:rsidRPr="00E41C23">
        <w:rPr>
          <w:rFonts w:ascii="Arial" w:eastAsia="Arial MT" w:hAnsi="Arial" w:cs="Arial"/>
          <w:spacing w:val="-13"/>
          <w:sz w:val="22"/>
          <w:szCs w:val="22"/>
          <w:lang w:val="en-US"/>
        </w:rPr>
        <w:t xml:space="preserve"> </w:t>
      </w:r>
      <w:r w:rsidRPr="00E41C23">
        <w:rPr>
          <w:rFonts w:ascii="Arial" w:eastAsia="Arial MT" w:hAnsi="Arial" w:cs="Arial"/>
          <w:sz w:val="22"/>
          <w:szCs w:val="22"/>
          <w:lang w:val="en-US"/>
        </w:rPr>
        <w:t>the</w:t>
      </w:r>
      <w:r w:rsidRPr="00E41C23">
        <w:rPr>
          <w:rFonts w:ascii="Arial" w:eastAsia="Arial MT" w:hAnsi="Arial" w:cs="Arial"/>
          <w:spacing w:val="-12"/>
          <w:sz w:val="22"/>
          <w:szCs w:val="22"/>
          <w:lang w:val="en-US"/>
        </w:rPr>
        <w:t xml:space="preserve"> </w:t>
      </w:r>
      <w:r w:rsidRPr="00E41C23">
        <w:rPr>
          <w:rFonts w:ascii="Arial" w:eastAsia="Arial MT" w:hAnsi="Arial" w:cs="Arial"/>
          <w:sz w:val="22"/>
          <w:szCs w:val="22"/>
          <w:lang w:val="en-US"/>
        </w:rPr>
        <w:t>bid,</w:t>
      </w:r>
      <w:r w:rsidRPr="00E41C23">
        <w:rPr>
          <w:rFonts w:ascii="Arial" w:eastAsia="Arial MT" w:hAnsi="Arial" w:cs="Arial"/>
          <w:spacing w:val="-14"/>
          <w:sz w:val="22"/>
          <w:szCs w:val="22"/>
          <w:lang w:val="en-US"/>
        </w:rPr>
        <w:t xml:space="preserve"> </w:t>
      </w:r>
      <w:r w:rsidRPr="00E41C23">
        <w:rPr>
          <w:rFonts w:ascii="Arial" w:eastAsia="Arial MT" w:hAnsi="Arial" w:cs="Arial"/>
          <w:sz w:val="22"/>
          <w:szCs w:val="22"/>
          <w:lang w:val="en-US"/>
        </w:rPr>
        <w:t>will</w:t>
      </w:r>
      <w:r w:rsidRPr="00E41C23">
        <w:rPr>
          <w:rFonts w:ascii="Arial" w:eastAsia="Arial MT" w:hAnsi="Arial" w:cs="Arial"/>
          <w:spacing w:val="-12"/>
          <w:sz w:val="22"/>
          <w:szCs w:val="22"/>
          <w:lang w:val="en-US"/>
        </w:rPr>
        <w:t xml:space="preserve"> </w:t>
      </w:r>
      <w:r w:rsidRPr="00E41C23">
        <w:rPr>
          <w:rFonts w:ascii="Arial" w:eastAsia="Arial MT" w:hAnsi="Arial" w:cs="Arial"/>
          <w:sz w:val="22"/>
          <w:szCs w:val="22"/>
          <w:lang w:val="en-US"/>
        </w:rPr>
        <w:t>be</w:t>
      </w:r>
      <w:r w:rsidRPr="00E41C23">
        <w:rPr>
          <w:rFonts w:ascii="Arial" w:eastAsia="Arial MT" w:hAnsi="Arial" w:cs="Arial"/>
          <w:spacing w:val="-13"/>
          <w:sz w:val="22"/>
          <w:szCs w:val="22"/>
          <w:lang w:val="en-US"/>
        </w:rPr>
        <w:t xml:space="preserve"> </w:t>
      </w:r>
      <w:r w:rsidRPr="00E41C23">
        <w:rPr>
          <w:rFonts w:ascii="Arial" w:eastAsia="Arial MT" w:hAnsi="Arial" w:cs="Arial"/>
          <w:sz w:val="22"/>
          <w:szCs w:val="22"/>
          <w:lang w:val="en-US"/>
        </w:rPr>
        <w:t>interpreted</w:t>
      </w:r>
      <w:r w:rsidRPr="00E41C23">
        <w:rPr>
          <w:rFonts w:ascii="Arial" w:eastAsia="Arial MT" w:hAnsi="Arial" w:cs="Arial"/>
          <w:spacing w:val="-12"/>
          <w:sz w:val="22"/>
          <w:szCs w:val="22"/>
          <w:lang w:val="en-US"/>
        </w:rPr>
        <w:t xml:space="preserve"> </w:t>
      </w:r>
      <w:r w:rsidRPr="00E41C23">
        <w:rPr>
          <w:rFonts w:ascii="Arial" w:eastAsia="Arial MT" w:hAnsi="Arial" w:cs="Arial"/>
          <w:sz w:val="22"/>
          <w:szCs w:val="22"/>
          <w:lang w:val="en-US"/>
        </w:rPr>
        <w:t>to</w:t>
      </w:r>
      <w:r w:rsidRPr="00E41C23">
        <w:rPr>
          <w:rFonts w:ascii="Arial" w:eastAsia="Arial MT" w:hAnsi="Arial" w:cs="Arial"/>
          <w:spacing w:val="-13"/>
          <w:sz w:val="22"/>
          <w:szCs w:val="22"/>
          <w:lang w:val="en-US"/>
        </w:rPr>
        <w:t xml:space="preserve"> </w:t>
      </w:r>
      <w:r w:rsidRPr="00E41C23">
        <w:rPr>
          <w:rFonts w:ascii="Arial" w:eastAsia="Arial MT" w:hAnsi="Arial" w:cs="Arial"/>
          <w:sz w:val="22"/>
          <w:szCs w:val="22"/>
          <w:lang w:val="en-US"/>
        </w:rPr>
        <w:t>mean</w:t>
      </w:r>
      <w:r w:rsidRPr="00E41C23">
        <w:rPr>
          <w:rFonts w:ascii="Arial" w:eastAsia="Arial MT" w:hAnsi="Arial" w:cs="Arial"/>
          <w:spacing w:val="-12"/>
          <w:sz w:val="22"/>
          <w:szCs w:val="22"/>
          <w:lang w:val="en-US"/>
        </w:rPr>
        <w:t xml:space="preserve"> </w:t>
      </w:r>
      <w:r w:rsidRPr="00E41C23">
        <w:rPr>
          <w:rFonts w:ascii="Arial" w:eastAsia="Arial MT" w:hAnsi="Arial" w:cs="Arial"/>
          <w:sz w:val="22"/>
          <w:szCs w:val="22"/>
          <w:lang w:val="en-US"/>
        </w:rPr>
        <w:t>that</w:t>
      </w:r>
      <w:r w:rsidRPr="00E41C23">
        <w:rPr>
          <w:rFonts w:ascii="Arial" w:eastAsia="Arial MT" w:hAnsi="Arial" w:cs="Arial"/>
          <w:spacing w:val="-13"/>
          <w:sz w:val="22"/>
          <w:szCs w:val="22"/>
          <w:lang w:val="en-US"/>
        </w:rPr>
        <w:t xml:space="preserve"> </w:t>
      </w:r>
      <w:r w:rsidRPr="00E41C23">
        <w:rPr>
          <w:rFonts w:ascii="Arial" w:eastAsia="Arial MT" w:hAnsi="Arial" w:cs="Arial"/>
          <w:sz w:val="22"/>
          <w:szCs w:val="22"/>
          <w:lang w:val="en-US"/>
        </w:rPr>
        <w:t>preference</w:t>
      </w:r>
      <w:r w:rsidRPr="00E41C23">
        <w:rPr>
          <w:rFonts w:ascii="Arial" w:eastAsia="Arial MT" w:hAnsi="Arial" w:cs="Arial"/>
          <w:spacing w:val="-12"/>
          <w:sz w:val="22"/>
          <w:szCs w:val="22"/>
          <w:lang w:val="en-US"/>
        </w:rPr>
        <w:t xml:space="preserve"> </w:t>
      </w:r>
      <w:r w:rsidRPr="00E41C23">
        <w:rPr>
          <w:rFonts w:ascii="Arial" w:eastAsia="Arial MT" w:hAnsi="Arial" w:cs="Arial"/>
          <w:sz w:val="22"/>
          <w:szCs w:val="22"/>
          <w:lang w:val="en-US"/>
        </w:rPr>
        <w:t>points</w:t>
      </w:r>
      <w:r w:rsidRPr="00E41C23">
        <w:rPr>
          <w:rFonts w:ascii="Arial" w:eastAsia="Arial MT" w:hAnsi="Arial" w:cs="Arial"/>
          <w:spacing w:val="-13"/>
          <w:sz w:val="22"/>
          <w:szCs w:val="22"/>
          <w:lang w:val="en-US"/>
        </w:rPr>
        <w:t xml:space="preserve"> </w:t>
      </w:r>
      <w:r w:rsidRPr="00E41C23">
        <w:rPr>
          <w:rFonts w:ascii="Arial" w:eastAsia="Arial MT" w:hAnsi="Arial" w:cs="Arial"/>
          <w:sz w:val="22"/>
          <w:szCs w:val="22"/>
          <w:lang w:val="en-US"/>
        </w:rPr>
        <w:t xml:space="preserve"> are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not claimed.</w:t>
      </w:r>
    </w:p>
    <w:p w14:paraId="53D3A7BE" w14:textId="77777777" w:rsidR="00C84F1B" w:rsidRPr="00E41C23" w:rsidRDefault="00C84F1B" w:rsidP="00CF1B2E">
      <w:pPr>
        <w:widowControl w:val="0"/>
        <w:numPr>
          <w:ilvl w:val="1"/>
          <w:numId w:val="15"/>
        </w:numPr>
        <w:tabs>
          <w:tab w:val="left" w:pos="860"/>
        </w:tabs>
        <w:autoSpaceDE w:val="0"/>
        <w:autoSpaceDN w:val="0"/>
        <w:spacing w:before="121"/>
        <w:ind w:right="173"/>
        <w:jc w:val="both"/>
        <w:rPr>
          <w:rFonts w:ascii="Arial" w:eastAsia="Arial MT" w:hAnsi="Arial" w:cs="Arial"/>
          <w:sz w:val="22"/>
          <w:szCs w:val="22"/>
          <w:lang w:val="en-US"/>
        </w:rPr>
      </w:pPr>
      <w:r w:rsidRPr="00E41C23">
        <w:rPr>
          <w:rFonts w:ascii="Arial" w:eastAsia="Arial MT" w:hAnsi="Arial" w:cs="Arial"/>
          <w:sz w:val="22"/>
          <w:szCs w:val="22"/>
          <w:lang w:val="en-US"/>
        </w:rPr>
        <w:t>The</w:t>
      </w:r>
      <w:r w:rsidRPr="00E41C23">
        <w:rPr>
          <w:rFonts w:ascii="Arial" w:eastAsia="Arial MT" w:hAnsi="Arial" w:cs="Arial"/>
          <w:spacing w:val="-3"/>
          <w:sz w:val="22"/>
          <w:szCs w:val="22"/>
          <w:lang w:val="en-US"/>
        </w:rPr>
        <w:t xml:space="preserve"> </w:t>
      </w:r>
      <w:r w:rsidRPr="00E41C23">
        <w:rPr>
          <w:rFonts w:ascii="Arial" w:eastAsia="Arial MT" w:hAnsi="Arial" w:cs="Arial"/>
          <w:sz w:val="22"/>
          <w:szCs w:val="22"/>
          <w:lang w:val="en-US"/>
        </w:rPr>
        <w:t>purchaser</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reserves</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the</w:t>
      </w:r>
      <w:r w:rsidRPr="00E41C23">
        <w:rPr>
          <w:rFonts w:ascii="Arial" w:eastAsia="Arial MT" w:hAnsi="Arial" w:cs="Arial"/>
          <w:spacing w:val="-3"/>
          <w:sz w:val="22"/>
          <w:szCs w:val="22"/>
          <w:lang w:val="en-US"/>
        </w:rPr>
        <w:t xml:space="preserve"> </w:t>
      </w:r>
      <w:r w:rsidRPr="00E41C23">
        <w:rPr>
          <w:rFonts w:ascii="Arial" w:eastAsia="Arial MT" w:hAnsi="Arial" w:cs="Arial"/>
          <w:sz w:val="22"/>
          <w:szCs w:val="22"/>
          <w:lang w:val="en-US"/>
        </w:rPr>
        <w:t>right</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to</w:t>
      </w:r>
      <w:r w:rsidRPr="00E41C23">
        <w:rPr>
          <w:rFonts w:ascii="Arial" w:eastAsia="Arial MT" w:hAnsi="Arial" w:cs="Arial"/>
          <w:spacing w:val="-3"/>
          <w:sz w:val="22"/>
          <w:szCs w:val="22"/>
          <w:lang w:val="en-US"/>
        </w:rPr>
        <w:t xml:space="preserve"> </w:t>
      </w:r>
      <w:r w:rsidRPr="00E41C23">
        <w:rPr>
          <w:rFonts w:ascii="Arial" w:eastAsia="Arial MT" w:hAnsi="Arial" w:cs="Arial"/>
          <w:sz w:val="22"/>
          <w:szCs w:val="22"/>
          <w:lang w:val="en-US"/>
        </w:rPr>
        <w:t>require</w:t>
      </w:r>
      <w:r w:rsidRPr="00E41C23">
        <w:rPr>
          <w:rFonts w:ascii="Arial" w:eastAsia="Arial MT" w:hAnsi="Arial" w:cs="Arial"/>
          <w:spacing w:val="-3"/>
          <w:sz w:val="22"/>
          <w:szCs w:val="22"/>
          <w:lang w:val="en-US"/>
        </w:rPr>
        <w:t xml:space="preserve"> </w:t>
      </w:r>
      <w:r w:rsidRPr="00E41C23">
        <w:rPr>
          <w:rFonts w:ascii="Arial" w:eastAsia="Arial MT" w:hAnsi="Arial" w:cs="Arial"/>
          <w:sz w:val="22"/>
          <w:szCs w:val="22"/>
          <w:lang w:val="en-US"/>
        </w:rPr>
        <w:t>of</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a</w:t>
      </w:r>
      <w:r w:rsidRPr="00E41C23">
        <w:rPr>
          <w:rFonts w:ascii="Arial" w:eastAsia="Arial MT" w:hAnsi="Arial" w:cs="Arial"/>
          <w:spacing w:val="-3"/>
          <w:sz w:val="22"/>
          <w:szCs w:val="22"/>
          <w:lang w:val="en-US"/>
        </w:rPr>
        <w:t xml:space="preserve"> </w:t>
      </w:r>
      <w:r w:rsidRPr="00E41C23">
        <w:rPr>
          <w:rFonts w:ascii="Arial" w:eastAsia="Arial MT" w:hAnsi="Arial" w:cs="Arial"/>
          <w:sz w:val="22"/>
          <w:szCs w:val="22"/>
          <w:lang w:val="en-US"/>
        </w:rPr>
        <w:t>bidder,</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either</w:t>
      </w:r>
      <w:r w:rsidRPr="00E41C23">
        <w:rPr>
          <w:rFonts w:ascii="Arial" w:eastAsia="Arial MT" w:hAnsi="Arial" w:cs="Arial"/>
          <w:spacing w:val="-4"/>
          <w:sz w:val="22"/>
          <w:szCs w:val="22"/>
          <w:lang w:val="en-US"/>
        </w:rPr>
        <w:t xml:space="preserve"> </w:t>
      </w:r>
      <w:r w:rsidRPr="00E41C23">
        <w:rPr>
          <w:rFonts w:ascii="Arial" w:eastAsia="Arial MT" w:hAnsi="Arial" w:cs="Arial"/>
          <w:sz w:val="22"/>
          <w:szCs w:val="22"/>
          <w:lang w:val="en-US"/>
        </w:rPr>
        <w:t>before</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a</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bid</w:t>
      </w:r>
      <w:r w:rsidRPr="00E41C23">
        <w:rPr>
          <w:rFonts w:ascii="Arial" w:eastAsia="Arial MT" w:hAnsi="Arial" w:cs="Arial"/>
          <w:spacing w:val="-6"/>
          <w:sz w:val="22"/>
          <w:szCs w:val="22"/>
          <w:lang w:val="en-US"/>
        </w:rPr>
        <w:t xml:space="preserve"> </w:t>
      </w:r>
      <w:r w:rsidRPr="00E41C23">
        <w:rPr>
          <w:rFonts w:ascii="Arial" w:eastAsia="Arial MT" w:hAnsi="Arial" w:cs="Arial"/>
          <w:sz w:val="22"/>
          <w:szCs w:val="22"/>
          <w:lang w:val="en-US"/>
        </w:rPr>
        <w:t>is</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adjudicated</w:t>
      </w:r>
      <w:r w:rsidRPr="00E41C23">
        <w:rPr>
          <w:rFonts w:ascii="Arial" w:eastAsia="Arial MT" w:hAnsi="Arial" w:cs="Arial"/>
          <w:spacing w:val="-59"/>
          <w:sz w:val="22"/>
          <w:szCs w:val="22"/>
          <w:lang w:val="en-US"/>
        </w:rPr>
        <w:t xml:space="preserve"> </w:t>
      </w:r>
      <w:r w:rsidRPr="00E41C23">
        <w:rPr>
          <w:rFonts w:ascii="Arial" w:eastAsia="Arial MT" w:hAnsi="Arial" w:cs="Arial"/>
          <w:sz w:val="22"/>
          <w:szCs w:val="22"/>
          <w:lang w:val="en-US"/>
        </w:rPr>
        <w:t>or at any time subsequently, to substantiate any claim in regard to preferences, in any</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manner</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required by the purchaser.</w:t>
      </w:r>
    </w:p>
    <w:p w14:paraId="79D71829" w14:textId="77777777" w:rsidR="00C84F1B" w:rsidRPr="00E41C23" w:rsidRDefault="00C84F1B" w:rsidP="00022E07">
      <w:pPr>
        <w:widowControl w:val="0"/>
        <w:autoSpaceDE w:val="0"/>
        <w:autoSpaceDN w:val="0"/>
        <w:jc w:val="both"/>
        <w:rPr>
          <w:rFonts w:ascii="Arial" w:eastAsia="Arial MT" w:hAnsi="Arial" w:cs="Arial"/>
          <w:sz w:val="22"/>
          <w:szCs w:val="22"/>
          <w:lang w:val="en-US"/>
        </w:rPr>
      </w:pPr>
    </w:p>
    <w:p w14:paraId="4BC6E291" w14:textId="77777777" w:rsidR="00C84F1B" w:rsidRPr="00E41C23" w:rsidRDefault="00C84F1B" w:rsidP="00022E07">
      <w:pPr>
        <w:widowControl w:val="0"/>
        <w:autoSpaceDE w:val="0"/>
        <w:autoSpaceDN w:val="0"/>
        <w:jc w:val="both"/>
        <w:rPr>
          <w:rFonts w:ascii="Arial" w:eastAsia="Arial MT" w:hAnsi="Arial" w:cs="Arial"/>
          <w:sz w:val="22"/>
          <w:szCs w:val="22"/>
          <w:lang w:val="en-US"/>
        </w:rPr>
        <w:sectPr w:rsidR="00C84F1B" w:rsidRPr="00E41C23" w:rsidSect="00840C62">
          <w:footerReference w:type="default" r:id="rId24"/>
          <w:pgSz w:w="11910" w:h="16840"/>
          <w:pgMar w:top="1000" w:right="995" w:bottom="280" w:left="1300" w:header="720" w:footer="0" w:gutter="0"/>
          <w:cols w:space="720"/>
          <w:docGrid w:linePitch="326"/>
        </w:sectPr>
      </w:pPr>
    </w:p>
    <w:p w14:paraId="53FC1552" w14:textId="77777777" w:rsidR="00C84F1B" w:rsidRPr="00E41C23" w:rsidRDefault="00C84F1B" w:rsidP="00CF1B2E">
      <w:pPr>
        <w:widowControl w:val="0"/>
        <w:numPr>
          <w:ilvl w:val="0"/>
          <w:numId w:val="15"/>
        </w:numPr>
        <w:tabs>
          <w:tab w:val="left" w:pos="859"/>
          <w:tab w:val="left" w:pos="860"/>
        </w:tabs>
        <w:autoSpaceDE w:val="0"/>
        <w:autoSpaceDN w:val="0"/>
        <w:spacing w:before="83"/>
        <w:jc w:val="both"/>
        <w:outlineLvl w:val="1"/>
        <w:rPr>
          <w:rFonts w:ascii="Arial" w:eastAsia="Arial" w:hAnsi="Arial" w:cs="Arial"/>
          <w:b/>
          <w:bCs/>
          <w:sz w:val="22"/>
          <w:szCs w:val="22"/>
          <w:lang w:val="en-US"/>
        </w:rPr>
      </w:pPr>
      <w:r w:rsidRPr="00E41C23">
        <w:rPr>
          <w:rFonts w:ascii="Arial" w:eastAsia="Arial" w:hAnsi="Arial" w:cs="Arial"/>
          <w:b/>
          <w:bCs/>
          <w:sz w:val="22"/>
          <w:szCs w:val="22"/>
          <w:lang w:val="en-US"/>
        </w:rPr>
        <w:lastRenderedPageBreak/>
        <w:t>DEFINITIONS</w:t>
      </w:r>
    </w:p>
    <w:p w14:paraId="08CABB0A" w14:textId="77777777" w:rsidR="00C84F1B" w:rsidRPr="00E41C23" w:rsidRDefault="00C84F1B" w:rsidP="00947824">
      <w:pPr>
        <w:widowControl w:val="0"/>
        <w:tabs>
          <w:tab w:val="left" w:pos="1220"/>
        </w:tabs>
        <w:autoSpaceDE w:val="0"/>
        <w:autoSpaceDN w:val="0"/>
        <w:spacing w:before="120"/>
        <w:ind w:right="174"/>
        <w:jc w:val="both"/>
        <w:rPr>
          <w:rFonts w:ascii="Arial" w:eastAsia="Arial MT" w:hAnsi="Arial" w:cs="Arial"/>
          <w:sz w:val="22"/>
          <w:szCs w:val="22"/>
          <w:lang w:val="en-US"/>
        </w:rPr>
      </w:pPr>
    </w:p>
    <w:p w14:paraId="647636B6" w14:textId="77777777" w:rsidR="00C84F1B" w:rsidRPr="00E41C23" w:rsidRDefault="00C84F1B" w:rsidP="00CF1B2E">
      <w:pPr>
        <w:widowControl w:val="0"/>
        <w:numPr>
          <w:ilvl w:val="0"/>
          <w:numId w:val="12"/>
        </w:numPr>
        <w:tabs>
          <w:tab w:val="left" w:pos="1220"/>
        </w:tabs>
        <w:autoSpaceDE w:val="0"/>
        <w:autoSpaceDN w:val="0"/>
        <w:spacing w:before="120"/>
        <w:ind w:left="1219" w:right="171"/>
        <w:jc w:val="both"/>
        <w:rPr>
          <w:rFonts w:ascii="Arial" w:eastAsia="Arial MT" w:hAnsi="Arial" w:cs="Arial"/>
          <w:sz w:val="22"/>
          <w:szCs w:val="22"/>
          <w:lang w:val="en-US"/>
        </w:rPr>
      </w:pPr>
      <w:r w:rsidRPr="00E41C23">
        <w:rPr>
          <w:rFonts w:ascii="Arial" w:eastAsia="Arial MT" w:hAnsi="Arial" w:cs="Arial"/>
          <w:b/>
          <w:sz w:val="22"/>
          <w:szCs w:val="22"/>
          <w:lang w:val="en-US"/>
        </w:rPr>
        <w:t xml:space="preserve">“bid” </w:t>
      </w:r>
      <w:r w:rsidRPr="00E41C23">
        <w:rPr>
          <w:rFonts w:ascii="Arial" w:eastAsia="Arial MT" w:hAnsi="Arial" w:cs="Arial"/>
          <w:sz w:val="22"/>
          <w:szCs w:val="22"/>
          <w:lang w:val="en-US"/>
        </w:rPr>
        <w:t>means a written offer in a prescribed or stipulated form in response to an</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invitation by an organ of state for the provision of goods or services, through price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quotations,</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advertised competitive bidding</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processes or proposals;</w:t>
      </w:r>
    </w:p>
    <w:p w14:paraId="261DDA48" w14:textId="77777777" w:rsidR="00C84F1B" w:rsidRPr="00E41C23" w:rsidRDefault="00C84F1B" w:rsidP="00CF1B2E">
      <w:pPr>
        <w:widowControl w:val="0"/>
        <w:numPr>
          <w:ilvl w:val="0"/>
          <w:numId w:val="12"/>
        </w:numPr>
        <w:tabs>
          <w:tab w:val="left" w:pos="1220"/>
        </w:tabs>
        <w:autoSpaceDE w:val="0"/>
        <w:autoSpaceDN w:val="0"/>
        <w:spacing w:before="120"/>
        <w:ind w:left="1219" w:right="172"/>
        <w:jc w:val="both"/>
        <w:rPr>
          <w:rFonts w:ascii="Arial" w:eastAsia="Arial MT" w:hAnsi="Arial" w:cs="Arial"/>
          <w:sz w:val="22"/>
          <w:szCs w:val="22"/>
          <w:lang w:val="en-US"/>
        </w:rPr>
      </w:pPr>
      <w:r w:rsidRPr="00E41C23">
        <w:rPr>
          <w:rFonts w:ascii="Arial" w:eastAsia="Arial MT" w:hAnsi="Arial" w:cs="Arial"/>
          <w:b/>
          <w:sz w:val="22"/>
          <w:szCs w:val="22"/>
          <w:lang w:val="en-US"/>
        </w:rPr>
        <w:t>“Broad-Based Black</w:t>
      </w:r>
      <w:r w:rsidRPr="00E41C23">
        <w:rPr>
          <w:rFonts w:ascii="Arial" w:eastAsia="Arial MT" w:hAnsi="Arial" w:cs="Arial"/>
          <w:b/>
          <w:spacing w:val="1"/>
          <w:sz w:val="22"/>
          <w:szCs w:val="22"/>
          <w:lang w:val="en-US"/>
        </w:rPr>
        <w:t xml:space="preserve"> </w:t>
      </w:r>
      <w:r w:rsidRPr="00E41C23">
        <w:rPr>
          <w:rFonts w:ascii="Arial" w:eastAsia="Arial MT" w:hAnsi="Arial" w:cs="Arial"/>
          <w:b/>
          <w:sz w:val="22"/>
          <w:szCs w:val="22"/>
          <w:lang w:val="en-US"/>
        </w:rPr>
        <w:t>Economic Empowerment Act”</w:t>
      </w:r>
      <w:r w:rsidRPr="00E41C23">
        <w:rPr>
          <w:rFonts w:ascii="Arial" w:eastAsia="Arial MT" w:hAnsi="Arial" w:cs="Arial"/>
          <w:b/>
          <w:spacing w:val="1"/>
          <w:sz w:val="22"/>
          <w:szCs w:val="22"/>
          <w:lang w:val="en-US"/>
        </w:rPr>
        <w:t xml:space="preserve"> </w:t>
      </w:r>
      <w:r w:rsidRPr="00E41C23">
        <w:rPr>
          <w:rFonts w:ascii="Arial" w:eastAsia="Arial MT" w:hAnsi="Arial" w:cs="Arial"/>
          <w:sz w:val="22"/>
          <w:szCs w:val="22"/>
          <w:lang w:val="en-US"/>
        </w:rPr>
        <w:t>means the Broad-Based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Black</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Economic Empowerment Act,</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2003 (Act No. 53</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of 2003);</w:t>
      </w:r>
    </w:p>
    <w:p w14:paraId="624BC0CA" w14:textId="77777777" w:rsidR="00C84F1B" w:rsidRPr="00E41C23" w:rsidRDefault="00C84F1B" w:rsidP="00CF1B2E">
      <w:pPr>
        <w:widowControl w:val="0"/>
        <w:numPr>
          <w:ilvl w:val="0"/>
          <w:numId w:val="12"/>
        </w:numPr>
        <w:tabs>
          <w:tab w:val="left" w:pos="1282"/>
        </w:tabs>
        <w:autoSpaceDE w:val="0"/>
        <w:autoSpaceDN w:val="0"/>
        <w:spacing w:before="120"/>
        <w:ind w:left="1219" w:right="172"/>
        <w:jc w:val="both"/>
        <w:rPr>
          <w:rFonts w:ascii="Arial" w:eastAsia="Arial MT" w:hAnsi="Arial" w:cs="Arial"/>
          <w:sz w:val="22"/>
          <w:szCs w:val="22"/>
          <w:lang w:val="en-US"/>
        </w:rPr>
      </w:pPr>
      <w:r w:rsidRPr="00E41C23">
        <w:rPr>
          <w:rFonts w:ascii="Arial" w:eastAsia="Arial MT" w:hAnsi="Arial" w:cs="Arial"/>
          <w:sz w:val="22"/>
          <w:szCs w:val="22"/>
          <w:lang w:val="en-US"/>
        </w:rPr>
        <w:tab/>
      </w:r>
      <w:r w:rsidRPr="00E41C23">
        <w:rPr>
          <w:rFonts w:ascii="Arial" w:eastAsia="Arial MT" w:hAnsi="Arial" w:cs="Arial"/>
          <w:b/>
          <w:sz w:val="22"/>
          <w:szCs w:val="22"/>
          <w:lang w:val="en-US"/>
        </w:rPr>
        <w:t>“EME”</w:t>
      </w:r>
      <w:r w:rsidRPr="00E41C23">
        <w:rPr>
          <w:rFonts w:ascii="Arial" w:eastAsia="Arial MT" w:hAnsi="Arial" w:cs="Arial"/>
          <w:b/>
          <w:spacing w:val="-9"/>
          <w:sz w:val="22"/>
          <w:szCs w:val="22"/>
          <w:lang w:val="en-US"/>
        </w:rPr>
        <w:t xml:space="preserve"> </w:t>
      </w:r>
      <w:r w:rsidRPr="00E41C23">
        <w:rPr>
          <w:rFonts w:ascii="Arial" w:eastAsia="Arial MT" w:hAnsi="Arial" w:cs="Arial"/>
          <w:sz w:val="22"/>
          <w:szCs w:val="22"/>
          <w:lang w:val="en-US"/>
        </w:rPr>
        <w:t>means</w:t>
      </w:r>
      <w:r w:rsidRPr="00E41C23">
        <w:rPr>
          <w:rFonts w:ascii="Arial" w:eastAsia="Arial MT" w:hAnsi="Arial" w:cs="Arial"/>
          <w:spacing w:val="-8"/>
          <w:sz w:val="22"/>
          <w:szCs w:val="22"/>
          <w:lang w:val="en-US"/>
        </w:rPr>
        <w:t xml:space="preserve"> </w:t>
      </w:r>
      <w:r w:rsidRPr="00E41C23">
        <w:rPr>
          <w:rFonts w:ascii="Arial" w:eastAsia="Arial MT" w:hAnsi="Arial" w:cs="Arial"/>
          <w:sz w:val="22"/>
          <w:szCs w:val="22"/>
          <w:lang w:val="en-US"/>
        </w:rPr>
        <w:t>an</w:t>
      </w:r>
      <w:r w:rsidRPr="00E41C23">
        <w:rPr>
          <w:rFonts w:ascii="Arial" w:eastAsia="Arial MT" w:hAnsi="Arial" w:cs="Arial"/>
          <w:spacing w:val="-8"/>
          <w:sz w:val="22"/>
          <w:szCs w:val="22"/>
          <w:lang w:val="en-US"/>
        </w:rPr>
        <w:t xml:space="preserve"> </w:t>
      </w:r>
      <w:r w:rsidRPr="00E41C23">
        <w:rPr>
          <w:rFonts w:ascii="Arial" w:eastAsia="Arial MT" w:hAnsi="Arial" w:cs="Arial"/>
          <w:sz w:val="22"/>
          <w:szCs w:val="22"/>
          <w:lang w:val="en-US"/>
        </w:rPr>
        <w:t>Exempted</w:t>
      </w:r>
      <w:r w:rsidRPr="00E41C23">
        <w:rPr>
          <w:rFonts w:ascii="Arial" w:eastAsia="Arial MT" w:hAnsi="Arial" w:cs="Arial"/>
          <w:spacing w:val="-8"/>
          <w:sz w:val="22"/>
          <w:szCs w:val="22"/>
          <w:lang w:val="en-US"/>
        </w:rPr>
        <w:t xml:space="preserve"> </w:t>
      </w:r>
      <w:r w:rsidRPr="00E41C23">
        <w:rPr>
          <w:rFonts w:ascii="Arial" w:eastAsia="Arial MT" w:hAnsi="Arial" w:cs="Arial"/>
          <w:sz w:val="22"/>
          <w:szCs w:val="22"/>
          <w:lang w:val="en-US"/>
        </w:rPr>
        <w:t>Micro</w:t>
      </w:r>
      <w:r w:rsidRPr="00E41C23">
        <w:rPr>
          <w:rFonts w:ascii="Arial" w:eastAsia="Arial MT" w:hAnsi="Arial" w:cs="Arial"/>
          <w:spacing w:val="-8"/>
          <w:sz w:val="22"/>
          <w:szCs w:val="22"/>
          <w:lang w:val="en-US"/>
        </w:rPr>
        <w:t xml:space="preserve"> </w:t>
      </w:r>
      <w:r w:rsidRPr="00E41C23">
        <w:rPr>
          <w:rFonts w:ascii="Arial" w:eastAsia="Arial MT" w:hAnsi="Arial" w:cs="Arial"/>
          <w:sz w:val="22"/>
          <w:szCs w:val="22"/>
          <w:lang w:val="en-US"/>
        </w:rPr>
        <w:t>Enterprise</w:t>
      </w:r>
      <w:r w:rsidRPr="00E41C23">
        <w:rPr>
          <w:rFonts w:ascii="Arial" w:eastAsia="Arial MT" w:hAnsi="Arial" w:cs="Arial"/>
          <w:spacing w:val="-8"/>
          <w:sz w:val="22"/>
          <w:szCs w:val="22"/>
          <w:lang w:val="en-US"/>
        </w:rPr>
        <w:t xml:space="preserve"> </w:t>
      </w:r>
      <w:r w:rsidRPr="00E41C23">
        <w:rPr>
          <w:rFonts w:ascii="Arial" w:eastAsia="Arial MT" w:hAnsi="Arial" w:cs="Arial"/>
          <w:sz w:val="22"/>
          <w:szCs w:val="22"/>
          <w:lang w:val="en-US"/>
        </w:rPr>
        <w:t>in</w:t>
      </w:r>
      <w:r w:rsidRPr="00E41C23">
        <w:rPr>
          <w:rFonts w:ascii="Arial" w:eastAsia="Arial MT" w:hAnsi="Arial" w:cs="Arial"/>
          <w:spacing w:val="-8"/>
          <w:sz w:val="22"/>
          <w:szCs w:val="22"/>
          <w:lang w:val="en-US"/>
        </w:rPr>
        <w:t xml:space="preserve"> </w:t>
      </w:r>
      <w:r w:rsidRPr="00E41C23">
        <w:rPr>
          <w:rFonts w:ascii="Arial" w:eastAsia="Arial MT" w:hAnsi="Arial" w:cs="Arial"/>
          <w:sz w:val="22"/>
          <w:szCs w:val="22"/>
          <w:lang w:val="en-US"/>
        </w:rPr>
        <w:t>terms</w:t>
      </w:r>
      <w:r w:rsidRPr="00E41C23">
        <w:rPr>
          <w:rFonts w:ascii="Arial" w:eastAsia="Arial MT" w:hAnsi="Arial" w:cs="Arial"/>
          <w:spacing w:val="-9"/>
          <w:sz w:val="22"/>
          <w:szCs w:val="22"/>
          <w:lang w:val="en-US"/>
        </w:rPr>
        <w:t xml:space="preserve"> </w:t>
      </w:r>
      <w:r w:rsidRPr="00E41C23">
        <w:rPr>
          <w:rFonts w:ascii="Arial" w:eastAsia="Arial MT" w:hAnsi="Arial" w:cs="Arial"/>
          <w:sz w:val="22"/>
          <w:szCs w:val="22"/>
          <w:lang w:val="en-US"/>
        </w:rPr>
        <w:t>of</w:t>
      </w:r>
      <w:r w:rsidRPr="00E41C23">
        <w:rPr>
          <w:rFonts w:ascii="Arial" w:eastAsia="Arial MT" w:hAnsi="Arial" w:cs="Arial"/>
          <w:spacing w:val="-8"/>
          <w:sz w:val="22"/>
          <w:szCs w:val="22"/>
          <w:lang w:val="en-US"/>
        </w:rPr>
        <w:t xml:space="preserve"> </w:t>
      </w:r>
      <w:r w:rsidRPr="00E41C23">
        <w:rPr>
          <w:rFonts w:ascii="Arial" w:eastAsia="Arial MT" w:hAnsi="Arial" w:cs="Arial"/>
          <w:sz w:val="22"/>
          <w:szCs w:val="22"/>
          <w:lang w:val="en-US"/>
        </w:rPr>
        <w:t>a</w:t>
      </w:r>
      <w:r w:rsidRPr="00E41C23">
        <w:rPr>
          <w:rFonts w:ascii="Arial" w:eastAsia="Arial MT" w:hAnsi="Arial" w:cs="Arial"/>
          <w:spacing w:val="-10"/>
          <w:sz w:val="22"/>
          <w:szCs w:val="22"/>
          <w:lang w:val="en-US"/>
        </w:rPr>
        <w:t xml:space="preserve"> </w:t>
      </w:r>
      <w:r w:rsidRPr="00E41C23">
        <w:rPr>
          <w:rFonts w:ascii="Arial" w:eastAsia="Arial MT" w:hAnsi="Arial" w:cs="Arial"/>
          <w:sz w:val="22"/>
          <w:szCs w:val="22"/>
          <w:lang w:val="en-US"/>
        </w:rPr>
        <w:t>code</w:t>
      </w:r>
      <w:r w:rsidRPr="00E41C23">
        <w:rPr>
          <w:rFonts w:ascii="Arial" w:eastAsia="Arial MT" w:hAnsi="Arial" w:cs="Arial"/>
          <w:spacing w:val="-8"/>
          <w:sz w:val="22"/>
          <w:szCs w:val="22"/>
          <w:lang w:val="en-US"/>
        </w:rPr>
        <w:t xml:space="preserve"> </w:t>
      </w:r>
      <w:r w:rsidRPr="00E41C23">
        <w:rPr>
          <w:rFonts w:ascii="Arial" w:eastAsia="Arial MT" w:hAnsi="Arial" w:cs="Arial"/>
          <w:sz w:val="22"/>
          <w:szCs w:val="22"/>
          <w:lang w:val="en-US"/>
        </w:rPr>
        <w:t>of</w:t>
      </w:r>
      <w:r w:rsidRPr="00E41C23">
        <w:rPr>
          <w:rFonts w:ascii="Arial" w:eastAsia="Arial MT" w:hAnsi="Arial" w:cs="Arial"/>
          <w:spacing w:val="-8"/>
          <w:sz w:val="22"/>
          <w:szCs w:val="22"/>
          <w:lang w:val="en-US"/>
        </w:rPr>
        <w:t xml:space="preserve"> </w:t>
      </w:r>
      <w:r w:rsidRPr="00E41C23">
        <w:rPr>
          <w:rFonts w:ascii="Arial" w:eastAsia="Arial MT" w:hAnsi="Arial" w:cs="Arial"/>
          <w:sz w:val="22"/>
          <w:szCs w:val="22"/>
          <w:lang w:val="en-US"/>
        </w:rPr>
        <w:t>good</w:t>
      </w:r>
      <w:r w:rsidRPr="00E41C23">
        <w:rPr>
          <w:rFonts w:ascii="Arial" w:eastAsia="Arial MT" w:hAnsi="Arial" w:cs="Arial"/>
          <w:spacing w:val="-8"/>
          <w:sz w:val="22"/>
          <w:szCs w:val="22"/>
          <w:lang w:val="en-US"/>
        </w:rPr>
        <w:t xml:space="preserve"> </w:t>
      </w:r>
      <w:r w:rsidRPr="00E41C23">
        <w:rPr>
          <w:rFonts w:ascii="Arial" w:eastAsia="Arial MT" w:hAnsi="Arial" w:cs="Arial"/>
          <w:sz w:val="22"/>
          <w:szCs w:val="22"/>
          <w:lang w:val="en-US"/>
        </w:rPr>
        <w:t>practice</w:t>
      </w:r>
      <w:r w:rsidRPr="00E41C23">
        <w:rPr>
          <w:rFonts w:ascii="Arial" w:eastAsia="Arial MT" w:hAnsi="Arial" w:cs="Arial"/>
          <w:spacing w:val="44"/>
          <w:sz w:val="22"/>
          <w:szCs w:val="22"/>
          <w:lang w:val="en-US"/>
        </w:rPr>
        <w:t xml:space="preserve"> </w:t>
      </w:r>
      <w:r w:rsidRPr="00E41C23">
        <w:rPr>
          <w:rFonts w:ascii="Arial" w:eastAsia="Arial MT" w:hAnsi="Arial" w:cs="Arial"/>
          <w:sz w:val="22"/>
          <w:szCs w:val="22"/>
          <w:lang w:val="en-US"/>
        </w:rPr>
        <w:t>on</w:t>
      </w:r>
      <w:r w:rsidRPr="00E41C23">
        <w:rPr>
          <w:rFonts w:ascii="Arial" w:eastAsia="Arial MT" w:hAnsi="Arial" w:cs="Arial"/>
          <w:spacing w:val="-59"/>
          <w:sz w:val="22"/>
          <w:szCs w:val="22"/>
          <w:lang w:val="en-US"/>
        </w:rPr>
        <w:t xml:space="preserve"> </w:t>
      </w:r>
      <w:r w:rsidRPr="00E41C23">
        <w:rPr>
          <w:rFonts w:ascii="Arial" w:eastAsia="Arial MT" w:hAnsi="Arial" w:cs="Arial"/>
          <w:sz w:val="22"/>
          <w:szCs w:val="22"/>
          <w:lang w:val="en-US"/>
        </w:rPr>
        <w:t>black economic empowerment issued in terms of section 9 (1) of the Broad-Based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Black</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Economic Empowerment Act;</w:t>
      </w:r>
    </w:p>
    <w:p w14:paraId="0F2FEDE9" w14:textId="77777777" w:rsidR="00C84F1B" w:rsidRPr="00E41C23" w:rsidRDefault="00C84F1B" w:rsidP="00CF1B2E">
      <w:pPr>
        <w:widowControl w:val="0"/>
        <w:numPr>
          <w:ilvl w:val="0"/>
          <w:numId w:val="12"/>
        </w:numPr>
        <w:tabs>
          <w:tab w:val="left" w:pos="1282"/>
        </w:tabs>
        <w:autoSpaceDE w:val="0"/>
        <w:autoSpaceDN w:val="0"/>
        <w:spacing w:before="120"/>
        <w:ind w:left="1219" w:right="175"/>
        <w:jc w:val="both"/>
        <w:rPr>
          <w:rFonts w:ascii="Arial" w:eastAsia="Arial MT" w:hAnsi="Arial" w:cs="Arial"/>
          <w:sz w:val="22"/>
          <w:szCs w:val="22"/>
          <w:lang w:val="en-US"/>
        </w:rPr>
      </w:pPr>
      <w:r w:rsidRPr="00E41C23">
        <w:rPr>
          <w:rFonts w:ascii="Arial" w:eastAsia="Arial MT" w:hAnsi="Arial" w:cs="Arial"/>
          <w:sz w:val="22"/>
          <w:szCs w:val="22"/>
          <w:lang w:val="en-US"/>
        </w:rPr>
        <w:tab/>
      </w:r>
      <w:r w:rsidRPr="00E41C23">
        <w:rPr>
          <w:rFonts w:ascii="Arial" w:eastAsia="Arial MT" w:hAnsi="Arial" w:cs="Arial"/>
          <w:b/>
          <w:sz w:val="22"/>
          <w:szCs w:val="22"/>
          <w:lang w:val="en-US"/>
        </w:rPr>
        <w:t xml:space="preserve">“functionality” </w:t>
      </w:r>
      <w:r w:rsidRPr="00E41C23">
        <w:rPr>
          <w:rFonts w:ascii="Arial" w:eastAsia="Arial MT" w:hAnsi="Arial" w:cs="Arial"/>
          <w:sz w:val="22"/>
          <w:szCs w:val="22"/>
          <w:lang w:val="en-US"/>
        </w:rPr>
        <w:t>means the ability of a tenderer to provide goods or services in</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accordance</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with specifications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set out</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in the tender</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documents.</w:t>
      </w:r>
    </w:p>
    <w:p w14:paraId="3CC6C608" w14:textId="77777777" w:rsidR="00C84F1B" w:rsidRPr="00E41C23" w:rsidRDefault="00C84F1B" w:rsidP="00CF1B2E">
      <w:pPr>
        <w:widowControl w:val="0"/>
        <w:numPr>
          <w:ilvl w:val="0"/>
          <w:numId w:val="12"/>
        </w:numPr>
        <w:tabs>
          <w:tab w:val="left" w:pos="1282"/>
        </w:tabs>
        <w:autoSpaceDE w:val="0"/>
        <w:autoSpaceDN w:val="0"/>
        <w:spacing w:before="120"/>
        <w:ind w:left="1281" w:hanging="423"/>
        <w:jc w:val="both"/>
        <w:rPr>
          <w:rFonts w:ascii="Arial" w:eastAsia="Arial MT" w:hAnsi="Arial" w:cs="Arial"/>
          <w:sz w:val="22"/>
          <w:szCs w:val="22"/>
          <w:lang w:val="en-US"/>
        </w:rPr>
      </w:pPr>
      <w:r w:rsidRPr="00E41C23">
        <w:rPr>
          <w:rFonts w:ascii="Arial" w:eastAsia="Arial MT" w:hAnsi="Arial" w:cs="Arial"/>
          <w:b/>
          <w:sz w:val="22"/>
          <w:szCs w:val="22"/>
          <w:lang w:val="en-US"/>
        </w:rPr>
        <w:t>“prices”</w:t>
      </w:r>
      <w:r w:rsidRPr="00E41C23">
        <w:rPr>
          <w:rFonts w:ascii="Arial" w:eastAsia="Arial MT" w:hAnsi="Arial" w:cs="Arial"/>
          <w:b/>
          <w:spacing w:val="-3"/>
          <w:sz w:val="22"/>
          <w:szCs w:val="22"/>
          <w:lang w:val="en-US"/>
        </w:rPr>
        <w:t xml:space="preserve"> </w:t>
      </w:r>
      <w:r w:rsidRPr="00E41C23">
        <w:rPr>
          <w:rFonts w:ascii="Arial" w:eastAsia="Arial MT" w:hAnsi="Arial" w:cs="Arial"/>
          <w:sz w:val="22"/>
          <w:szCs w:val="22"/>
          <w:lang w:val="en-US"/>
        </w:rPr>
        <w:t>includes</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all</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applicable</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taxes</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less</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all</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unconditional</w:t>
      </w:r>
      <w:r w:rsidRPr="00E41C23">
        <w:rPr>
          <w:rFonts w:ascii="Arial" w:eastAsia="Arial MT" w:hAnsi="Arial" w:cs="Arial"/>
          <w:spacing w:val="-3"/>
          <w:sz w:val="22"/>
          <w:szCs w:val="22"/>
          <w:lang w:val="en-US"/>
        </w:rPr>
        <w:t xml:space="preserve"> </w:t>
      </w:r>
      <w:r w:rsidRPr="00E41C23">
        <w:rPr>
          <w:rFonts w:ascii="Arial" w:eastAsia="Arial MT" w:hAnsi="Arial" w:cs="Arial"/>
          <w:sz w:val="22"/>
          <w:szCs w:val="22"/>
          <w:lang w:val="en-US"/>
        </w:rPr>
        <w:t>discounts;</w:t>
      </w:r>
    </w:p>
    <w:p w14:paraId="30A7F833" w14:textId="77777777" w:rsidR="00C84F1B" w:rsidRPr="00E41C23" w:rsidRDefault="00C84F1B" w:rsidP="00CF1B2E">
      <w:pPr>
        <w:widowControl w:val="0"/>
        <w:numPr>
          <w:ilvl w:val="1"/>
          <w:numId w:val="12"/>
        </w:numPr>
        <w:tabs>
          <w:tab w:val="left" w:pos="1940"/>
        </w:tabs>
        <w:autoSpaceDE w:val="0"/>
        <w:autoSpaceDN w:val="0"/>
        <w:spacing w:before="119"/>
        <w:ind w:hanging="361"/>
        <w:jc w:val="both"/>
        <w:rPr>
          <w:rFonts w:ascii="Arial" w:eastAsia="Arial MT" w:hAnsi="Arial" w:cs="Arial"/>
          <w:sz w:val="22"/>
          <w:szCs w:val="22"/>
          <w:lang w:val="en-US"/>
        </w:rPr>
      </w:pPr>
    </w:p>
    <w:p w14:paraId="36E98775" w14:textId="77777777" w:rsidR="00C84F1B" w:rsidRPr="00E41C23" w:rsidRDefault="00C84F1B" w:rsidP="00CF1B2E">
      <w:pPr>
        <w:widowControl w:val="0"/>
        <w:numPr>
          <w:ilvl w:val="0"/>
          <w:numId w:val="12"/>
        </w:numPr>
        <w:tabs>
          <w:tab w:val="left" w:pos="1273"/>
          <w:tab w:val="left" w:pos="1274"/>
        </w:tabs>
        <w:autoSpaceDE w:val="0"/>
        <w:autoSpaceDN w:val="0"/>
        <w:spacing w:before="120"/>
        <w:ind w:left="1273" w:right="469" w:hanging="425"/>
        <w:jc w:val="both"/>
        <w:rPr>
          <w:rFonts w:ascii="Arial" w:eastAsia="Arial MT" w:hAnsi="Arial" w:cs="Arial"/>
          <w:sz w:val="22"/>
          <w:szCs w:val="22"/>
          <w:lang w:val="en-US"/>
        </w:rPr>
      </w:pPr>
      <w:r w:rsidRPr="00E41C23">
        <w:rPr>
          <w:rFonts w:ascii="Arial" w:eastAsia="Arial MT" w:hAnsi="Arial" w:cs="Arial"/>
          <w:b/>
          <w:sz w:val="22"/>
          <w:szCs w:val="22"/>
          <w:lang w:val="en-US"/>
        </w:rPr>
        <w:t xml:space="preserve">“QSE” </w:t>
      </w:r>
      <w:r w:rsidRPr="00E41C23">
        <w:rPr>
          <w:rFonts w:ascii="Arial" w:eastAsia="Arial MT" w:hAnsi="Arial" w:cs="Arial"/>
          <w:sz w:val="22"/>
          <w:szCs w:val="22"/>
          <w:lang w:val="en-US"/>
        </w:rPr>
        <w:t>means a qualifying small business enterprise in terms of a code of good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practice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on black economic empowerment issued in terms of section 9 (1) of the</w:t>
      </w:r>
      <w:r w:rsidRPr="00E41C23">
        <w:rPr>
          <w:rFonts w:ascii="Arial" w:eastAsia="Arial MT" w:hAnsi="Arial" w:cs="Arial"/>
          <w:spacing w:val="-59"/>
          <w:sz w:val="22"/>
          <w:szCs w:val="22"/>
          <w:lang w:val="en-US"/>
        </w:rPr>
        <w:t xml:space="preserve"> </w:t>
      </w:r>
      <w:r w:rsidRPr="00E41C23">
        <w:rPr>
          <w:rFonts w:ascii="Arial" w:eastAsia="Arial MT" w:hAnsi="Arial" w:cs="Arial"/>
          <w:sz w:val="22"/>
          <w:szCs w:val="22"/>
          <w:lang w:val="en-US"/>
        </w:rPr>
        <w:t>Broad-Based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Black Economic Empowerment Act;</w:t>
      </w:r>
    </w:p>
    <w:p w14:paraId="37FE5F8F" w14:textId="77777777" w:rsidR="00C84F1B" w:rsidRPr="00E41C23" w:rsidRDefault="00C84F1B" w:rsidP="00947824">
      <w:pPr>
        <w:widowControl w:val="0"/>
        <w:autoSpaceDE w:val="0"/>
        <w:autoSpaceDN w:val="0"/>
        <w:jc w:val="both"/>
        <w:rPr>
          <w:rFonts w:ascii="Arial" w:eastAsia="Arial MT" w:hAnsi="Arial" w:cs="Arial"/>
          <w:sz w:val="22"/>
          <w:szCs w:val="22"/>
          <w:lang w:val="en-US"/>
        </w:rPr>
      </w:pPr>
    </w:p>
    <w:p w14:paraId="34A4B270" w14:textId="77777777" w:rsidR="00C84F1B" w:rsidRPr="00E41C23" w:rsidRDefault="00C84F1B" w:rsidP="00CF1B2E">
      <w:pPr>
        <w:widowControl w:val="0"/>
        <w:numPr>
          <w:ilvl w:val="0"/>
          <w:numId w:val="12"/>
        </w:numPr>
        <w:tabs>
          <w:tab w:val="left" w:pos="1220"/>
        </w:tabs>
        <w:autoSpaceDE w:val="0"/>
        <w:autoSpaceDN w:val="0"/>
        <w:ind w:left="1219" w:right="171"/>
        <w:jc w:val="both"/>
        <w:rPr>
          <w:rFonts w:ascii="Arial" w:eastAsia="Arial MT" w:hAnsi="Arial" w:cs="Arial"/>
          <w:sz w:val="22"/>
          <w:szCs w:val="22"/>
          <w:lang w:val="en-US"/>
        </w:rPr>
      </w:pPr>
      <w:r w:rsidRPr="00E41C23">
        <w:rPr>
          <w:rFonts w:ascii="Arial" w:eastAsia="Arial MT" w:hAnsi="Arial" w:cs="Arial"/>
          <w:b/>
          <w:sz w:val="22"/>
          <w:szCs w:val="22"/>
          <w:lang w:val="en-US"/>
        </w:rPr>
        <w:t>“rand</w:t>
      </w:r>
      <w:r w:rsidRPr="00E41C23">
        <w:rPr>
          <w:rFonts w:ascii="Arial" w:eastAsia="Arial MT" w:hAnsi="Arial" w:cs="Arial"/>
          <w:b/>
          <w:spacing w:val="-10"/>
          <w:sz w:val="22"/>
          <w:szCs w:val="22"/>
          <w:lang w:val="en-US"/>
        </w:rPr>
        <w:t xml:space="preserve"> </w:t>
      </w:r>
      <w:r w:rsidRPr="00E41C23">
        <w:rPr>
          <w:rFonts w:ascii="Arial" w:eastAsia="Arial MT" w:hAnsi="Arial" w:cs="Arial"/>
          <w:b/>
          <w:sz w:val="22"/>
          <w:szCs w:val="22"/>
          <w:lang w:val="en-US"/>
        </w:rPr>
        <w:t>value”</w:t>
      </w:r>
      <w:r w:rsidRPr="00E41C23">
        <w:rPr>
          <w:rFonts w:ascii="Arial" w:eastAsia="Arial MT" w:hAnsi="Arial" w:cs="Arial"/>
          <w:b/>
          <w:spacing w:val="-9"/>
          <w:sz w:val="22"/>
          <w:szCs w:val="22"/>
          <w:lang w:val="en-US"/>
        </w:rPr>
        <w:t xml:space="preserve"> </w:t>
      </w:r>
      <w:r w:rsidRPr="00E41C23">
        <w:rPr>
          <w:rFonts w:ascii="Arial" w:eastAsia="Arial MT" w:hAnsi="Arial" w:cs="Arial"/>
          <w:sz w:val="22"/>
          <w:szCs w:val="22"/>
          <w:lang w:val="en-US"/>
        </w:rPr>
        <w:t>means</w:t>
      </w:r>
      <w:r w:rsidRPr="00E41C23">
        <w:rPr>
          <w:rFonts w:ascii="Arial" w:eastAsia="Arial MT" w:hAnsi="Arial" w:cs="Arial"/>
          <w:spacing w:val="-10"/>
          <w:sz w:val="22"/>
          <w:szCs w:val="22"/>
          <w:lang w:val="en-US"/>
        </w:rPr>
        <w:t xml:space="preserve"> </w:t>
      </w:r>
      <w:r w:rsidRPr="00E41C23">
        <w:rPr>
          <w:rFonts w:ascii="Arial" w:eastAsia="Arial MT" w:hAnsi="Arial" w:cs="Arial"/>
          <w:sz w:val="22"/>
          <w:szCs w:val="22"/>
          <w:lang w:val="en-US"/>
        </w:rPr>
        <w:t>the</w:t>
      </w:r>
      <w:r w:rsidRPr="00E41C23">
        <w:rPr>
          <w:rFonts w:ascii="Arial" w:eastAsia="Arial MT" w:hAnsi="Arial" w:cs="Arial"/>
          <w:spacing w:val="-10"/>
          <w:sz w:val="22"/>
          <w:szCs w:val="22"/>
          <w:lang w:val="en-US"/>
        </w:rPr>
        <w:t xml:space="preserve"> </w:t>
      </w:r>
      <w:r w:rsidRPr="00E41C23">
        <w:rPr>
          <w:rFonts w:ascii="Arial" w:eastAsia="Arial MT" w:hAnsi="Arial" w:cs="Arial"/>
          <w:sz w:val="22"/>
          <w:szCs w:val="22"/>
          <w:lang w:val="en-US"/>
        </w:rPr>
        <w:t>total</w:t>
      </w:r>
      <w:r w:rsidRPr="00E41C23">
        <w:rPr>
          <w:rFonts w:ascii="Arial" w:eastAsia="Arial MT" w:hAnsi="Arial" w:cs="Arial"/>
          <w:spacing w:val="-9"/>
          <w:sz w:val="22"/>
          <w:szCs w:val="22"/>
          <w:lang w:val="en-US"/>
        </w:rPr>
        <w:t xml:space="preserve"> </w:t>
      </w:r>
      <w:r w:rsidRPr="00E41C23">
        <w:rPr>
          <w:rFonts w:ascii="Arial" w:eastAsia="Arial MT" w:hAnsi="Arial" w:cs="Arial"/>
          <w:sz w:val="22"/>
          <w:szCs w:val="22"/>
          <w:lang w:val="en-US"/>
        </w:rPr>
        <w:t>estimated</w:t>
      </w:r>
      <w:r w:rsidRPr="00E41C23">
        <w:rPr>
          <w:rFonts w:ascii="Arial" w:eastAsia="Arial MT" w:hAnsi="Arial" w:cs="Arial"/>
          <w:spacing w:val="-10"/>
          <w:sz w:val="22"/>
          <w:szCs w:val="22"/>
          <w:lang w:val="en-US"/>
        </w:rPr>
        <w:t xml:space="preserve"> </w:t>
      </w:r>
      <w:r w:rsidRPr="00E41C23">
        <w:rPr>
          <w:rFonts w:ascii="Arial" w:eastAsia="Arial MT" w:hAnsi="Arial" w:cs="Arial"/>
          <w:sz w:val="22"/>
          <w:szCs w:val="22"/>
          <w:lang w:val="en-US"/>
        </w:rPr>
        <w:t>value</w:t>
      </w:r>
      <w:r w:rsidRPr="00E41C23">
        <w:rPr>
          <w:rFonts w:ascii="Arial" w:eastAsia="Arial MT" w:hAnsi="Arial" w:cs="Arial"/>
          <w:spacing w:val="-10"/>
          <w:sz w:val="22"/>
          <w:szCs w:val="22"/>
          <w:lang w:val="en-US"/>
        </w:rPr>
        <w:t xml:space="preserve"> </w:t>
      </w:r>
      <w:r w:rsidRPr="00E41C23">
        <w:rPr>
          <w:rFonts w:ascii="Arial" w:eastAsia="Arial MT" w:hAnsi="Arial" w:cs="Arial"/>
          <w:sz w:val="22"/>
          <w:szCs w:val="22"/>
          <w:lang w:val="en-US"/>
        </w:rPr>
        <w:t>of</w:t>
      </w:r>
      <w:r w:rsidRPr="00E41C23">
        <w:rPr>
          <w:rFonts w:ascii="Arial" w:eastAsia="Arial MT" w:hAnsi="Arial" w:cs="Arial"/>
          <w:spacing w:val="-8"/>
          <w:sz w:val="22"/>
          <w:szCs w:val="22"/>
          <w:lang w:val="en-US"/>
        </w:rPr>
        <w:t xml:space="preserve"> </w:t>
      </w:r>
      <w:r w:rsidRPr="00E41C23">
        <w:rPr>
          <w:rFonts w:ascii="Arial" w:eastAsia="Arial MT" w:hAnsi="Arial" w:cs="Arial"/>
          <w:sz w:val="22"/>
          <w:szCs w:val="22"/>
          <w:lang w:val="en-US"/>
        </w:rPr>
        <w:t>a</w:t>
      </w:r>
      <w:r w:rsidRPr="00E41C23">
        <w:rPr>
          <w:rFonts w:ascii="Arial" w:eastAsia="Arial MT" w:hAnsi="Arial" w:cs="Arial"/>
          <w:spacing w:val="-10"/>
          <w:sz w:val="22"/>
          <w:szCs w:val="22"/>
          <w:lang w:val="en-US"/>
        </w:rPr>
        <w:t xml:space="preserve"> </w:t>
      </w:r>
      <w:r w:rsidRPr="00E41C23">
        <w:rPr>
          <w:rFonts w:ascii="Arial" w:eastAsia="Arial MT" w:hAnsi="Arial" w:cs="Arial"/>
          <w:sz w:val="22"/>
          <w:szCs w:val="22"/>
          <w:lang w:val="en-US"/>
        </w:rPr>
        <w:t>contract</w:t>
      </w:r>
      <w:r w:rsidRPr="00E41C23">
        <w:rPr>
          <w:rFonts w:ascii="Arial" w:eastAsia="Arial MT" w:hAnsi="Arial" w:cs="Arial"/>
          <w:spacing w:val="-10"/>
          <w:sz w:val="22"/>
          <w:szCs w:val="22"/>
          <w:lang w:val="en-US"/>
        </w:rPr>
        <w:t xml:space="preserve"> </w:t>
      </w:r>
      <w:r w:rsidRPr="00E41C23">
        <w:rPr>
          <w:rFonts w:ascii="Arial" w:eastAsia="Arial MT" w:hAnsi="Arial" w:cs="Arial"/>
          <w:sz w:val="22"/>
          <w:szCs w:val="22"/>
          <w:lang w:val="en-US"/>
        </w:rPr>
        <w:t>in</w:t>
      </w:r>
      <w:r w:rsidRPr="00E41C23">
        <w:rPr>
          <w:rFonts w:ascii="Arial" w:eastAsia="Arial MT" w:hAnsi="Arial" w:cs="Arial"/>
          <w:spacing w:val="-11"/>
          <w:sz w:val="22"/>
          <w:szCs w:val="22"/>
          <w:lang w:val="en-US"/>
        </w:rPr>
        <w:t xml:space="preserve"> </w:t>
      </w:r>
      <w:r w:rsidRPr="00E41C23">
        <w:rPr>
          <w:rFonts w:ascii="Arial" w:eastAsia="Arial MT" w:hAnsi="Arial" w:cs="Arial"/>
          <w:sz w:val="22"/>
          <w:szCs w:val="22"/>
          <w:lang w:val="en-US"/>
        </w:rPr>
        <w:t>Rand,</w:t>
      </w:r>
      <w:r w:rsidRPr="00E41C23">
        <w:rPr>
          <w:rFonts w:ascii="Arial" w:eastAsia="Arial MT" w:hAnsi="Arial" w:cs="Arial"/>
          <w:spacing w:val="-10"/>
          <w:sz w:val="22"/>
          <w:szCs w:val="22"/>
          <w:lang w:val="en-US"/>
        </w:rPr>
        <w:t xml:space="preserve"> </w:t>
      </w:r>
      <w:r w:rsidRPr="00E41C23">
        <w:rPr>
          <w:rFonts w:ascii="Arial" w:eastAsia="Arial MT" w:hAnsi="Arial" w:cs="Arial"/>
          <w:sz w:val="22"/>
          <w:szCs w:val="22"/>
          <w:lang w:val="en-US"/>
        </w:rPr>
        <w:t>calculated</w:t>
      </w:r>
      <w:r w:rsidRPr="00E41C23">
        <w:rPr>
          <w:rFonts w:ascii="Arial" w:eastAsia="Arial MT" w:hAnsi="Arial" w:cs="Arial"/>
          <w:spacing w:val="-9"/>
          <w:sz w:val="22"/>
          <w:szCs w:val="22"/>
          <w:lang w:val="en-US"/>
        </w:rPr>
        <w:t xml:space="preserve"> </w:t>
      </w:r>
      <w:r w:rsidRPr="00E41C23">
        <w:rPr>
          <w:rFonts w:ascii="Arial" w:eastAsia="Arial MT" w:hAnsi="Arial" w:cs="Arial"/>
          <w:sz w:val="22"/>
          <w:szCs w:val="22"/>
          <w:lang w:val="en-US"/>
        </w:rPr>
        <w:t>at</w:t>
      </w:r>
      <w:r w:rsidRPr="00E41C23">
        <w:rPr>
          <w:rFonts w:ascii="Arial" w:eastAsia="Arial MT" w:hAnsi="Arial" w:cs="Arial"/>
          <w:spacing w:val="-9"/>
          <w:sz w:val="22"/>
          <w:szCs w:val="22"/>
          <w:lang w:val="en-US"/>
        </w:rPr>
        <w:t xml:space="preserve"> </w:t>
      </w:r>
      <w:r w:rsidRPr="00E41C23">
        <w:rPr>
          <w:rFonts w:ascii="Arial" w:eastAsia="Arial MT" w:hAnsi="Arial" w:cs="Arial"/>
          <w:sz w:val="22"/>
          <w:szCs w:val="22"/>
          <w:lang w:val="en-US"/>
        </w:rPr>
        <w:t>the</w:t>
      </w:r>
      <w:r w:rsidRPr="00E41C23">
        <w:rPr>
          <w:rFonts w:ascii="Arial" w:eastAsia="Arial MT" w:hAnsi="Arial" w:cs="Arial"/>
          <w:spacing w:val="-59"/>
          <w:sz w:val="22"/>
          <w:szCs w:val="22"/>
          <w:lang w:val="en-US"/>
        </w:rPr>
        <w:t xml:space="preserve"> </w:t>
      </w:r>
      <w:r w:rsidRPr="00E41C23">
        <w:rPr>
          <w:rFonts w:ascii="Arial" w:eastAsia="Arial MT" w:hAnsi="Arial" w:cs="Arial"/>
          <w:sz w:val="22"/>
          <w:szCs w:val="22"/>
          <w:lang w:val="en-US"/>
        </w:rPr>
        <w:t>time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of bid invitation, and includes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all applicable taxes;</w:t>
      </w:r>
    </w:p>
    <w:p w14:paraId="2D5E4316" w14:textId="77777777" w:rsidR="00C84F1B" w:rsidRPr="00E41C23" w:rsidRDefault="00C84F1B" w:rsidP="00947824">
      <w:pPr>
        <w:widowControl w:val="0"/>
        <w:autoSpaceDE w:val="0"/>
        <w:autoSpaceDN w:val="0"/>
        <w:jc w:val="both"/>
        <w:rPr>
          <w:rFonts w:ascii="Arial" w:eastAsia="Arial MT" w:hAnsi="Arial" w:cs="Arial"/>
          <w:sz w:val="22"/>
          <w:szCs w:val="22"/>
          <w:lang w:val="en-US"/>
        </w:rPr>
      </w:pPr>
    </w:p>
    <w:p w14:paraId="14407903" w14:textId="77777777" w:rsidR="00C84F1B" w:rsidRPr="00E41C23" w:rsidRDefault="00C84F1B" w:rsidP="00947824">
      <w:pPr>
        <w:widowControl w:val="0"/>
        <w:autoSpaceDE w:val="0"/>
        <w:autoSpaceDN w:val="0"/>
        <w:jc w:val="both"/>
        <w:rPr>
          <w:rFonts w:ascii="Arial" w:eastAsia="Arial MT" w:hAnsi="Arial" w:cs="Arial"/>
          <w:sz w:val="22"/>
          <w:szCs w:val="22"/>
          <w:lang w:val="en-US"/>
        </w:rPr>
      </w:pPr>
    </w:p>
    <w:p w14:paraId="086F2FA6" w14:textId="77777777" w:rsidR="00C84F1B" w:rsidRPr="00E41C23" w:rsidRDefault="00C84F1B" w:rsidP="00CF1B2E">
      <w:pPr>
        <w:widowControl w:val="0"/>
        <w:numPr>
          <w:ilvl w:val="0"/>
          <w:numId w:val="15"/>
        </w:numPr>
        <w:tabs>
          <w:tab w:val="left" w:pos="1039"/>
          <w:tab w:val="left" w:pos="1040"/>
        </w:tabs>
        <w:autoSpaceDE w:val="0"/>
        <w:autoSpaceDN w:val="0"/>
        <w:ind w:left="1039" w:hanging="901"/>
        <w:jc w:val="both"/>
        <w:outlineLvl w:val="1"/>
        <w:rPr>
          <w:rFonts w:ascii="Arial" w:eastAsia="Arial" w:hAnsi="Arial" w:cs="Arial"/>
          <w:b/>
          <w:bCs/>
          <w:sz w:val="22"/>
          <w:szCs w:val="22"/>
          <w:lang w:val="en-US"/>
        </w:rPr>
      </w:pPr>
      <w:r w:rsidRPr="00E41C23">
        <w:rPr>
          <w:rFonts w:ascii="Arial" w:eastAsia="Arial" w:hAnsi="Arial" w:cs="Arial"/>
          <w:b/>
          <w:bCs/>
          <w:sz w:val="22"/>
          <w:szCs w:val="22"/>
          <w:lang w:val="en-US"/>
        </w:rPr>
        <w:t>POINTS</w:t>
      </w:r>
      <w:r w:rsidRPr="00E41C23">
        <w:rPr>
          <w:rFonts w:ascii="Arial" w:eastAsia="Arial" w:hAnsi="Arial" w:cs="Arial"/>
          <w:b/>
          <w:bCs/>
          <w:spacing w:val="-2"/>
          <w:sz w:val="22"/>
          <w:szCs w:val="22"/>
          <w:lang w:val="en-US"/>
        </w:rPr>
        <w:t xml:space="preserve"> </w:t>
      </w:r>
      <w:r w:rsidRPr="00E41C23">
        <w:rPr>
          <w:rFonts w:ascii="Arial" w:eastAsia="Arial" w:hAnsi="Arial" w:cs="Arial"/>
          <w:b/>
          <w:bCs/>
          <w:sz w:val="22"/>
          <w:szCs w:val="22"/>
          <w:lang w:val="en-US"/>
        </w:rPr>
        <w:t>AWARDED</w:t>
      </w:r>
      <w:r w:rsidRPr="00E41C23">
        <w:rPr>
          <w:rFonts w:ascii="Arial" w:eastAsia="Arial" w:hAnsi="Arial" w:cs="Arial"/>
          <w:b/>
          <w:bCs/>
          <w:spacing w:val="-3"/>
          <w:sz w:val="22"/>
          <w:szCs w:val="22"/>
          <w:lang w:val="en-US"/>
        </w:rPr>
        <w:t xml:space="preserve"> </w:t>
      </w:r>
      <w:r w:rsidRPr="00E41C23">
        <w:rPr>
          <w:rFonts w:ascii="Arial" w:eastAsia="Arial" w:hAnsi="Arial" w:cs="Arial"/>
          <w:b/>
          <w:bCs/>
          <w:sz w:val="22"/>
          <w:szCs w:val="22"/>
          <w:lang w:val="en-US"/>
        </w:rPr>
        <w:t>FOR</w:t>
      </w:r>
      <w:r w:rsidRPr="00E41C23">
        <w:rPr>
          <w:rFonts w:ascii="Arial" w:eastAsia="Arial" w:hAnsi="Arial" w:cs="Arial"/>
          <w:b/>
          <w:bCs/>
          <w:spacing w:val="-3"/>
          <w:sz w:val="22"/>
          <w:szCs w:val="22"/>
          <w:lang w:val="en-US"/>
        </w:rPr>
        <w:t xml:space="preserve"> </w:t>
      </w:r>
      <w:r w:rsidRPr="00E41C23">
        <w:rPr>
          <w:rFonts w:ascii="Arial" w:eastAsia="Arial" w:hAnsi="Arial" w:cs="Arial"/>
          <w:b/>
          <w:bCs/>
          <w:sz w:val="22"/>
          <w:szCs w:val="22"/>
          <w:lang w:val="en-US"/>
        </w:rPr>
        <w:t>PRICE</w:t>
      </w:r>
    </w:p>
    <w:p w14:paraId="2C83B8B1" w14:textId="77777777" w:rsidR="00C84F1B" w:rsidRPr="00E41C23" w:rsidRDefault="00C84F1B" w:rsidP="00947824">
      <w:pPr>
        <w:widowControl w:val="0"/>
        <w:tabs>
          <w:tab w:val="left" w:pos="1039"/>
          <w:tab w:val="left" w:pos="1040"/>
        </w:tabs>
        <w:autoSpaceDE w:val="0"/>
        <w:autoSpaceDN w:val="0"/>
        <w:ind w:left="1039"/>
        <w:jc w:val="both"/>
        <w:outlineLvl w:val="1"/>
        <w:rPr>
          <w:rFonts w:ascii="Arial" w:eastAsia="Arial" w:hAnsi="Arial" w:cs="Arial"/>
          <w:b/>
          <w:bCs/>
          <w:sz w:val="22"/>
          <w:szCs w:val="22"/>
          <w:lang w:val="en-US"/>
        </w:rPr>
      </w:pPr>
    </w:p>
    <w:p w14:paraId="5451196B" w14:textId="77777777" w:rsidR="00C84F1B" w:rsidRPr="00E41C23" w:rsidRDefault="00C84F1B" w:rsidP="00CF1B2E">
      <w:pPr>
        <w:numPr>
          <w:ilvl w:val="1"/>
          <w:numId w:val="15"/>
        </w:numPr>
        <w:spacing w:line="360" w:lineRule="auto"/>
        <w:jc w:val="both"/>
        <w:rPr>
          <w:rFonts w:ascii="Arial" w:hAnsi="Arial" w:cs="Arial"/>
          <w:b/>
          <w:color w:val="000000" w:themeColor="text1"/>
          <w:sz w:val="22"/>
          <w:szCs w:val="22"/>
        </w:rPr>
      </w:pPr>
      <w:r w:rsidRPr="00E41C23">
        <w:rPr>
          <w:rFonts w:ascii="Arial" w:hAnsi="Arial" w:cs="Arial"/>
          <w:b/>
          <w:color w:val="000000" w:themeColor="text1"/>
          <w:sz w:val="22"/>
          <w:szCs w:val="22"/>
        </w:rPr>
        <w:t xml:space="preserve">THE 80/20 OR 90/10 PREFERENCE POINT SYSTEMS </w:t>
      </w:r>
    </w:p>
    <w:p w14:paraId="464903C6" w14:textId="77777777" w:rsidR="00C84F1B" w:rsidRPr="00E41C23" w:rsidRDefault="00C84F1B" w:rsidP="00022E07">
      <w:pPr>
        <w:spacing w:line="360" w:lineRule="auto"/>
        <w:jc w:val="both"/>
        <w:rPr>
          <w:rFonts w:ascii="Arial" w:hAnsi="Arial" w:cs="Arial"/>
          <w:color w:val="000000" w:themeColor="text1"/>
          <w:sz w:val="22"/>
          <w:szCs w:val="22"/>
        </w:rPr>
      </w:pPr>
      <w:r w:rsidRPr="00E41C23">
        <w:rPr>
          <w:rFonts w:ascii="Arial" w:hAnsi="Arial" w:cs="Arial"/>
          <w:b/>
          <w:color w:val="000000" w:themeColor="text1"/>
          <w:sz w:val="22"/>
          <w:szCs w:val="22"/>
        </w:rPr>
        <w:tab/>
      </w:r>
      <w:r w:rsidRPr="00E41C23">
        <w:rPr>
          <w:rFonts w:ascii="Arial" w:hAnsi="Arial" w:cs="Arial"/>
          <w:color w:val="000000" w:themeColor="text1"/>
          <w:sz w:val="22"/>
          <w:szCs w:val="22"/>
        </w:rPr>
        <w:t>A maximum of 80 or 90 points is allocated for price on the following basis:</w:t>
      </w:r>
    </w:p>
    <w:p w14:paraId="7A229DF7" w14:textId="77777777" w:rsidR="00C84F1B" w:rsidRPr="00E41C23" w:rsidRDefault="00C84F1B" w:rsidP="00022E07">
      <w:pPr>
        <w:spacing w:line="360" w:lineRule="auto"/>
        <w:jc w:val="both"/>
        <w:rPr>
          <w:rFonts w:ascii="Arial" w:hAnsi="Arial" w:cs="Arial"/>
          <w:b/>
          <w:color w:val="000000" w:themeColor="text1"/>
          <w:sz w:val="22"/>
          <w:szCs w:val="22"/>
        </w:rPr>
      </w:pPr>
      <w:r w:rsidRPr="00E41C23">
        <w:rPr>
          <w:rFonts w:ascii="Arial" w:hAnsi="Arial" w:cs="Arial"/>
          <w:b/>
          <w:color w:val="000000" w:themeColor="text1"/>
          <w:sz w:val="22"/>
          <w:szCs w:val="22"/>
        </w:rPr>
        <w:tab/>
      </w:r>
      <w:r w:rsidRPr="00E41C23">
        <w:rPr>
          <w:rFonts w:ascii="Arial" w:hAnsi="Arial" w:cs="Arial"/>
          <w:b/>
          <w:color w:val="000000" w:themeColor="text1"/>
          <w:sz w:val="22"/>
          <w:szCs w:val="22"/>
        </w:rPr>
        <w:tab/>
        <w:t>80/20</w:t>
      </w:r>
      <w:r w:rsidRPr="00E41C23">
        <w:rPr>
          <w:rFonts w:ascii="Arial" w:hAnsi="Arial" w:cs="Arial"/>
          <w:b/>
          <w:color w:val="000000" w:themeColor="text1"/>
          <w:sz w:val="22"/>
          <w:szCs w:val="22"/>
        </w:rPr>
        <w:tab/>
        <w:t>or</w:t>
      </w:r>
      <w:r w:rsidRPr="00E41C23">
        <w:rPr>
          <w:rFonts w:ascii="Arial" w:hAnsi="Arial" w:cs="Arial"/>
          <w:b/>
          <w:color w:val="000000" w:themeColor="text1"/>
          <w:sz w:val="22"/>
          <w:szCs w:val="22"/>
        </w:rPr>
        <w:tab/>
        <w:t>90/10</w:t>
      </w:r>
      <w:r w:rsidRPr="00E41C23">
        <w:rPr>
          <w:rFonts w:ascii="Arial" w:hAnsi="Arial" w:cs="Arial"/>
          <w:b/>
          <w:color w:val="000000" w:themeColor="text1"/>
          <w:sz w:val="22"/>
          <w:szCs w:val="22"/>
        </w:rPr>
        <w:tab/>
      </w:r>
    </w:p>
    <w:p w14:paraId="1D13012C" w14:textId="77777777" w:rsidR="00C84F1B" w:rsidRPr="00E41C23" w:rsidRDefault="00C84F1B" w:rsidP="00022E07">
      <w:pPr>
        <w:spacing w:line="360" w:lineRule="auto"/>
        <w:jc w:val="both"/>
        <w:rPr>
          <w:rFonts w:ascii="Arial" w:hAnsi="Arial" w:cs="Arial"/>
          <w:b/>
          <w:color w:val="000000" w:themeColor="text1"/>
          <w:sz w:val="22"/>
          <w:szCs w:val="22"/>
        </w:rPr>
      </w:pPr>
    </w:p>
    <w:p w14:paraId="7D20B2F2" w14:textId="77777777" w:rsidR="00C84F1B" w:rsidRPr="00E41C23" w:rsidRDefault="00C84F1B" w:rsidP="00022E07">
      <w:pPr>
        <w:spacing w:line="360" w:lineRule="auto"/>
        <w:jc w:val="both"/>
        <w:rPr>
          <w:rFonts w:ascii="Arial" w:hAnsi="Arial" w:cs="Arial"/>
          <w:color w:val="000000" w:themeColor="text1"/>
          <w:sz w:val="22"/>
          <w:szCs w:val="22"/>
        </w:rPr>
      </w:pPr>
      <w:r w:rsidRPr="00E41C23">
        <w:rPr>
          <w:rFonts w:ascii="Arial" w:hAnsi="Arial" w:cs="Arial"/>
          <w:b/>
          <w:color w:val="000000" w:themeColor="text1"/>
          <w:sz w:val="22"/>
          <w:szCs w:val="22"/>
        </w:rPr>
        <w:tab/>
      </w:r>
      <w:r w:rsidRPr="00E41C23">
        <w:rPr>
          <w:rFonts w:ascii="Arial" w:hAnsi="Arial" w:cs="Arial"/>
          <w:b/>
          <w:color w:val="000000" w:themeColor="text1"/>
          <w:sz w:val="22"/>
          <w:szCs w:val="22"/>
        </w:rPr>
        <w:object w:dxaOrig="2420" w:dyaOrig="680" w14:anchorId="47B43DF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0.6pt;height:33.6pt" o:ole="" fillcolor="window">
            <v:imagedata r:id="rId25" o:title=""/>
          </v:shape>
          <o:OLEObject Type="Embed" ProgID="Equation.3" ShapeID="_x0000_i1025" DrawAspect="Content" ObjectID="_1766560323" r:id="rId26"/>
        </w:object>
      </w:r>
      <w:r w:rsidRPr="00E41C23">
        <w:rPr>
          <w:rFonts w:ascii="Arial" w:hAnsi="Arial" w:cs="Arial"/>
          <w:b/>
          <w:color w:val="000000" w:themeColor="text1"/>
          <w:sz w:val="22"/>
          <w:szCs w:val="22"/>
        </w:rPr>
        <w:tab/>
      </w:r>
      <w:r w:rsidRPr="00E41C23">
        <w:rPr>
          <w:rFonts w:ascii="Arial" w:hAnsi="Arial" w:cs="Arial"/>
          <w:color w:val="000000" w:themeColor="text1"/>
          <w:sz w:val="22"/>
          <w:szCs w:val="22"/>
        </w:rPr>
        <w:t>or</w:t>
      </w:r>
      <w:r w:rsidRPr="00E41C23">
        <w:rPr>
          <w:rFonts w:ascii="Arial" w:hAnsi="Arial" w:cs="Arial"/>
          <w:color w:val="000000" w:themeColor="text1"/>
          <w:sz w:val="22"/>
          <w:szCs w:val="22"/>
        </w:rPr>
        <w:tab/>
      </w:r>
      <w:r w:rsidRPr="00E41C23">
        <w:rPr>
          <w:rFonts w:ascii="Arial" w:hAnsi="Arial" w:cs="Arial"/>
          <w:b/>
          <w:color w:val="000000" w:themeColor="text1"/>
          <w:sz w:val="22"/>
          <w:szCs w:val="22"/>
        </w:rPr>
        <w:object w:dxaOrig="2439" w:dyaOrig="680" w14:anchorId="68BB40AB">
          <v:shape id="_x0000_i1026" type="#_x0000_t75" style="width:121.8pt;height:33.6pt" o:ole="" fillcolor="window">
            <v:imagedata r:id="rId27" o:title=""/>
          </v:shape>
          <o:OLEObject Type="Embed" ProgID="Equation.3" ShapeID="_x0000_i1026" DrawAspect="Content" ObjectID="_1766560324" r:id="rId28"/>
        </w:object>
      </w:r>
    </w:p>
    <w:p w14:paraId="6A7DF66E" w14:textId="77777777" w:rsidR="00C84F1B" w:rsidRPr="00E41C23" w:rsidRDefault="00C84F1B" w:rsidP="00022E07">
      <w:pPr>
        <w:spacing w:line="360" w:lineRule="auto"/>
        <w:jc w:val="both"/>
        <w:rPr>
          <w:rFonts w:ascii="Arial" w:hAnsi="Arial" w:cs="Arial"/>
          <w:color w:val="000000" w:themeColor="text1"/>
          <w:sz w:val="22"/>
          <w:szCs w:val="22"/>
        </w:rPr>
      </w:pPr>
      <w:r w:rsidRPr="00E41C23">
        <w:rPr>
          <w:rFonts w:ascii="Arial" w:hAnsi="Arial" w:cs="Arial"/>
          <w:color w:val="000000" w:themeColor="text1"/>
          <w:sz w:val="22"/>
          <w:szCs w:val="22"/>
        </w:rPr>
        <w:tab/>
        <w:t>Where</w:t>
      </w:r>
    </w:p>
    <w:p w14:paraId="7D63D85D" w14:textId="77777777" w:rsidR="00C84F1B" w:rsidRPr="00E41C23" w:rsidRDefault="00C84F1B" w:rsidP="00022E07">
      <w:pPr>
        <w:spacing w:line="360" w:lineRule="auto"/>
        <w:jc w:val="both"/>
        <w:rPr>
          <w:rFonts w:ascii="Arial" w:hAnsi="Arial" w:cs="Arial"/>
          <w:color w:val="000000" w:themeColor="text1"/>
          <w:sz w:val="22"/>
          <w:szCs w:val="22"/>
        </w:rPr>
      </w:pPr>
      <w:r w:rsidRPr="00E41C23">
        <w:rPr>
          <w:rFonts w:ascii="Arial" w:hAnsi="Arial" w:cs="Arial"/>
          <w:color w:val="000000" w:themeColor="text1"/>
          <w:sz w:val="22"/>
          <w:szCs w:val="22"/>
        </w:rPr>
        <w:tab/>
        <w:t>Ps</w:t>
      </w:r>
      <w:r w:rsidRPr="00E41C23">
        <w:rPr>
          <w:rFonts w:ascii="Arial" w:hAnsi="Arial" w:cs="Arial"/>
          <w:color w:val="000000" w:themeColor="text1"/>
          <w:sz w:val="22"/>
          <w:szCs w:val="22"/>
        </w:rPr>
        <w:tab/>
        <w:t>=</w:t>
      </w:r>
      <w:r w:rsidRPr="00E41C23">
        <w:rPr>
          <w:rFonts w:ascii="Arial" w:hAnsi="Arial" w:cs="Arial"/>
          <w:color w:val="000000" w:themeColor="text1"/>
          <w:sz w:val="22"/>
          <w:szCs w:val="22"/>
        </w:rPr>
        <w:tab/>
        <w:t>Points scored for price of bid under consideration</w:t>
      </w:r>
    </w:p>
    <w:p w14:paraId="7A705208" w14:textId="77777777" w:rsidR="00C84F1B" w:rsidRPr="00E41C23" w:rsidRDefault="00C84F1B" w:rsidP="00022E07">
      <w:pPr>
        <w:spacing w:line="360" w:lineRule="auto"/>
        <w:jc w:val="both"/>
        <w:rPr>
          <w:rFonts w:ascii="Arial" w:hAnsi="Arial" w:cs="Arial"/>
          <w:color w:val="000000" w:themeColor="text1"/>
          <w:sz w:val="22"/>
          <w:szCs w:val="22"/>
        </w:rPr>
      </w:pPr>
      <w:r w:rsidRPr="00E41C23">
        <w:rPr>
          <w:rFonts w:ascii="Arial" w:hAnsi="Arial" w:cs="Arial"/>
          <w:color w:val="000000" w:themeColor="text1"/>
          <w:sz w:val="22"/>
          <w:szCs w:val="22"/>
        </w:rPr>
        <w:tab/>
        <w:t>Pt</w:t>
      </w:r>
      <w:r w:rsidRPr="00E41C23">
        <w:rPr>
          <w:rFonts w:ascii="Arial" w:hAnsi="Arial" w:cs="Arial"/>
          <w:color w:val="000000" w:themeColor="text1"/>
          <w:sz w:val="22"/>
          <w:szCs w:val="22"/>
        </w:rPr>
        <w:tab/>
        <w:t>=</w:t>
      </w:r>
      <w:r w:rsidRPr="00E41C23">
        <w:rPr>
          <w:rFonts w:ascii="Arial" w:hAnsi="Arial" w:cs="Arial"/>
          <w:color w:val="000000" w:themeColor="text1"/>
          <w:sz w:val="22"/>
          <w:szCs w:val="22"/>
        </w:rPr>
        <w:tab/>
        <w:t>Price of bid under consideration</w:t>
      </w:r>
    </w:p>
    <w:p w14:paraId="4207ECA0" w14:textId="77777777" w:rsidR="00C84F1B" w:rsidRPr="00E41C23" w:rsidRDefault="00C84F1B" w:rsidP="00022E07">
      <w:pPr>
        <w:spacing w:line="360" w:lineRule="auto"/>
        <w:jc w:val="both"/>
        <w:rPr>
          <w:rFonts w:ascii="Arial" w:hAnsi="Arial" w:cs="Arial"/>
          <w:color w:val="000000" w:themeColor="text1"/>
          <w:sz w:val="22"/>
          <w:szCs w:val="22"/>
        </w:rPr>
      </w:pPr>
      <w:r w:rsidRPr="00E41C23">
        <w:rPr>
          <w:rFonts w:ascii="Arial" w:hAnsi="Arial" w:cs="Arial"/>
          <w:color w:val="000000" w:themeColor="text1"/>
          <w:sz w:val="22"/>
          <w:szCs w:val="22"/>
        </w:rPr>
        <w:tab/>
        <w:t>Pmin</w:t>
      </w:r>
      <w:r w:rsidRPr="00E41C23">
        <w:rPr>
          <w:rFonts w:ascii="Arial" w:hAnsi="Arial" w:cs="Arial"/>
          <w:color w:val="000000" w:themeColor="text1"/>
          <w:sz w:val="22"/>
          <w:szCs w:val="22"/>
        </w:rPr>
        <w:tab/>
        <w:t>=</w:t>
      </w:r>
      <w:r w:rsidRPr="00E41C23">
        <w:rPr>
          <w:rFonts w:ascii="Arial" w:hAnsi="Arial" w:cs="Arial"/>
          <w:color w:val="000000" w:themeColor="text1"/>
          <w:sz w:val="22"/>
          <w:szCs w:val="22"/>
        </w:rPr>
        <w:tab/>
        <w:t>Price of lowest acceptable bid</w:t>
      </w:r>
    </w:p>
    <w:p w14:paraId="450D895F" w14:textId="77777777" w:rsidR="00C84F1B" w:rsidRPr="00E41C23" w:rsidRDefault="00C84F1B" w:rsidP="00947824">
      <w:pPr>
        <w:widowControl w:val="0"/>
        <w:autoSpaceDE w:val="0"/>
        <w:autoSpaceDN w:val="0"/>
        <w:jc w:val="both"/>
        <w:rPr>
          <w:rFonts w:ascii="Arial" w:eastAsia="Arial MT" w:hAnsi="Arial" w:cs="Arial"/>
          <w:sz w:val="22"/>
          <w:szCs w:val="22"/>
          <w:lang w:val="en-US"/>
        </w:rPr>
      </w:pPr>
    </w:p>
    <w:p w14:paraId="335BD3C9" w14:textId="77777777" w:rsidR="00C84F1B" w:rsidRPr="00E41C23" w:rsidRDefault="00C84F1B" w:rsidP="00947824">
      <w:pPr>
        <w:widowControl w:val="0"/>
        <w:autoSpaceDE w:val="0"/>
        <w:autoSpaceDN w:val="0"/>
        <w:spacing w:before="4"/>
        <w:jc w:val="both"/>
        <w:rPr>
          <w:rFonts w:ascii="Arial" w:eastAsia="Arial MT" w:hAnsi="Arial" w:cs="Arial"/>
          <w:sz w:val="22"/>
          <w:szCs w:val="22"/>
          <w:lang w:val="en-US"/>
        </w:rPr>
      </w:pPr>
    </w:p>
    <w:p w14:paraId="64D88A6D" w14:textId="77777777" w:rsidR="00C84F1B" w:rsidRPr="00E41C23" w:rsidRDefault="00C84F1B" w:rsidP="00CF1B2E">
      <w:pPr>
        <w:widowControl w:val="0"/>
        <w:numPr>
          <w:ilvl w:val="0"/>
          <w:numId w:val="15"/>
        </w:numPr>
        <w:tabs>
          <w:tab w:val="left" w:pos="859"/>
          <w:tab w:val="left" w:pos="860"/>
        </w:tabs>
        <w:autoSpaceDE w:val="0"/>
        <w:autoSpaceDN w:val="0"/>
        <w:ind w:hanging="721"/>
        <w:jc w:val="both"/>
        <w:outlineLvl w:val="1"/>
        <w:rPr>
          <w:rFonts w:ascii="Arial" w:eastAsia="Arial" w:hAnsi="Arial" w:cs="Arial"/>
          <w:b/>
          <w:bCs/>
          <w:sz w:val="22"/>
          <w:szCs w:val="22"/>
          <w:lang w:val="en-US"/>
        </w:rPr>
      </w:pPr>
      <w:r w:rsidRPr="00E41C23">
        <w:rPr>
          <w:rFonts w:ascii="Arial" w:eastAsia="Arial" w:hAnsi="Arial" w:cs="Arial"/>
          <w:b/>
          <w:bCs/>
          <w:sz w:val="22"/>
          <w:szCs w:val="22"/>
          <w:lang w:val="en-US"/>
        </w:rPr>
        <w:t>PREFERENCE POINTS CLAIMED</w:t>
      </w:r>
      <w:r w:rsidRPr="00E41C23">
        <w:rPr>
          <w:rFonts w:ascii="Arial" w:eastAsia="Arial" w:hAnsi="Arial" w:cs="Arial"/>
          <w:b/>
          <w:bCs/>
          <w:spacing w:val="-3"/>
          <w:sz w:val="22"/>
          <w:szCs w:val="22"/>
          <w:lang w:val="en-US"/>
        </w:rPr>
        <w:t xml:space="preserve"> </w:t>
      </w:r>
    </w:p>
    <w:p w14:paraId="62437194" w14:textId="77777777" w:rsidR="00C84F1B" w:rsidRPr="00E41C23" w:rsidRDefault="00C84F1B" w:rsidP="00947824">
      <w:pPr>
        <w:widowControl w:val="0"/>
        <w:tabs>
          <w:tab w:val="left" w:pos="859"/>
          <w:tab w:val="left" w:pos="860"/>
        </w:tabs>
        <w:autoSpaceDE w:val="0"/>
        <w:autoSpaceDN w:val="0"/>
        <w:ind w:left="859"/>
        <w:jc w:val="both"/>
        <w:outlineLvl w:val="1"/>
        <w:rPr>
          <w:rFonts w:ascii="Arial" w:eastAsia="Arial" w:hAnsi="Arial" w:cs="Arial"/>
          <w:b/>
          <w:bCs/>
          <w:sz w:val="22"/>
          <w:szCs w:val="22"/>
          <w:lang w:val="en-US"/>
        </w:rPr>
      </w:pPr>
      <w:r w:rsidRPr="00E41C23">
        <w:rPr>
          <w:rFonts w:ascii="Arial" w:eastAsia="Arial" w:hAnsi="Arial" w:cs="Arial"/>
          <w:b/>
          <w:bCs/>
          <w:sz w:val="22"/>
          <w:szCs w:val="22"/>
          <w:lang w:val="en-US"/>
        </w:rPr>
        <w:t>THE BIDDER SHOULD COMPLETE THE ATTACHED BANKSETA PREFERENCE POINTS CLAIM DOCUMENT</w:t>
      </w:r>
    </w:p>
    <w:p w14:paraId="50692FE1" w14:textId="77777777" w:rsidR="00C84F1B" w:rsidRPr="00E41C23" w:rsidRDefault="00C84F1B" w:rsidP="00947824">
      <w:pPr>
        <w:widowControl w:val="0"/>
        <w:autoSpaceDE w:val="0"/>
        <w:autoSpaceDN w:val="0"/>
        <w:spacing w:before="3"/>
        <w:jc w:val="both"/>
        <w:rPr>
          <w:rFonts w:ascii="Arial" w:eastAsia="Arial MT" w:hAnsi="Arial" w:cs="Arial"/>
          <w:sz w:val="22"/>
          <w:szCs w:val="22"/>
          <w:lang w:val="en-US"/>
        </w:rPr>
      </w:pPr>
    </w:p>
    <w:p w14:paraId="6E5EA0E7" w14:textId="77777777" w:rsidR="00C84F1B" w:rsidRPr="00E41C23" w:rsidRDefault="00C84F1B" w:rsidP="00CF1B2E">
      <w:pPr>
        <w:widowControl w:val="0"/>
        <w:numPr>
          <w:ilvl w:val="0"/>
          <w:numId w:val="15"/>
        </w:numPr>
        <w:tabs>
          <w:tab w:val="left" w:pos="859"/>
          <w:tab w:val="left" w:pos="860"/>
        </w:tabs>
        <w:autoSpaceDE w:val="0"/>
        <w:autoSpaceDN w:val="0"/>
        <w:spacing w:before="121"/>
        <w:jc w:val="both"/>
        <w:outlineLvl w:val="1"/>
        <w:rPr>
          <w:rFonts w:ascii="Arial" w:eastAsia="Arial" w:hAnsi="Arial" w:cs="Arial"/>
          <w:b/>
          <w:bCs/>
          <w:sz w:val="22"/>
          <w:szCs w:val="22"/>
          <w:lang w:val="en-US"/>
        </w:rPr>
      </w:pPr>
      <w:r w:rsidRPr="00E41C23">
        <w:rPr>
          <w:rFonts w:ascii="Arial" w:eastAsia="Arial" w:hAnsi="Arial" w:cs="Arial"/>
          <w:b/>
          <w:bCs/>
          <w:sz w:val="22"/>
          <w:szCs w:val="22"/>
          <w:lang w:val="en-US"/>
        </w:rPr>
        <w:t>SUB-CONTRACTING</w:t>
      </w:r>
    </w:p>
    <w:p w14:paraId="3F4FB9C6" w14:textId="77777777" w:rsidR="00C84F1B" w:rsidRPr="00E41C23" w:rsidRDefault="00C84F1B" w:rsidP="00CF1B2E">
      <w:pPr>
        <w:widowControl w:val="0"/>
        <w:numPr>
          <w:ilvl w:val="1"/>
          <w:numId w:val="15"/>
        </w:numPr>
        <w:tabs>
          <w:tab w:val="left" w:pos="1039"/>
          <w:tab w:val="left" w:pos="1040"/>
        </w:tabs>
        <w:autoSpaceDE w:val="0"/>
        <w:autoSpaceDN w:val="0"/>
        <w:spacing w:before="119" w:line="355" w:lineRule="auto"/>
        <w:ind w:left="1047" w:right="3639" w:hanging="908"/>
        <w:jc w:val="both"/>
        <w:rPr>
          <w:rFonts w:ascii="Arial" w:eastAsia="Arial MT" w:hAnsi="Arial" w:cs="Arial"/>
          <w:sz w:val="22"/>
          <w:szCs w:val="22"/>
          <w:lang w:val="en-US"/>
        </w:rPr>
      </w:pPr>
      <w:r w:rsidRPr="00E41C23">
        <w:rPr>
          <w:rFonts w:ascii="Arial" w:eastAsia="Arial MT" w:hAnsi="Arial" w:cs="Arial"/>
          <w:sz w:val="22"/>
          <w:szCs w:val="22"/>
          <w:lang w:val="en-US"/>
        </w:rPr>
        <w:lastRenderedPageBreak/>
        <w:t>Will any portion of the contract be sub-contracted?</w:t>
      </w:r>
      <w:r w:rsidRPr="00E41C23">
        <w:rPr>
          <w:rFonts w:ascii="Arial" w:eastAsia="Arial MT" w:hAnsi="Arial" w:cs="Arial"/>
          <w:spacing w:val="-59"/>
          <w:sz w:val="22"/>
          <w:szCs w:val="22"/>
          <w:lang w:val="en-US"/>
        </w:rPr>
        <w:t xml:space="preserve"> </w:t>
      </w:r>
      <w:r w:rsidRPr="00E41C23">
        <w:rPr>
          <w:rFonts w:ascii="Arial" w:eastAsia="Arial MT" w:hAnsi="Arial" w:cs="Arial"/>
          <w:sz w:val="22"/>
          <w:szCs w:val="22"/>
          <w:lang w:val="en-US"/>
        </w:rPr>
        <w:t>(</w:t>
      </w:r>
      <w:r w:rsidRPr="00E41C23">
        <w:rPr>
          <w:rFonts w:ascii="Arial" w:eastAsia="Arial MT" w:hAnsi="Arial" w:cs="Arial"/>
          <w:b/>
          <w:i/>
          <w:sz w:val="22"/>
          <w:szCs w:val="22"/>
          <w:lang w:val="en-US"/>
        </w:rPr>
        <w:t>Tick</w:t>
      </w:r>
      <w:r w:rsidRPr="00E41C23">
        <w:rPr>
          <w:rFonts w:ascii="Arial" w:eastAsia="Arial MT" w:hAnsi="Arial" w:cs="Arial"/>
          <w:b/>
          <w:i/>
          <w:spacing w:val="-1"/>
          <w:sz w:val="22"/>
          <w:szCs w:val="22"/>
          <w:lang w:val="en-US"/>
        </w:rPr>
        <w:t xml:space="preserve"> </w:t>
      </w:r>
      <w:r w:rsidRPr="00E41C23">
        <w:rPr>
          <w:rFonts w:ascii="Arial" w:eastAsia="Arial MT" w:hAnsi="Arial" w:cs="Arial"/>
          <w:b/>
          <w:i/>
          <w:sz w:val="22"/>
          <w:szCs w:val="22"/>
          <w:lang w:val="en-US"/>
        </w:rPr>
        <w:t>applicable box</w:t>
      </w:r>
      <w:r w:rsidRPr="00E41C23">
        <w:rPr>
          <w:rFonts w:ascii="Arial" w:eastAsia="Arial MT" w:hAnsi="Arial" w:cs="Arial"/>
          <w:sz w:val="22"/>
          <w:szCs w:val="22"/>
          <w:lang w:val="en-US"/>
        </w:rPr>
        <w:t>)</w:t>
      </w:r>
    </w:p>
    <w:p w14:paraId="7096C482" w14:textId="77777777" w:rsidR="00C84F1B" w:rsidRPr="00E41C23" w:rsidRDefault="00C84F1B" w:rsidP="00947824">
      <w:pPr>
        <w:widowControl w:val="0"/>
        <w:autoSpaceDE w:val="0"/>
        <w:autoSpaceDN w:val="0"/>
        <w:spacing w:before="5"/>
        <w:jc w:val="both"/>
        <w:rPr>
          <w:rFonts w:ascii="Arial" w:eastAsia="Arial MT" w:hAnsi="Arial" w:cs="Arial"/>
          <w:sz w:val="22"/>
          <w:szCs w:val="22"/>
          <w:lang w:val="en-US"/>
        </w:rPr>
      </w:pPr>
    </w:p>
    <w:tbl>
      <w:tblPr>
        <w:tblW w:w="0" w:type="auto"/>
        <w:tblInd w:w="1193"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1E0" w:firstRow="1" w:lastRow="1" w:firstColumn="1" w:lastColumn="1" w:noHBand="0" w:noVBand="0"/>
      </w:tblPr>
      <w:tblGrid>
        <w:gridCol w:w="658"/>
        <w:gridCol w:w="495"/>
        <w:gridCol w:w="721"/>
        <w:gridCol w:w="541"/>
      </w:tblGrid>
      <w:tr w:rsidR="00C84F1B" w:rsidRPr="00E41C23" w14:paraId="04E3833A" w14:textId="77777777" w:rsidTr="0025619E">
        <w:trPr>
          <w:trHeight w:val="252"/>
        </w:trPr>
        <w:tc>
          <w:tcPr>
            <w:tcW w:w="658" w:type="dxa"/>
          </w:tcPr>
          <w:p w14:paraId="62FD986D" w14:textId="77777777" w:rsidR="00C84F1B" w:rsidRPr="00E41C23" w:rsidRDefault="00C84F1B" w:rsidP="00947824">
            <w:pPr>
              <w:widowControl w:val="0"/>
              <w:autoSpaceDE w:val="0"/>
              <w:autoSpaceDN w:val="0"/>
              <w:spacing w:line="233" w:lineRule="exact"/>
              <w:jc w:val="both"/>
              <w:rPr>
                <w:rFonts w:ascii="Arial" w:eastAsia="Arial MT" w:hAnsi="Arial" w:cs="Arial"/>
                <w:lang w:val="en-US"/>
              </w:rPr>
            </w:pPr>
            <w:r w:rsidRPr="00E41C23">
              <w:rPr>
                <w:rFonts w:ascii="Arial" w:eastAsia="Arial MT" w:hAnsi="Arial" w:cs="Arial"/>
                <w:sz w:val="22"/>
                <w:szCs w:val="22"/>
                <w:lang w:val="en-US"/>
              </w:rPr>
              <w:t>YES</w:t>
            </w:r>
          </w:p>
        </w:tc>
        <w:tc>
          <w:tcPr>
            <w:tcW w:w="495" w:type="dxa"/>
          </w:tcPr>
          <w:p w14:paraId="35CD6856" w14:textId="77777777" w:rsidR="00C84F1B" w:rsidRPr="00E41C23" w:rsidRDefault="00C84F1B" w:rsidP="00947824">
            <w:pPr>
              <w:widowControl w:val="0"/>
              <w:autoSpaceDE w:val="0"/>
              <w:autoSpaceDN w:val="0"/>
              <w:jc w:val="both"/>
              <w:rPr>
                <w:rFonts w:ascii="Arial" w:eastAsia="Arial MT" w:hAnsi="Arial" w:cs="Arial"/>
                <w:lang w:val="en-US"/>
              </w:rPr>
            </w:pPr>
          </w:p>
        </w:tc>
        <w:tc>
          <w:tcPr>
            <w:tcW w:w="721" w:type="dxa"/>
          </w:tcPr>
          <w:p w14:paraId="242883CF" w14:textId="77777777" w:rsidR="00C84F1B" w:rsidRPr="00E41C23" w:rsidRDefault="00C84F1B" w:rsidP="00947824">
            <w:pPr>
              <w:widowControl w:val="0"/>
              <w:autoSpaceDE w:val="0"/>
              <w:autoSpaceDN w:val="0"/>
              <w:spacing w:line="233" w:lineRule="exact"/>
              <w:jc w:val="both"/>
              <w:rPr>
                <w:rFonts w:ascii="Arial" w:eastAsia="Arial MT" w:hAnsi="Arial" w:cs="Arial"/>
                <w:lang w:val="en-US"/>
              </w:rPr>
            </w:pPr>
            <w:r w:rsidRPr="00E41C23">
              <w:rPr>
                <w:rFonts w:ascii="Arial" w:eastAsia="Arial MT" w:hAnsi="Arial" w:cs="Arial"/>
                <w:sz w:val="22"/>
                <w:szCs w:val="22"/>
                <w:lang w:val="en-US"/>
              </w:rPr>
              <w:t>NO</w:t>
            </w:r>
          </w:p>
        </w:tc>
        <w:tc>
          <w:tcPr>
            <w:tcW w:w="541" w:type="dxa"/>
          </w:tcPr>
          <w:p w14:paraId="41556A80" w14:textId="77777777" w:rsidR="00C84F1B" w:rsidRPr="00E41C23" w:rsidRDefault="00C84F1B" w:rsidP="00947824">
            <w:pPr>
              <w:widowControl w:val="0"/>
              <w:autoSpaceDE w:val="0"/>
              <w:autoSpaceDN w:val="0"/>
              <w:jc w:val="both"/>
              <w:rPr>
                <w:rFonts w:ascii="Arial" w:eastAsia="Arial MT" w:hAnsi="Arial" w:cs="Arial"/>
                <w:lang w:val="en-US"/>
              </w:rPr>
            </w:pPr>
          </w:p>
        </w:tc>
      </w:tr>
    </w:tbl>
    <w:p w14:paraId="272DE991" w14:textId="77777777" w:rsidR="00C84F1B" w:rsidRPr="00E41C23" w:rsidRDefault="00C84F1B" w:rsidP="00947824">
      <w:pPr>
        <w:widowControl w:val="0"/>
        <w:autoSpaceDE w:val="0"/>
        <w:autoSpaceDN w:val="0"/>
        <w:spacing w:before="4"/>
        <w:jc w:val="both"/>
        <w:rPr>
          <w:rFonts w:ascii="Arial" w:eastAsia="Arial MT" w:hAnsi="Arial" w:cs="Arial"/>
          <w:sz w:val="22"/>
          <w:szCs w:val="22"/>
          <w:lang w:val="en-US"/>
        </w:rPr>
      </w:pPr>
    </w:p>
    <w:p w14:paraId="27661A92" w14:textId="77777777" w:rsidR="00C84F1B" w:rsidRPr="00E41C23" w:rsidRDefault="00C84F1B" w:rsidP="00CF1B2E">
      <w:pPr>
        <w:widowControl w:val="0"/>
        <w:numPr>
          <w:ilvl w:val="2"/>
          <w:numId w:val="11"/>
        </w:numPr>
        <w:tabs>
          <w:tab w:val="left" w:pos="1039"/>
          <w:tab w:val="left" w:pos="1040"/>
        </w:tabs>
        <w:autoSpaceDE w:val="0"/>
        <w:autoSpaceDN w:val="0"/>
        <w:jc w:val="both"/>
        <w:rPr>
          <w:rFonts w:ascii="Arial" w:eastAsia="Arial MT" w:hAnsi="Arial" w:cs="Arial"/>
          <w:sz w:val="22"/>
          <w:szCs w:val="22"/>
          <w:lang w:val="en-US"/>
        </w:rPr>
      </w:pPr>
      <w:r w:rsidRPr="00E41C23">
        <w:rPr>
          <w:rFonts w:ascii="Arial" w:eastAsia="Arial MT" w:hAnsi="Arial" w:cs="Arial"/>
          <w:sz w:val="22"/>
          <w:szCs w:val="22"/>
          <w:lang w:val="en-US"/>
        </w:rPr>
        <w:t>If</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yes,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indicate:</w:t>
      </w:r>
    </w:p>
    <w:p w14:paraId="1316240A" w14:textId="77777777" w:rsidR="00C84F1B" w:rsidRPr="00E41C23" w:rsidRDefault="00C84F1B" w:rsidP="00CF1B2E">
      <w:pPr>
        <w:widowControl w:val="0"/>
        <w:numPr>
          <w:ilvl w:val="3"/>
          <w:numId w:val="11"/>
        </w:numPr>
        <w:tabs>
          <w:tab w:val="left" w:pos="1399"/>
          <w:tab w:val="left" w:pos="1400"/>
          <w:tab w:val="left" w:pos="2675"/>
          <w:tab w:val="left" w:leader="dot" w:pos="5554"/>
          <w:tab w:val="left" w:pos="6551"/>
          <w:tab w:val="left" w:pos="8096"/>
          <w:tab w:val="left" w:pos="9164"/>
        </w:tabs>
        <w:autoSpaceDE w:val="0"/>
        <w:autoSpaceDN w:val="0"/>
        <w:spacing w:before="120"/>
        <w:ind w:right="173"/>
        <w:jc w:val="both"/>
        <w:rPr>
          <w:rFonts w:ascii="Arial" w:eastAsia="Arial MT" w:hAnsi="Arial" w:cs="Arial"/>
          <w:sz w:val="22"/>
          <w:szCs w:val="22"/>
          <w:lang w:val="en-US"/>
        </w:rPr>
      </w:pPr>
      <w:r w:rsidRPr="00E41C23">
        <w:rPr>
          <w:rFonts w:ascii="Arial" w:eastAsia="Arial MT" w:hAnsi="Arial" w:cs="Arial"/>
          <w:sz w:val="22"/>
          <w:szCs w:val="22"/>
          <w:lang w:val="en-US"/>
        </w:rPr>
        <w:t xml:space="preserve">What </w:t>
      </w:r>
      <w:r w:rsidRPr="00E41C23">
        <w:rPr>
          <w:rFonts w:ascii="Arial" w:eastAsia="Arial MT" w:hAnsi="Arial" w:cs="Arial"/>
          <w:w w:val="95"/>
          <w:sz w:val="22"/>
          <w:szCs w:val="22"/>
          <w:lang w:val="en-US"/>
        </w:rPr>
        <w:t>percentage</w:t>
      </w:r>
      <w:r w:rsidRPr="00E41C23">
        <w:rPr>
          <w:rFonts w:ascii="Arial" w:eastAsia="Arial MT" w:hAnsi="Arial" w:cs="Arial"/>
          <w:spacing w:val="55"/>
          <w:sz w:val="22"/>
          <w:szCs w:val="22"/>
          <w:lang w:val="en-US"/>
        </w:rPr>
        <w:t xml:space="preserve"> </w:t>
      </w:r>
      <w:r w:rsidRPr="00E41C23">
        <w:rPr>
          <w:rFonts w:ascii="Arial" w:eastAsia="Arial MT" w:hAnsi="Arial" w:cs="Arial"/>
          <w:w w:val="95"/>
          <w:sz w:val="22"/>
          <w:szCs w:val="22"/>
          <w:lang w:val="en-US"/>
        </w:rPr>
        <w:t xml:space="preserve">of </w:t>
      </w:r>
      <w:r w:rsidRPr="00E41C23">
        <w:rPr>
          <w:rFonts w:ascii="Arial" w:eastAsia="Arial MT" w:hAnsi="Arial" w:cs="Arial"/>
          <w:sz w:val="22"/>
          <w:szCs w:val="22"/>
          <w:lang w:val="en-US"/>
        </w:rPr>
        <w:t xml:space="preserve">the contract will </w:t>
      </w:r>
      <w:r w:rsidRPr="00E41C23">
        <w:rPr>
          <w:rFonts w:ascii="Arial" w:eastAsia="Arial MT" w:hAnsi="Arial" w:cs="Arial"/>
          <w:spacing w:val="-1"/>
          <w:sz w:val="22"/>
          <w:szCs w:val="22"/>
          <w:lang w:val="en-US"/>
        </w:rPr>
        <w:t xml:space="preserve">be </w:t>
      </w:r>
      <w:r w:rsidRPr="00E41C23">
        <w:rPr>
          <w:rFonts w:ascii="Arial" w:eastAsia="Arial MT" w:hAnsi="Arial" w:cs="Arial"/>
          <w:spacing w:val="-58"/>
          <w:sz w:val="22"/>
          <w:szCs w:val="22"/>
          <w:lang w:val="en-US"/>
        </w:rPr>
        <w:t xml:space="preserve"> </w:t>
      </w:r>
      <w:r w:rsidRPr="00E41C23">
        <w:rPr>
          <w:rFonts w:ascii="Arial" w:eastAsia="Arial MT" w:hAnsi="Arial" w:cs="Arial"/>
          <w:sz w:val="22"/>
          <w:szCs w:val="22"/>
          <w:lang w:val="en-US"/>
        </w:rPr>
        <w:t>subcontracted ………………%.</w:t>
      </w:r>
      <w:r w:rsidRPr="00E41C23">
        <w:rPr>
          <w:rFonts w:ascii="Arial" w:eastAsia="Arial MT" w:hAnsi="Arial" w:cs="Arial"/>
          <w:sz w:val="22"/>
          <w:szCs w:val="22"/>
          <w:lang w:val="en-US"/>
        </w:rPr>
        <w:tab/>
      </w:r>
    </w:p>
    <w:p w14:paraId="537154AB" w14:textId="77777777" w:rsidR="00C84F1B" w:rsidRPr="00E41C23" w:rsidRDefault="00C84F1B" w:rsidP="00CF1B2E">
      <w:pPr>
        <w:widowControl w:val="0"/>
        <w:numPr>
          <w:ilvl w:val="3"/>
          <w:numId w:val="11"/>
        </w:numPr>
        <w:tabs>
          <w:tab w:val="left" w:pos="1400"/>
        </w:tabs>
        <w:autoSpaceDE w:val="0"/>
        <w:autoSpaceDN w:val="0"/>
        <w:spacing w:line="252" w:lineRule="exact"/>
        <w:ind w:left="1399"/>
        <w:jc w:val="both"/>
        <w:rPr>
          <w:rFonts w:ascii="Arial" w:eastAsia="Arial MT" w:hAnsi="Arial" w:cs="Arial"/>
          <w:sz w:val="22"/>
          <w:szCs w:val="22"/>
          <w:lang w:val="en-US"/>
        </w:rPr>
      </w:pPr>
      <w:r w:rsidRPr="00E41C23">
        <w:rPr>
          <w:rFonts w:ascii="Arial" w:eastAsia="Arial MT" w:hAnsi="Arial" w:cs="Arial"/>
          <w:sz w:val="22"/>
          <w:szCs w:val="22"/>
          <w:lang w:val="en-US"/>
        </w:rPr>
        <w:t>The</w:t>
      </w:r>
      <w:r w:rsidRPr="00E41C23">
        <w:rPr>
          <w:rFonts w:ascii="Arial" w:eastAsia="Arial MT" w:hAnsi="Arial" w:cs="Arial"/>
          <w:spacing w:val="-9"/>
          <w:sz w:val="22"/>
          <w:szCs w:val="22"/>
          <w:lang w:val="en-US"/>
        </w:rPr>
        <w:t xml:space="preserve"> </w:t>
      </w:r>
      <w:r w:rsidRPr="00E41C23">
        <w:rPr>
          <w:rFonts w:ascii="Arial" w:eastAsia="Arial MT" w:hAnsi="Arial" w:cs="Arial"/>
          <w:sz w:val="22"/>
          <w:szCs w:val="22"/>
          <w:lang w:val="en-US"/>
        </w:rPr>
        <w:t>name</w:t>
      </w:r>
      <w:r w:rsidRPr="00E41C23">
        <w:rPr>
          <w:rFonts w:ascii="Arial" w:eastAsia="Arial MT" w:hAnsi="Arial" w:cs="Arial"/>
          <w:spacing w:val="-9"/>
          <w:sz w:val="22"/>
          <w:szCs w:val="22"/>
          <w:lang w:val="en-US"/>
        </w:rPr>
        <w:t xml:space="preserve"> </w:t>
      </w:r>
      <w:r w:rsidRPr="00E41C23">
        <w:rPr>
          <w:rFonts w:ascii="Arial" w:eastAsia="Arial MT" w:hAnsi="Arial" w:cs="Arial"/>
          <w:sz w:val="22"/>
          <w:szCs w:val="22"/>
          <w:lang w:val="en-US"/>
        </w:rPr>
        <w:t>of</w:t>
      </w:r>
      <w:r w:rsidRPr="00E41C23">
        <w:rPr>
          <w:rFonts w:ascii="Arial" w:eastAsia="Arial MT" w:hAnsi="Arial" w:cs="Arial"/>
          <w:spacing w:val="-7"/>
          <w:sz w:val="22"/>
          <w:szCs w:val="22"/>
          <w:lang w:val="en-US"/>
        </w:rPr>
        <w:t xml:space="preserve"> </w:t>
      </w:r>
      <w:r w:rsidRPr="00E41C23">
        <w:rPr>
          <w:rFonts w:ascii="Arial" w:eastAsia="Arial MT" w:hAnsi="Arial" w:cs="Arial"/>
          <w:sz w:val="22"/>
          <w:szCs w:val="22"/>
          <w:lang w:val="en-US"/>
        </w:rPr>
        <w:t>the</w:t>
      </w:r>
      <w:r w:rsidRPr="00E41C23">
        <w:rPr>
          <w:rFonts w:ascii="Arial" w:eastAsia="Arial MT" w:hAnsi="Arial" w:cs="Arial"/>
          <w:spacing w:val="-9"/>
          <w:sz w:val="22"/>
          <w:szCs w:val="22"/>
          <w:lang w:val="en-US"/>
        </w:rPr>
        <w:t xml:space="preserve"> </w:t>
      </w:r>
      <w:r w:rsidRPr="00E41C23">
        <w:rPr>
          <w:rFonts w:ascii="Arial" w:eastAsia="Arial MT" w:hAnsi="Arial" w:cs="Arial"/>
          <w:sz w:val="22"/>
          <w:szCs w:val="22"/>
          <w:lang w:val="en-US"/>
        </w:rPr>
        <w:t>sub contractor ……………………………….</w:t>
      </w:r>
    </w:p>
    <w:p w14:paraId="3DCA1770" w14:textId="77777777" w:rsidR="00C84F1B" w:rsidRPr="00E41C23" w:rsidRDefault="00C84F1B" w:rsidP="00947824">
      <w:pPr>
        <w:widowControl w:val="0"/>
        <w:autoSpaceDE w:val="0"/>
        <w:autoSpaceDN w:val="0"/>
        <w:spacing w:before="4"/>
        <w:jc w:val="both"/>
        <w:rPr>
          <w:rFonts w:ascii="Arial" w:eastAsia="Arial MT" w:hAnsi="Arial" w:cs="Arial"/>
          <w:sz w:val="22"/>
          <w:szCs w:val="22"/>
          <w:lang w:val="en-US"/>
        </w:rPr>
      </w:pPr>
    </w:p>
    <w:p w14:paraId="0CF1EC12" w14:textId="77777777" w:rsidR="00C84F1B" w:rsidRPr="00E41C23" w:rsidRDefault="00C84F1B" w:rsidP="00947824">
      <w:pPr>
        <w:widowControl w:val="0"/>
        <w:autoSpaceDE w:val="0"/>
        <w:autoSpaceDN w:val="0"/>
        <w:spacing w:before="4"/>
        <w:jc w:val="both"/>
        <w:rPr>
          <w:rFonts w:ascii="Arial" w:eastAsia="Arial MT" w:hAnsi="Arial" w:cs="Arial"/>
          <w:sz w:val="22"/>
          <w:szCs w:val="22"/>
          <w:lang w:val="en-US"/>
        </w:rPr>
      </w:pPr>
    </w:p>
    <w:p w14:paraId="37FA33D9" w14:textId="77777777" w:rsidR="00C84F1B" w:rsidRPr="00E41C23" w:rsidRDefault="00C84F1B" w:rsidP="00947824">
      <w:pPr>
        <w:widowControl w:val="0"/>
        <w:autoSpaceDE w:val="0"/>
        <w:autoSpaceDN w:val="0"/>
        <w:spacing w:before="4"/>
        <w:jc w:val="both"/>
        <w:rPr>
          <w:rFonts w:ascii="Arial" w:eastAsia="Arial MT" w:hAnsi="Arial" w:cs="Arial"/>
          <w:sz w:val="22"/>
          <w:szCs w:val="22"/>
          <w:lang w:val="en-US"/>
        </w:rPr>
      </w:pPr>
    </w:p>
    <w:p w14:paraId="14A3E659" w14:textId="77777777" w:rsidR="00C84F1B" w:rsidRPr="00E41C23" w:rsidRDefault="00C84F1B" w:rsidP="00947824">
      <w:pPr>
        <w:widowControl w:val="0"/>
        <w:autoSpaceDE w:val="0"/>
        <w:autoSpaceDN w:val="0"/>
        <w:spacing w:before="4"/>
        <w:jc w:val="both"/>
        <w:rPr>
          <w:rFonts w:ascii="Arial" w:eastAsia="Arial MT" w:hAnsi="Arial" w:cs="Arial"/>
          <w:sz w:val="22"/>
          <w:szCs w:val="22"/>
          <w:lang w:val="en-US"/>
        </w:rPr>
      </w:pPr>
    </w:p>
    <w:p w14:paraId="6EC8A7FD" w14:textId="77777777" w:rsidR="00C84F1B" w:rsidRPr="00E41C23" w:rsidRDefault="00C84F1B" w:rsidP="00CF1B2E">
      <w:pPr>
        <w:widowControl w:val="0"/>
        <w:numPr>
          <w:ilvl w:val="0"/>
          <w:numId w:val="15"/>
        </w:numPr>
        <w:tabs>
          <w:tab w:val="left" w:pos="859"/>
          <w:tab w:val="left" w:pos="860"/>
        </w:tabs>
        <w:autoSpaceDE w:val="0"/>
        <w:autoSpaceDN w:val="0"/>
        <w:spacing w:before="93"/>
        <w:ind w:left="860"/>
        <w:jc w:val="both"/>
        <w:outlineLvl w:val="1"/>
        <w:rPr>
          <w:rFonts w:ascii="Arial" w:eastAsia="Arial" w:hAnsi="Arial" w:cs="Arial"/>
          <w:b/>
          <w:bCs/>
          <w:sz w:val="22"/>
          <w:szCs w:val="22"/>
          <w:lang w:val="en-US"/>
        </w:rPr>
      </w:pPr>
      <w:r w:rsidRPr="00E41C23">
        <w:rPr>
          <w:rFonts w:ascii="Arial" w:eastAsia="Arial" w:hAnsi="Arial" w:cs="Arial"/>
          <w:b/>
          <w:bCs/>
          <w:sz w:val="22"/>
          <w:szCs w:val="22"/>
          <w:lang w:val="en-US"/>
        </w:rPr>
        <w:t>DECLARATION</w:t>
      </w:r>
      <w:r w:rsidRPr="00E41C23">
        <w:rPr>
          <w:rFonts w:ascii="Arial" w:eastAsia="Arial" w:hAnsi="Arial" w:cs="Arial"/>
          <w:b/>
          <w:bCs/>
          <w:spacing w:val="-3"/>
          <w:sz w:val="22"/>
          <w:szCs w:val="22"/>
          <w:lang w:val="en-US"/>
        </w:rPr>
        <w:t xml:space="preserve"> </w:t>
      </w:r>
      <w:r w:rsidRPr="00E41C23">
        <w:rPr>
          <w:rFonts w:ascii="Arial" w:eastAsia="Arial" w:hAnsi="Arial" w:cs="Arial"/>
          <w:b/>
          <w:bCs/>
          <w:sz w:val="22"/>
          <w:szCs w:val="22"/>
          <w:lang w:val="en-US"/>
        </w:rPr>
        <w:t>WITH</w:t>
      </w:r>
      <w:r w:rsidRPr="00E41C23">
        <w:rPr>
          <w:rFonts w:ascii="Arial" w:eastAsia="Arial" w:hAnsi="Arial" w:cs="Arial"/>
          <w:b/>
          <w:bCs/>
          <w:spacing w:val="-2"/>
          <w:sz w:val="22"/>
          <w:szCs w:val="22"/>
          <w:lang w:val="en-US"/>
        </w:rPr>
        <w:t xml:space="preserve"> </w:t>
      </w:r>
      <w:r w:rsidRPr="00E41C23">
        <w:rPr>
          <w:rFonts w:ascii="Arial" w:eastAsia="Arial" w:hAnsi="Arial" w:cs="Arial"/>
          <w:b/>
          <w:bCs/>
          <w:sz w:val="22"/>
          <w:szCs w:val="22"/>
          <w:lang w:val="en-US"/>
        </w:rPr>
        <w:t>REGARD</w:t>
      </w:r>
      <w:r w:rsidRPr="00E41C23">
        <w:rPr>
          <w:rFonts w:ascii="Arial" w:eastAsia="Arial" w:hAnsi="Arial" w:cs="Arial"/>
          <w:b/>
          <w:bCs/>
          <w:spacing w:val="-4"/>
          <w:sz w:val="22"/>
          <w:szCs w:val="22"/>
          <w:lang w:val="en-US"/>
        </w:rPr>
        <w:t xml:space="preserve"> </w:t>
      </w:r>
      <w:r w:rsidRPr="00E41C23">
        <w:rPr>
          <w:rFonts w:ascii="Arial" w:eastAsia="Arial" w:hAnsi="Arial" w:cs="Arial"/>
          <w:b/>
          <w:bCs/>
          <w:sz w:val="22"/>
          <w:szCs w:val="22"/>
          <w:lang w:val="en-US"/>
        </w:rPr>
        <w:t>TO</w:t>
      </w:r>
      <w:r w:rsidRPr="00E41C23">
        <w:rPr>
          <w:rFonts w:ascii="Arial" w:eastAsia="Arial" w:hAnsi="Arial" w:cs="Arial"/>
          <w:b/>
          <w:bCs/>
          <w:spacing w:val="-4"/>
          <w:sz w:val="22"/>
          <w:szCs w:val="22"/>
          <w:lang w:val="en-US"/>
        </w:rPr>
        <w:t xml:space="preserve"> </w:t>
      </w:r>
      <w:r w:rsidRPr="00E41C23">
        <w:rPr>
          <w:rFonts w:ascii="Arial" w:eastAsia="Arial" w:hAnsi="Arial" w:cs="Arial"/>
          <w:b/>
          <w:bCs/>
          <w:sz w:val="22"/>
          <w:szCs w:val="22"/>
          <w:lang w:val="en-US"/>
        </w:rPr>
        <w:t>COMPANY/FIRM</w:t>
      </w:r>
    </w:p>
    <w:p w14:paraId="22E195F0" w14:textId="77777777" w:rsidR="00C84F1B" w:rsidRPr="00E41C23" w:rsidRDefault="00C84F1B" w:rsidP="00CF1B2E">
      <w:pPr>
        <w:widowControl w:val="0"/>
        <w:numPr>
          <w:ilvl w:val="1"/>
          <w:numId w:val="15"/>
        </w:numPr>
        <w:tabs>
          <w:tab w:val="left" w:pos="1039"/>
          <w:tab w:val="left" w:pos="1040"/>
          <w:tab w:val="left" w:pos="1843"/>
          <w:tab w:val="left" w:pos="2268"/>
        </w:tabs>
        <w:autoSpaceDE w:val="0"/>
        <w:autoSpaceDN w:val="0"/>
        <w:spacing w:before="76"/>
        <w:ind w:left="1039" w:right="-333" w:hanging="901"/>
        <w:jc w:val="both"/>
        <w:rPr>
          <w:rFonts w:ascii="Arial" w:eastAsia="Arial MT" w:hAnsi="Arial" w:cs="Arial"/>
          <w:sz w:val="22"/>
          <w:szCs w:val="22"/>
          <w:lang w:val="en-US"/>
        </w:rPr>
      </w:pPr>
      <w:r w:rsidRPr="00E41C23">
        <w:rPr>
          <w:rFonts w:ascii="Arial" w:eastAsia="Arial MT" w:hAnsi="Arial" w:cs="Arial"/>
          <w:sz w:val="22"/>
          <w:szCs w:val="22"/>
          <w:lang w:val="en-US"/>
        </w:rPr>
        <w:t>Name</w:t>
      </w:r>
      <w:r w:rsidRPr="00E41C23">
        <w:rPr>
          <w:rFonts w:ascii="Arial" w:eastAsia="Arial MT" w:hAnsi="Arial" w:cs="Arial"/>
          <w:sz w:val="22"/>
          <w:szCs w:val="22"/>
          <w:lang w:val="en-US"/>
        </w:rPr>
        <w:tab/>
        <w:t>of company/firm:……………………………………………………………………………</w:t>
      </w:r>
    </w:p>
    <w:p w14:paraId="4341E9EF" w14:textId="77777777" w:rsidR="00C84F1B" w:rsidRPr="00E41C23" w:rsidRDefault="00C84F1B" w:rsidP="00CF1B2E">
      <w:pPr>
        <w:widowControl w:val="0"/>
        <w:numPr>
          <w:ilvl w:val="1"/>
          <w:numId w:val="15"/>
        </w:numPr>
        <w:tabs>
          <w:tab w:val="left" w:pos="1039"/>
          <w:tab w:val="left" w:pos="1040"/>
          <w:tab w:val="left" w:pos="1843"/>
          <w:tab w:val="left" w:pos="2268"/>
          <w:tab w:val="left" w:pos="8323"/>
        </w:tabs>
        <w:autoSpaceDE w:val="0"/>
        <w:autoSpaceDN w:val="0"/>
        <w:spacing w:before="76"/>
        <w:ind w:left="1039" w:right="-333" w:hanging="900"/>
        <w:jc w:val="both"/>
        <w:rPr>
          <w:rFonts w:ascii="Arial" w:eastAsia="Arial MT" w:hAnsi="Arial" w:cs="Arial"/>
          <w:sz w:val="22"/>
          <w:szCs w:val="22"/>
          <w:lang w:val="en-US"/>
        </w:rPr>
      </w:pPr>
      <w:r w:rsidRPr="00E41C23">
        <w:rPr>
          <w:rFonts w:ascii="Arial" w:eastAsia="Arial MT" w:hAnsi="Arial" w:cs="Arial"/>
          <w:sz w:val="22"/>
          <w:szCs w:val="22"/>
          <w:lang w:val="en-US"/>
        </w:rPr>
        <w:t>VAT</w:t>
      </w:r>
      <w:r w:rsidRPr="00E41C23">
        <w:rPr>
          <w:rFonts w:ascii="Arial" w:eastAsia="Arial MT" w:hAnsi="Arial" w:cs="Arial"/>
          <w:sz w:val="22"/>
          <w:szCs w:val="22"/>
          <w:lang w:val="en-US"/>
        </w:rPr>
        <w:tab/>
        <w:t>registration number:……………………………………….……………………………….</w:t>
      </w:r>
    </w:p>
    <w:p w14:paraId="52B8562E" w14:textId="77777777" w:rsidR="00C84F1B" w:rsidRPr="00E41C23" w:rsidRDefault="00C84F1B" w:rsidP="00CF1B2E">
      <w:pPr>
        <w:widowControl w:val="0"/>
        <w:numPr>
          <w:ilvl w:val="1"/>
          <w:numId w:val="15"/>
        </w:numPr>
        <w:tabs>
          <w:tab w:val="left" w:pos="1039"/>
          <w:tab w:val="left" w:pos="1040"/>
          <w:tab w:val="left" w:pos="1843"/>
          <w:tab w:val="left" w:pos="2268"/>
          <w:tab w:val="left" w:pos="8321"/>
        </w:tabs>
        <w:autoSpaceDE w:val="0"/>
        <w:autoSpaceDN w:val="0"/>
        <w:spacing w:before="77"/>
        <w:ind w:left="1039" w:right="-333" w:hanging="900"/>
        <w:jc w:val="both"/>
        <w:rPr>
          <w:rFonts w:ascii="Arial" w:eastAsia="Arial MT" w:hAnsi="Arial" w:cs="Arial"/>
          <w:sz w:val="22"/>
          <w:szCs w:val="22"/>
          <w:lang w:val="en-US"/>
        </w:rPr>
      </w:pPr>
      <w:r w:rsidRPr="00E41C23">
        <w:rPr>
          <w:rFonts w:ascii="Arial" w:eastAsia="Arial MT" w:hAnsi="Arial" w:cs="Arial"/>
          <w:sz w:val="22"/>
          <w:szCs w:val="22"/>
          <w:lang w:val="en-US"/>
        </w:rPr>
        <w:t>Company</w:t>
      </w:r>
      <w:r w:rsidRPr="00E41C23">
        <w:rPr>
          <w:rFonts w:ascii="Arial" w:eastAsia="Arial MT" w:hAnsi="Arial" w:cs="Arial"/>
          <w:sz w:val="22"/>
          <w:szCs w:val="22"/>
          <w:lang w:val="en-US"/>
        </w:rPr>
        <w:tab/>
        <w:t>registration number:…………….……………………….…………………………….</w:t>
      </w:r>
    </w:p>
    <w:p w14:paraId="04CF132F" w14:textId="77777777" w:rsidR="00C84F1B" w:rsidRPr="00E41C23" w:rsidRDefault="00C84F1B" w:rsidP="00CF1B2E">
      <w:pPr>
        <w:widowControl w:val="0"/>
        <w:numPr>
          <w:ilvl w:val="1"/>
          <w:numId w:val="15"/>
        </w:numPr>
        <w:tabs>
          <w:tab w:val="left" w:pos="1039"/>
          <w:tab w:val="left" w:pos="1040"/>
        </w:tabs>
        <w:autoSpaceDE w:val="0"/>
        <w:autoSpaceDN w:val="0"/>
        <w:spacing w:before="196"/>
        <w:ind w:left="1039" w:hanging="900"/>
        <w:jc w:val="both"/>
        <w:rPr>
          <w:rFonts w:ascii="Arial" w:eastAsia="Arial MT" w:hAnsi="Arial" w:cs="Arial"/>
          <w:sz w:val="22"/>
          <w:szCs w:val="22"/>
          <w:lang w:val="en-US"/>
        </w:rPr>
      </w:pPr>
      <w:r w:rsidRPr="00E41C23">
        <w:rPr>
          <w:rFonts w:ascii="Arial" w:eastAsia="Arial MT" w:hAnsi="Arial" w:cs="Arial"/>
          <w:sz w:val="22"/>
          <w:szCs w:val="22"/>
          <w:lang w:val="en-US"/>
        </w:rPr>
        <w:t>TYPE</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OF COMPANY/</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FIRM</w:t>
      </w:r>
    </w:p>
    <w:p w14:paraId="171F97D7" w14:textId="6815B48D" w:rsidR="00C84F1B" w:rsidRPr="00E41C23" w:rsidRDefault="00556011" w:rsidP="00947824">
      <w:pPr>
        <w:widowControl w:val="0"/>
        <w:tabs>
          <w:tab w:val="left" w:pos="1579"/>
          <w:tab w:val="left" w:pos="1581"/>
        </w:tabs>
        <w:autoSpaceDE w:val="0"/>
        <w:autoSpaceDN w:val="0"/>
        <w:spacing w:before="197" w:line="269" w:lineRule="exact"/>
        <w:ind w:left="1580"/>
        <w:jc w:val="both"/>
        <w:rPr>
          <w:rFonts w:ascii="Arial" w:eastAsia="Arial MT" w:hAnsi="Arial" w:cs="Arial"/>
          <w:sz w:val="22"/>
          <w:szCs w:val="22"/>
          <w:lang w:val="en-US"/>
        </w:rPr>
      </w:pPr>
      <w:r>
        <w:rPr>
          <w:noProof/>
        </w:rPr>
        <mc:AlternateContent>
          <mc:Choice Requires="wps">
            <w:drawing>
              <wp:anchor distT="0" distB="0" distL="114300" distR="114300" simplePos="0" relativeHeight="251658246" behindDoc="0" locked="0" layoutInCell="1" allowOverlap="1" wp14:anchorId="31BC2183" wp14:editId="6A0F4D4F">
                <wp:simplePos x="0" y="0"/>
                <wp:positionH relativeFrom="column">
                  <wp:posOffset>645160</wp:posOffset>
                </wp:positionH>
                <wp:positionV relativeFrom="paragraph">
                  <wp:posOffset>168275</wp:posOffset>
                </wp:positionV>
                <wp:extent cx="76200" cy="114300"/>
                <wp:effectExtent l="0" t="0" r="0" b="0"/>
                <wp:wrapNone/>
                <wp:docPr id="56187633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 cy="1143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B8A90F" id="Rectangle 10" o:spid="_x0000_s1026" style="position:absolute;margin-left:50.8pt;margin-top:13.25pt;width:6pt;height:9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" fillcolor="white [3201]" strokecolor="black [3213]" strokeweight="1pt">
                <v:path arrowok="t"/>
              </v:rect>
            </w:pict>
          </mc:Fallback>
        </mc:AlternateContent>
      </w:r>
      <w:r w:rsidR="00C84F1B" w:rsidRPr="00E41C23">
        <w:rPr>
          <w:rFonts w:ascii="Arial" w:eastAsia="Arial MT" w:hAnsi="Arial" w:cs="Arial"/>
          <w:sz w:val="22"/>
          <w:szCs w:val="22"/>
          <w:lang w:val="en-US"/>
        </w:rPr>
        <w:t>Partnership/Joint</w:t>
      </w:r>
      <w:r w:rsidR="00C84F1B" w:rsidRPr="00E41C23">
        <w:rPr>
          <w:rFonts w:ascii="Arial" w:eastAsia="Arial MT" w:hAnsi="Arial" w:cs="Arial"/>
          <w:spacing w:val="-3"/>
          <w:sz w:val="22"/>
          <w:szCs w:val="22"/>
          <w:lang w:val="en-US"/>
        </w:rPr>
        <w:t xml:space="preserve"> </w:t>
      </w:r>
      <w:r w:rsidR="00C84F1B" w:rsidRPr="00E41C23">
        <w:rPr>
          <w:rFonts w:ascii="Arial" w:eastAsia="Arial MT" w:hAnsi="Arial" w:cs="Arial"/>
          <w:sz w:val="22"/>
          <w:szCs w:val="22"/>
          <w:lang w:val="en-US"/>
        </w:rPr>
        <w:t>Venture</w:t>
      </w:r>
      <w:r w:rsidR="00C84F1B" w:rsidRPr="00E41C23">
        <w:rPr>
          <w:rFonts w:ascii="Arial" w:eastAsia="Arial MT" w:hAnsi="Arial" w:cs="Arial"/>
          <w:spacing w:val="-3"/>
          <w:sz w:val="22"/>
          <w:szCs w:val="22"/>
          <w:lang w:val="en-US"/>
        </w:rPr>
        <w:t xml:space="preserve"> </w:t>
      </w:r>
      <w:r w:rsidR="00C84F1B" w:rsidRPr="00E41C23">
        <w:rPr>
          <w:rFonts w:ascii="Arial" w:eastAsia="Arial MT" w:hAnsi="Arial" w:cs="Arial"/>
          <w:sz w:val="22"/>
          <w:szCs w:val="22"/>
          <w:lang w:val="en-US"/>
        </w:rPr>
        <w:t>/</w:t>
      </w:r>
      <w:r w:rsidR="00C84F1B" w:rsidRPr="00E41C23">
        <w:rPr>
          <w:rFonts w:ascii="Arial" w:eastAsia="Arial MT" w:hAnsi="Arial" w:cs="Arial"/>
          <w:spacing w:val="-3"/>
          <w:sz w:val="22"/>
          <w:szCs w:val="22"/>
          <w:lang w:val="en-US"/>
        </w:rPr>
        <w:t xml:space="preserve"> </w:t>
      </w:r>
      <w:r w:rsidR="00C84F1B" w:rsidRPr="00E41C23">
        <w:rPr>
          <w:rFonts w:ascii="Arial" w:eastAsia="Arial MT" w:hAnsi="Arial" w:cs="Arial"/>
          <w:sz w:val="22"/>
          <w:szCs w:val="22"/>
          <w:lang w:val="en-US"/>
        </w:rPr>
        <w:t>Consortium</w:t>
      </w:r>
    </w:p>
    <w:p w14:paraId="3210DB90" w14:textId="15D63E82" w:rsidR="00C84F1B" w:rsidRPr="00E41C23" w:rsidRDefault="00556011" w:rsidP="00947824">
      <w:pPr>
        <w:widowControl w:val="0"/>
        <w:tabs>
          <w:tab w:val="left" w:pos="1579"/>
          <w:tab w:val="left" w:pos="1581"/>
        </w:tabs>
        <w:autoSpaceDE w:val="0"/>
        <w:autoSpaceDN w:val="0"/>
        <w:spacing w:line="269" w:lineRule="exact"/>
        <w:ind w:left="1580"/>
        <w:jc w:val="both"/>
        <w:rPr>
          <w:rFonts w:ascii="Arial" w:eastAsia="Arial MT" w:hAnsi="Arial" w:cs="Arial"/>
          <w:sz w:val="22"/>
          <w:szCs w:val="22"/>
          <w:lang w:val="en-US"/>
        </w:rPr>
      </w:pPr>
      <w:r>
        <w:rPr>
          <w:noProof/>
        </w:rPr>
        <mc:AlternateContent>
          <mc:Choice Requires="wps">
            <w:drawing>
              <wp:anchor distT="0" distB="0" distL="114300" distR="114300" simplePos="0" relativeHeight="251658247" behindDoc="0" locked="0" layoutInCell="1" allowOverlap="1" wp14:anchorId="5620FD6E" wp14:editId="5AEECA5D">
                <wp:simplePos x="0" y="0"/>
                <wp:positionH relativeFrom="column">
                  <wp:posOffset>647700</wp:posOffset>
                </wp:positionH>
                <wp:positionV relativeFrom="paragraph">
                  <wp:posOffset>22860</wp:posOffset>
                </wp:positionV>
                <wp:extent cx="76200" cy="114300"/>
                <wp:effectExtent l="0" t="0" r="0" b="0"/>
                <wp:wrapNone/>
                <wp:docPr id="176056202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 cy="1143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006C75" id="Rectangle 9" o:spid="_x0000_s1026" style="position:absolute;margin-left:51pt;margin-top:1.8pt;width:6pt;height:9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" fillcolor="white [3201]" strokecolor="black [3213]" strokeweight="1pt">
                <v:path arrowok="t"/>
              </v:rect>
            </w:pict>
          </mc:Fallback>
        </mc:AlternateContent>
      </w:r>
      <w:r w:rsidR="00C84F1B" w:rsidRPr="00E41C23">
        <w:rPr>
          <w:rFonts w:ascii="Arial" w:eastAsia="Arial MT" w:hAnsi="Arial" w:cs="Arial"/>
          <w:sz w:val="22"/>
          <w:szCs w:val="22"/>
          <w:lang w:val="en-US"/>
        </w:rPr>
        <w:t>One</w:t>
      </w:r>
      <w:r w:rsidR="00C84F1B" w:rsidRPr="00E41C23">
        <w:rPr>
          <w:rFonts w:ascii="Arial" w:eastAsia="Arial MT" w:hAnsi="Arial" w:cs="Arial"/>
          <w:spacing w:val="-2"/>
          <w:sz w:val="22"/>
          <w:szCs w:val="22"/>
          <w:lang w:val="en-US"/>
        </w:rPr>
        <w:t xml:space="preserve"> </w:t>
      </w:r>
      <w:r w:rsidR="00C84F1B" w:rsidRPr="00E41C23">
        <w:rPr>
          <w:rFonts w:ascii="Arial" w:eastAsia="Arial MT" w:hAnsi="Arial" w:cs="Arial"/>
          <w:sz w:val="22"/>
          <w:szCs w:val="22"/>
          <w:lang w:val="en-US"/>
        </w:rPr>
        <w:t>person</w:t>
      </w:r>
      <w:r w:rsidR="00C84F1B" w:rsidRPr="00E41C23">
        <w:rPr>
          <w:rFonts w:ascii="Arial" w:eastAsia="Arial MT" w:hAnsi="Arial" w:cs="Arial"/>
          <w:spacing w:val="-2"/>
          <w:sz w:val="22"/>
          <w:szCs w:val="22"/>
          <w:lang w:val="en-US"/>
        </w:rPr>
        <w:t xml:space="preserve"> </w:t>
      </w:r>
      <w:r w:rsidR="00C84F1B" w:rsidRPr="00E41C23">
        <w:rPr>
          <w:rFonts w:ascii="Arial" w:eastAsia="Arial MT" w:hAnsi="Arial" w:cs="Arial"/>
          <w:sz w:val="22"/>
          <w:szCs w:val="22"/>
          <w:lang w:val="en-US"/>
        </w:rPr>
        <w:t>business/sole</w:t>
      </w:r>
      <w:r w:rsidR="00C84F1B" w:rsidRPr="00E41C23">
        <w:rPr>
          <w:rFonts w:ascii="Arial" w:eastAsia="Arial MT" w:hAnsi="Arial" w:cs="Arial"/>
          <w:spacing w:val="-1"/>
          <w:sz w:val="22"/>
          <w:szCs w:val="22"/>
          <w:lang w:val="en-US"/>
        </w:rPr>
        <w:t xml:space="preserve"> </w:t>
      </w:r>
      <w:r w:rsidR="00C84F1B" w:rsidRPr="00E41C23">
        <w:rPr>
          <w:rFonts w:ascii="Arial" w:eastAsia="Arial MT" w:hAnsi="Arial" w:cs="Arial"/>
          <w:sz w:val="22"/>
          <w:szCs w:val="22"/>
          <w:lang w:val="en-US"/>
        </w:rPr>
        <w:t>propriety</w:t>
      </w:r>
    </w:p>
    <w:p w14:paraId="4BC3EF97" w14:textId="04B106EA" w:rsidR="00C84F1B" w:rsidRPr="00E41C23" w:rsidRDefault="00556011" w:rsidP="00947824">
      <w:pPr>
        <w:widowControl w:val="0"/>
        <w:tabs>
          <w:tab w:val="left" w:pos="1579"/>
          <w:tab w:val="left" w:pos="1581"/>
        </w:tabs>
        <w:autoSpaceDE w:val="0"/>
        <w:autoSpaceDN w:val="0"/>
        <w:spacing w:line="269" w:lineRule="exact"/>
        <w:ind w:left="1580"/>
        <w:jc w:val="both"/>
        <w:rPr>
          <w:rFonts w:ascii="Arial" w:eastAsia="Arial MT" w:hAnsi="Arial" w:cs="Arial"/>
          <w:sz w:val="22"/>
          <w:szCs w:val="22"/>
          <w:lang w:val="en-US"/>
        </w:rPr>
      </w:pPr>
      <w:r>
        <w:rPr>
          <w:noProof/>
        </w:rPr>
        <mc:AlternateContent>
          <mc:Choice Requires="wps">
            <w:drawing>
              <wp:anchor distT="0" distB="0" distL="114300" distR="114300" simplePos="0" relativeHeight="251658249" behindDoc="0" locked="0" layoutInCell="1" allowOverlap="1" wp14:anchorId="67F926F0" wp14:editId="0F9FE8C2">
                <wp:simplePos x="0" y="0"/>
                <wp:positionH relativeFrom="column">
                  <wp:posOffset>647700</wp:posOffset>
                </wp:positionH>
                <wp:positionV relativeFrom="paragraph">
                  <wp:posOffset>170815</wp:posOffset>
                </wp:positionV>
                <wp:extent cx="76200" cy="114300"/>
                <wp:effectExtent l="0" t="0" r="0" b="0"/>
                <wp:wrapNone/>
                <wp:docPr id="607069051"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 cy="1143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160BF9" id="Rectangle 8" o:spid="_x0000_s1026" style="position:absolute;margin-left:51pt;margin-top:13.45pt;width:6pt;height:9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" fillcolor="white [3201]" strokecolor="black [3213]" strokeweight="1pt">
                <v:path arrowok="t"/>
              </v:rect>
            </w:pict>
          </mc:Fallback>
        </mc:AlternateContent>
      </w:r>
      <w:r>
        <w:rPr>
          <w:noProof/>
        </w:rPr>
        <mc:AlternateContent>
          <mc:Choice Requires="wps">
            <w:drawing>
              <wp:anchor distT="0" distB="0" distL="114300" distR="114300" simplePos="0" relativeHeight="251658248" behindDoc="0" locked="0" layoutInCell="1" allowOverlap="1" wp14:anchorId="6095FBDA" wp14:editId="6011D46B">
                <wp:simplePos x="0" y="0"/>
                <wp:positionH relativeFrom="column">
                  <wp:posOffset>647700</wp:posOffset>
                </wp:positionH>
                <wp:positionV relativeFrom="paragraph">
                  <wp:posOffset>7620</wp:posOffset>
                </wp:positionV>
                <wp:extent cx="76200" cy="114300"/>
                <wp:effectExtent l="0" t="0" r="0" b="0"/>
                <wp:wrapNone/>
                <wp:docPr id="55730470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 cy="1143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B08C3C" id="Rectangle 7" o:spid="_x0000_s1026" style="position:absolute;margin-left:51pt;margin-top:.6pt;width:6pt;height:9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" fillcolor="white [3201]" strokecolor="black [3213]" strokeweight="1pt">
                <v:path arrowok="t"/>
              </v:rect>
            </w:pict>
          </mc:Fallback>
        </mc:AlternateContent>
      </w:r>
      <w:r w:rsidR="00C84F1B" w:rsidRPr="00E41C23">
        <w:rPr>
          <w:rFonts w:ascii="Arial" w:eastAsia="Arial MT" w:hAnsi="Arial" w:cs="Arial"/>
          <w:sz w:val="22"/>
          <w:szCs w:val="22"/>
          <w:lang w:val="en-US"/>
        </w:rPr>
        <w:t>Close</w:t>
      </w:r>
      <w:r w:rsidR="00C84F1B" w:rsidRPr="00E41C23">
        <w:rPr>
          <w:rFonts w:ascii="Arial" w:eastAsia="Arial MT" w:hAnsi="Arial" w:cs="Arial"/>
          <w:spacing w:val="-3"/>
          <w:sz w:val="22"/>
          <w:szCs w:val="22"/>
          <w:lang w:val="en-US"/>
        </w:rPr>
        <w:t xml:space="preserve"> </w:t>
      </w:r>
      <w:r w:rsidR="00C84F1B" w:rsidRPr="00E41C23">
        <w:rPr>
          <w:rFonts w:ascii="Arial" w:eastAsia="Arial MT" w:hAnsi="Arial" w:cs="Arial"/>
          <w:sz w:val="22"/>
          <w:szCs w:val="22"/>
          <w:lang w:val="en-US"/>
        </w:rPr>
        <w:t>corporation</w:t>
      </w:r>
    </w:p>
    <w:p w14:paraId="36CB4A40" w14:textId="06E3359A" w:rsidR="00C84F1B" w:rsidRPr="00E41C23" w:rsidRDefault="00556011" w:rsidP="00947824">
      <w:pPr>
        <w:widowControl w:val="0"/>
        <w:tabs>
          <w:tab w:val="left" w:pos="1579"/>
          <w:tab w:val="left" w:pos="1581"/>
        </w:tabs>
        <w:autoSpaceDE w:val="0"/>
        <w:autoSpaceDN w:val="0"/>
        <w:spacing w:line="269" w:lineRule="exact"/>
        <w:ind w:left="1580"/>
        <w:jc w:val="both"/>
        <w:rPr>
          <w:rFonts w:ascii="Arial" w:eastAsia="Arial MT" w:hAnsi="Arial" w:cs="Arial"/>
          <w:sz w:val="22"/>
          <w:szCs w:val="22"/>
          <w:lang w:val="en-US"/>
        </w:rPr>
      </w:pPr>
      <w:r>
        <w:rPr>
          <w:noProof/>
        </w:rPr>
        <mc:AlternateContent>
          <mc:Choice Requires="wps">
            <w:drawing>
              <wp:anchor distT="0" distB="0" distL="114300" distR="114300" simplePos="0" relativeHeight="251658251" behindDoc="0" locked="0" layoutInCell="1" allowOverlap="1" wp14:anchorId="0847944A" wp14:editId="5D68571F">
                <wp:simplePos x="0" y="0"/>
                <wp:positionH relativeFrom="column">
                  <wp:posOffset>647700</wp:posOffset>
                </wp:positionH>
                <wp:positionV relativeFrom="paragraph">
                  <wp:posOffset>170815</wp:posOffset>
                </wp:positionV>
                <wp:extent cx="76200" cy="114300"/>
                <wp:effectExtent l="0" t="0" r="0" b="0"/>
                <wp:wrapNone/>
                <wp:docPr id="23280042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 cy="1143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02C24D" id="Rectangle 6" o:spid="_x0000_s1026" style="position:absolute;margin-left:51pt;margin-top:13.45pt;width:6pt;height:9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" fillcolor="white [3201]" strokecolor="black [3213]" strokeweight="1pt">
                <v:path arrowok="t"/>
              </v:rect>
            </w:pict>
          </mc:Fallback>
        </mc:AlternateContent>
      </w:r>
      <w:r w:rsidR="00C84F1B" w:rsidRPr="00E41C23">
        <w:rPr>
          <w:rFonts w:ascii="Arial" w:eastAsia="Arial MT" w:hAnsi="Arial" w:cs="Arial"/>
          <w:sz w:val="22"/>
          <w:szCs w:val="22"/>
          <w:lang w:val="en-US"/>
        </w:rPr>
        <w:t>Company</w:t>
      </w:r>
    </w:p>
    <w:p w14:paraId="2FEC3D49" w14:textId="03ED3B53" w:rsidR="00C84F1B" w:rsidRPr="00E41C23" w:rsidRDefault="00556011" w:rsidP="00CF1B2E">
      <w:pPr>
        <w:widowControl w:val="0"/>
        <w:numPr>
          <w:ilvl w:val="0"/>
          <w:numId w:val="10"/>
        </w:numPr>
        <w:tabs>
          <w:tab w:val="left" w:pos="1579"/>
          <w:tab w:val="left" w:pos="1581"/>
        </w:tabs>
        <w:autoSpaceDE w:val="0"/>
        <w:autoSpaceDN w:val="0"/>
        <w:ind w:right="6399" w:hanging="8"/>
        <w:jc w:val="both"/>
        <w:rPr>
          <w:rFonts w:ascii="Arial" w:eastAsia="Arial MT" w:hAnsi="Arial" w:cs="Arial"/>
          <w:sz w:val="22"/>
          <w:szCs w:val="22"/>
          <w:lang w:val="en-US"/>
        </w:rPr>
      </w:pPr>
      <w:r>
        <w:rPr>
          <w:noProof/>
        </w:rPr>
        <mc:AlternateContent>
          <mc:Choice Requires="wps">
            <w:drawing>
              <wp:anchor distT="0" distB="0" distL="114300" distR="114300" simplePos="0" relativeHeight="251658250" behindDoc="0" locked="0" layoutInCell="1" allowOverlap="1" wp14:anchorId="773DE156" wp14:editId="35E09628">
                <wp:simplePos x="0" y="0"/>
                <wp:positionH relativeFrom="column">
                  <wp:posOffset>637540</wp:posOffset>
                </wp:positionH>
                <wp:positionV relativeFrom="paragraph">
                  <wp:posOffset>2588260</wp:posOffset>
                </wp:positionV>
                <wp:extent cx="76200" cy="114300"/>
                <wp:effectExtent l="0" t="0" r="0" b="0"/>
                <wp:wrapNone/>
                <wp:docPr id="846761639"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 cy="1143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8C3D8F" id="Rectangle 5" o:spid="_x0000_s1026" style="position:absolute;margin-left:50.2pt;margin-top:203.8pt;width:6pt;height:9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" fillcolor="white [3201]" strokecolor="black [3213]" strokeweight="1pt">
                <v:path arrowok="t"/>
              </v:rect>
            </w:pict>
          </mc:Fallback>
        </mc:AlternateContent>
      </w:r>
      <w:r w:rsidR="00C84F1B" w:rsidRPr="00E41C23">
        <w:rPr>
          <w:rFonts w:ascii="Arial" w:eastAsia="Arial MT" w:hAnsi="Arial" w:cs="Arial"/>
          <w:sz w:val="22"/>
          <w:szCs w:val="22"/>
          <w:lang w:val="en-US"/>
        </w:rPr>
        <w:t>Pty Limited    [TICK</w:t>
      </w:r>
      <w:r w:rsidR="00C84F1B" w:rsidRPr="00E41C23">
        <w:rPr>
          <w:rFonts w:ascii="Arial" w:eastAsia="Arial MT" w:hAnsi="Arial" w:cs="Arial"/>
          <w:spacing w:val="-6"/>
          <w:sz w:val="22"/>
          <w:szCs w:val="22"/>
          <w:lang w:val="en-US"/>
        </w:rPr>
        <w:t xml:space="preserve"> </w:t>
      </w:r>
      <w:r w:rsidR="00C84F1B" w:rsidRPr="00E41C23">
        <w:rPr>
          <w:rFonts w:ascii="Arial" w:eastAsia="Arial MT" w:hAnsi="Arial" w:cs="Arial"/>
          <w:sz w:val="22"/>
          <w:szCs w:val="22"/>
          <w:lang w:val="en-US"/>
        </w:rPr>
        <w:t>APPLICABLE</w:t>
      </w:r>
      <w:r w:rsidR="00C84F1B" w:rsidRPr="00E41C23">
        <w:rPr>
          <w:rFonts w:ascii="Arial" w:eastAsia="Arial MT" w:hAnsi="Arial" w:cs="Arial"/>
          <w:spacing w:val="-6"/>
          <w:sz w:val="22"/>
          <w:szCs w:val="22"/>
          <w:lang w:val="en-US"/>
        </w:rPr>
        <w:t xml:space="preserve"> </w:t>
      </w:r>
      <w:r w:rsidR="00C84F1B" w:rsidRPr="00E41C23">
        <w:rPr>
          <w:rFonts w:ascii="Arial" w:eastAsia="Arial MT" w:hAnsi="Arial" w:cs="Arial"/>
          <w:sz w:val="22"/>
          <w:szCs w:val="22"/>
          <w:lang w:val="en-US"/>
        </w:rPr>
        <w:t>BOX]</w:t>
      </w:r>
    </w:p>
    <w:p w14:paraId="14F7F0AA" w14:textId="77777777" w:rsidR="00C84F1B" w:rsidRPr="00E41C23" w:rsidRDefault="00C84F1B" w:rsidP="00CF1B2E">
      <w:pPr>
        <w:widowControl w:val="0"/>
        <w:numPr>
          <w:ilvl w:val="1"/>
          <w:numId w:val="15"/>
        </w:numPr>
        <w:tabs>
          <w:tab w:val="left" w:pos="1039"/>
          <w:tab w:val="left" w:pos="1040"/>
        </w:tabs>
        <w:autoSpaceDE w:val="0"/>
        <w:autoSpaceDN w:val="0"/>
        <w:spacing w:before="119"/>
        <w:ind w:left="1039" w:hanging="900"/>
        <w:jc w:val="both"/>
        <w:rPr>
          <w:rFonts w:ascii="Arial" w:eastAsia="Arial MT" w:hAnsi="Arial" w:cs="Arial"/>
          <w:sz w:val="22"/>
          <w:szCs w:val="22"/>
          <w:lang w:val="en-US"/>
        </w:rPr>
      </w:pPr>
      <w:r w:rsidRPr="00E41C23">
        <w:rPr>
          <w:rFonts w:ascii="Arial" w:eastAsia="Arial MT" w:hAnsi="Arial" w:cs="Arial"/>
          <w:sz w:val="22"/>
          <w:szCs w:val="22"/>
          <w:lang w:val="en-US"/>
        </w:rPr>
        <w:t>DESCRIBE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PRINCIPAL</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BUSINESS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ACTIVITIES</w:t>
      </w:r>
    </w:p>
    <w:p w14:paraId="06D866C1" w14:textId="77777777" w:rsidR="00C84F1B" w:rsidRPr="00E41C23" w:rsidRDefault="00C84F1B" w:rsidP="00947824">
      <w:pPr>
        <w:widowControl w:val="0"/>
        <w:autoSpaceDE w:val="0"/>
        <w:autoSpaceDN w:val="0"/>
        <w:spacing w:before="197"/>
        <w:ind w:right="-333"/>
        <w:jc w:val="both"/>
        <w:rPr>
          <w:rFonts w:ascii="Arial" w:eastAsia="Arial MT" w:hAnsi="Arial" w:cs="Arial"/>
          <w:sz w:val="22"/>
          <w:szCs w:val="22"/>
          <w:lang w:val="en-US"/>
        </w:rPr>
      </w:pPr>
      <w:r w:rsidRPr="00E41C23">
        <w:rPr>
          <w:rFonts w:ascii="Arial" w:eastAsia="Arial MT" w:hAnsi="Arial" w:cs="Arial"/>
          <w:sz w:val="22"/>
          <w:szCs w:val="22"/>
          <w:lang w:val="en-US"/>
        </w:rPr>
        <w:t>……………………………………………………………………………………………………</w:t>
      </w:r>
    </w:p>
    <w:p w14:paraId="36EAA80C" w14:textId="77777777" w:rsidR="00C84F1B" w:rsidRPr="00E41C23" w:rsidRDefault="00C84F1B" w:rsidP="00947824">
      <w:pPr>
        <w:widowControl w:val="0"/>
        <w:autoSpaceDE w:val="0"/>
        <w:autoSpaceDN w:val="0"/>
        <w:spacing w:before="76"/>
        <w:ind w:right="-333"/>
        <w:jc w:val="both"/>
        <w:rPr>
          <w:rFonts w:ascii="Arial" w:eastAsia="Arial MT" w:hAnsi="Arial" w:cs="Arial"/>
          <w:sz w:val="22"/>
          <w:szCs w:val="22"/>
          <w:lang w:val="en-US"/>
        </w:rPr>
      </w:pPr>
      <w:r w:rsidRPr="00E41C23">
        <w:rPr>
          <w:rFonts w:ascii="Arial" w:eastAsia="Arial MT" w:hAnsi="Arial" w:cs="Arial"/>
          <w:sz w:val="22"/>
          <w:szCs w:val="22"/>
          <w:lang w:val="en-US"/>
        </w:rPr>
        <w:t>……………………………………………………………………………………………………</w:t>
      </w:r>
    </w:p>
    <w:p w14:paraId="633D9518" w14:textId="77777777" w:rsidR="00C84F1B" w:rsidRPr="00E41C23" w:rsidRDefault="00C84F1B" w:rsidP="00947824">
      <w:pPr>
        <w:widowControl w:val="0"/>
        <w:autoSpaceDE w:val="0"/>
        <w:autoSpaceDN w:val="0"/>
        <w:spacing w:before="76"/>
        <w:ind w:right="-333"/>
        <w:jc w:val="both"/>
        <w:rPr>
          <w:rFonts w:ascii="Arial" w:eastAsia="Arial MT" w:hAnsi="Arial" w:cs="Arial"/>
          <w:sz w:val="22"/>
          <w:szCs w:val="22"/>
          <w:lang w:val="en-US"/>
        </w:rPr>
      </w:pPr>
      <w:r w:rsidRPr="00E41C23">
        <w:rPr>
          <w:rFonts w:ascii="Arial" w:eastAsia="Arial MT" w:hAnsi="Arial" w:cs="Arial"/>
          <w:sz w:val="22"/>
          <w:szCs w:val="22"/>
          <w:lang w:val="en-US"/>
        </w:rPr>
        <w:t>……………………………………………………………………………………………………</w:t>
      </w:r>
    </w:p>
    <w:p w14:paraId="4C8DB786" w14:textId="77777777" w:rsidR="00C84F1B" w:rsidRPr="00E41C23" w:rsidRDefault="00C84F1B" w:rsidP="00947824">
      <w:pPr>
        <w:widowControl w:val="0"/>
        <w:autoSpaceDE w:val="0"/>
        <w:autoSpaceDN w:val="0"/>
        <w:spacing w:before="76"/>
        <w:ind w:right="-333"/>
        <w:jc w:val="both"/>
        <w:rPr>
          <w:rFonts w:ascii="Arial" w:eastAsia="Arial MT" w:hAnsi="Arial" w:cs="Arial"/>
          <w:sz w:val="22"/>
          <w:szCs w:val="22"/>
          <w:lang w:val="en-US"/>
        </w:rPr>
      </w:pPr>
      <w:r w:rsidRPr="00E41C23">
        <w:rPr>
          <w:rFonts w:ascii="Arial" w:eastAsia="Arial MT" w:hAnsi="Arial" w:cs="Arial"/>
          <w:sz w:val="22"/>
          <w:szCs w:val="22"/>
          <w:lang w:val="en-US"/>
        </w:rPr>
        <w:t>……………………………………………………………………………………………………</w:t>
      </w:r>
    </w:p>
    <w:p w14:paraId="73C6688B" w14:textId="77777777" w:rsidR="00C84F1B" w:rsidRPr="00E41C23" w:rsidRDefault="00C84F1B" w:rsidP="00947824">
      <w:pPr>
        <w:widowControl w:val="0"/>
        <w:autoSpaceDE w:val="0"/>
        <w:autoSpaceDN w:val="0"/>
        <w:spacing w:before="76"/>
        <w:ind w:right="-333"/>
        <w:jc w:val="both"/>
        <w:rPr>
          <w:rFonts w:ascii="Arial" w:eastAsia="Arial MT" w:hAnsi="Arial" w:cs="Arial"/>
          <w:sz w:val="22"/>
          <w:szCs w:val="22"/>
          <w:lang w:val="en-US"/>
        </w:rPr>
      </w:pPr>
    </w:p>
    <w:p w14:paraId="1DA586AC" w14:textId="77777777" w:rsidR="00C84F1B" w:rsidRPr="00E41C23" w:rsidRDefault="00C84F1B" w:rsidP="00CF1B2E">
      <w:pPr>
        <w:widowControl w:val="0"/>
        <w:numPr>
          <w:ilvl w:val="1"/>
          <w:numId w:val="15"/>
        </w:numPr>
        <w:tabs>
          <w:tab w:val="left" w:pos="1039"/>
          <w:tab w:val="left" w:pos="1040"/>
        </w:tabs>
        <w:autoSpaceDE w:val="0"/>
        <w:autoSpaceDN w:val="0"/>
        <w:spacing w:before="195"/>
        <w:ind w:left="1039" w:hanging="900"/>
        <w:jc w:val="both"/>
        <w:rPr>
          <w:rFonts w:ascii="Arial" w:eastAsia="Arial MT" w:hAnsi="Arial" w:cs="Arial"/>
          <w:sz w:val="22"/>
          <w:szCs w:val="22"/>
          <w:lang w:val="en-US"/>
        </w:rPr>
      </w:pPr>
      <w:r w:rsidRPr="00E41C23">
        <w:rPr>
          <w:rFonts w:ascii="Arial" w:eastAsia="Arial MT" w:hAnsi="Arial" w:cs="Arial"/>
          <w:sz w:val="22"/>
          <w:szCs w:val="22"/>
          <w:lang w:val="en-US"/>
        </w:rPr>
        <w:t>COMPANY</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CLASSIFICATION</w:t>
      </w:r>
    </w:p>
    <w:p w14:paraId="722C36CB" w14:textId="357B8E7C" w:rsidR="00C84F1B" w:rsidRPr="00E41C23" w:rsidRDefault="00556011" w:rsidP="00947824">
      <w:pPr>
        <w:widowControl w:val="0"/>
        <w:tabs>
          <w:tab w:val="left" w:pos="1579"/>
          <w:tab w:val="left" w:pos="1581"/>
        </w:tabs>
        <w:autoSpaceDE w:val="0"/>
        <w:autoSpaceDN w:val="0"/>
        <w:spacing w:before="197" w:line="269" w:lineRule="exact"/>
        <w:ind w:left="1580"/>
        <w:jc w:val="both"/>
        <w:rPr>
          <w:rFonts w:ascii="Arial" w:eastAsia="Arial MT" w:hAnsi="Arial" w:cs="Arial"/>
          <w:sz w:val="22"/>
          <w:szCs w:val="22"/>
          <w:lang w:val="en-US"/>
        </w:rPr>
      </w:pPr>
      <w:r>
        <w:rPr>
          <w:noProof/>
        </w:rPr>
        <mc:AlternateContent>
          <mc:Choice Requires="wps">
            <w:drawing>
              <wp:anchor distT="0" distB="0" distL="114300" distR="114300" simplePos="0" relativeHeight="251658242" behindDoc="0" locked="0" layoutInCell="1" allowOverlap="1" wp14:anchorId="06386D3F" wp14:editId="1F059D98">
                <wp:simplePos x="0" y="0"/>
                <wp:positionH relativeFrom="column">
                  <wp:posOffset>637540</wp:posOffset>
                </wp:positionH>
                <wp:positionV relativeFrom="paragraph">
                  <wp:posOffset>162560</wp:posOffset>
                </wp:positionV>
                <wp:extent cx="76200" cy="114300"/>
                <wp:effectExtent l="0" t="0" r="0" b="0"/>
                <wp:wrapNone/>
                <wp:docPr id="688901446"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 cy="1143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50B988" id="Rectangle 4" o:spid="_x0000_s1026" style="position:absolute;margin-left:50.2pt;margin-top:12.8pt;width:6pt;height:9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" fillcolor="white [3201]" strokecolor="black [3213]" strokeweight="1pt">
                <v:path arrowok="t"/>
              </v:rect>
            </w:pict>
          </mc:Fallback>
        </mc:AlternateContent>
      </w:r>
      <w:r w:rsidR="00C84F1B" w:rsidRPr="00E41C23">
        <w:rPr>
          <w:rFonts w:ascii="Arial" w:eastAsia="Arial MT" w:hAnsi="Arial" w:cs="Arial"/>
          <w:sz w:val="22"/>
          <w:szCs w:val="22"/>
          <w:lang w:val="en-US"/>
        </w:rPr>
        <w:t>Manufacturer</w:t>
      </w:r>
    </w:p>
    <w:p w14:paraId="253F006F" w14:textId="2F385DA8" w:rsidR="00C84F1B" w:rsidRPr="00E41C23" w:rsidRDefault="00556011" w:rsidP="00947824">
      <w:pPr>
        <w:widowControl w:val="0"/>
        <w:tabs>
          <w:tab w:val="left" w:pos="1579"/>
          <w:tab w:val="left" w:pos="1581"/>
        </w:tabs>
        <w:autoSpaceDE w:val="0"/>
        <w:autoSpaceDN w:val="0"/>
        <w:spacing w:line="269" w:lineRule="exact"/>
        <w:ind w:left="1580"/>
        <w:jc w:val="both"/>
        <w:rPr>
          <w:rFonts w:ascii="Arial" w:eastAsia="Arial MT" w:hAnsi="Arial" w:cs="Arial"/>
          <w:sz w:val="22"/>
          <w:szCs w:val="22"/>
          <w:lang w:val="en-US"/>
        </w:rPr>
      </w:pPr>
      <w:r>
        <w:rPr>
          <w:noProof/>
        </w:rPr>
        <mc:AlternateContent>
          <mc:Choice Requires="wps">
            <w:drawing>
              <wp:anchor distT="0" distB="0" distL="114300" distR="114300" simplePos="0" relativeHeight="251658244" behindDoc="0" locked="0" layoutInCell="1" allowOverlap="1" wp14:anchorId="6A62FE91" wp14:editId="2103F0C4">
                <wp:simplePos x="0" y="0"/>
                <wp:positionH relativeFrom="column">
                  <wp:posOffset>643255</wp:posOffset>
                </wp:positionH>
                <wp:positionV relativeFrom="paragraph">
                  <wp:posOffset>170180</wp:posOffset>
                </wp:positionV>
                <wp:extent cx="69215" cy="114300"/>
                <wp:effectExtent l="0" t="0" r="6985" b="0"/>
                <wp:wrapNone/>
                <wp:docPr id="1016862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9215" cy="1143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2D538D" id="Rectangle 3" o:spid="_x0000_s1026" style="position:absolute;margin-left:50.65pt;margin-top:13.4pt;width:5.45pt;height:9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" fillcolor="white [3201]" strokecolor="black [3213]" strokeweight="1pt">
                <v:path arrowok="t"/>
              </v:rect>
            </w:pict>
          </mc:Fallback>
        </mc:AlternateContent>
      </w:r>
      <w:r>
        <w:rPr>
          <w:noProof/>
        </w:rPr>
        <mc:AlternateContent>
          <mc:Choice Requires="wps">
            <w:drawing>
              <wp:anchor distT="0" distB="0" distL="114300" distR="114300" simplePos="0" relativeHeight="251658243" behindDoc="0" locked="0" layoutInCell="1" allowOverlap="1" wp14:anchorId="1A2412AE" wp14:editId="46503D1E">
                <wp:simplePos x="0" y="0"/>
                <wp:positionH relativeFrom="column">
                  <wp:posOffset>640080</wp:posOffset>
                </wp:positionH>
                <wp:positionV relativeFrom="paragraph">
                  <wp:posOffset>14605</wp:posOffset>
                </wp:positionV>
                <wp:extent cx="76200" cy="114300"/>
                <wp:effectExtent l="0" t="0" r="0" b="0"/>
                <wp:wrapNone/>
                <wp:docPr id="1420000950"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 cy="1143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C514B3" id="Rectangle 2" o:spid="_x0000_s1026" style="position:absolute;margin-left:50.4pt;margin-top:1.15pt;width:6pt;height: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" fillcolor="white [3201]" strokecolor="black [3213]" strokeweight="1pt">
                <v:path arrowok="t"/>
              </v:rect>
            </w:pict>
          </mc:Fallback>
        </mc:AlternateContent>
      </w:r>
      <w:r w:rsidR="00C84F1B" w:rsidRPr="00E41C23">
        <w:rPr>
          <w:rFonts w:ascii="Arial" w:eastAsia="Arial MT" w:hAnsi="Arial" w:cs="Arial"/>
          <w:sz w:val="22"/>
          <w:szCs w:val="22"/>
          <w:lang w:val="en-US"/>
        </w:rPr>
        <w:t>Supplier</w:t>
      </w:r>
    </w:p>
    <w:p w14:paraId="7D00715F" w14:textId="1724617F" w:rsidR="00C84F1B" w:rsidRPr="00E41C23" w:rsidRDefault="00556011" w:rsidP="00947824">
      <w:pPr>
        <w:widowControl w:val="0"/>
        <w:tabs>
          <w:tab w:val="left" w:pos="1579"/>
          <w:tab w:val="left" w:pos="1581"/>
        </w:tabs>
        <w:autoSpaceDE w:val="0"/>
        <w:autoSpaceDN w:val="0"/>
        <w:ind w:left="1580"/>
        <w:jc w:val="both"/>
        <w:rPr>
          <w:rFonts w:ascii="Arial" w:eastAsia="Arial MT" w:hAnsi="Arial" w:cs="Arial"/>
          <w:sz w:val="22"/>
          <w:szCs w:val="22"/>
          <w:lang w:val="en-US"/>
        </w:rPr>
      </w:pPr>
      <w:r>
        <w:rPr>
          <w:noProof/>
        </w:rPr>
        <mc:AlternateContent>
          <mc:Choice Requires="wps">
            <w:drawing>
              <wp:anchor distT="0" distB="0" distL="114300" distR="114300" simplePos="0" relativeHeight="251658245" behindDoc="0" locked="0" layoutInCell="1" allowOverlap="1" wp14:anchorId="7D875F81" wp14:editId="7264913A">
                <wp:simplePos x="0" y="0"/>
                <wp:positionH relativeFrom="column">
                  <wp:posOffset>647700</wp:posOffset>
                </wp:positionH>
                <wp:positionV relativeFrom="paragraph">
                  <wp:posOffset>160020</wp:posOffset>
                </wp:positionV>
                <wp:extent cx="76200" cy="114300"/>
                <wp:effectExtent l="0" t="0" r="0" b="0"/>
                <wp:wrapNone/>
                <wp:docPr id="350898150"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 cy="1143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94224A" id="Rectangle 1" o:spid="_x0000_s1026" style="position:absolute;margin-left:51pt;margin-top:12.6pt;width:6pt;height:9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" fillcolor="white [3201]" strokecolor="black [3213]" strokeweight="1pt">
                <v:path arrowok="t"/>
              </v:rect>
            </w:pict>
          </mc:Fallback>
        </mc:AlternateContent>
      </w:r>
      <w:r w:rsidR="00C84F1B" w:rsidRPr="00E41C23">
        <w:rPr>
          <w:rFonts w:ascii="Arial" w:eastAsia="Arial MT" w:hAnsi="Arial" w:cs="Arial"/>
          <w:sz w:val="22"/>
          <w:szCs w:val="22"/>
          <w:lang w:val="en-US"/>
        </w:rPr>
        <w:t>Professional</w:t>
      </w:r>
      <w:r w:rsidR="00C84F1B" w:rsidRPr="00E41C23">
        <w:rPr>
          <w:rFonts w:ascii="Arial" w:eastAsia="Arial MT" w:hAnsi="Arial" w:cs="Arial"/>
          <w:spacing w:val="-2"/>
          <w:sz w:val="22"/>
          <w:szCs w:val="22"/>
          <w:lang w:val="en-US"/>
        </w:rPr>
        <w:t xml:space="preserve"> </w:t>
      </w:r>
      <w:r w:rsidR="00C84F1B" w:rsidRPr="00E41C23">
        <w:rPr>
          <w:rFonts w:ascii="Arial" w:eastAsia="Arial MT" w:hAnsi="Arial" w:cs="Arial"/>
          <w:sz w:val="22"/>
          <w:szCs w:val="22"/>
          <w:lang w:val="en-US"/>
        </w:rPr>
        <w:t>service</w:t>
      </w:r>
      <w:r w:rsidR="00C84F1B" w:rsidRPr="00E41C23">
        <w:rPr>
          <w:rFonts w:ascii="Arial" w:eastAsia="Arial MT" w:hAnsi="Arial" w:cs="Arial"/>
          <w:spacing w:val="-2"/>
          <w:sz w:val="22"/>
          <w:szCs w:val="22"/>
          <w:lang w:val="en-US"/>
        </w:rPr>
        <w:t xml:space="preserve"> </w:t>
      </w:r>
      <w:r w:rsidR="00C84F1B" w:rsidRPr="00E41C23">
        <w:rPr>
          <w:rFonts w:ascii="Arial" w:eastAsia="Arial MT" w:hAnsi="Arial" w:cs="Arial"/>
          <w:sz w:val="22"/>
          <w:szCs w:val="22"/>
          <w:lang w:val="en-US"/>
        </w:rPr>
        <w:t>provider</w:t>
      </w:r>
    </w:p>
    <w:p w14:paraId="150A3B8E" w14:textId="77777777" w:rsidR="00C84F1B" w:rsidRPr="00E41C23" w:rsidRDefault="00C84F1B" w:rsidP="00947824">
      <w:pPr>
        <w:widowControl w:val="0"/>
        <w:tabs>
          <w:tab w:val="left" w:pos="1579"/>
          <w:tab w:val="left" w:pos="1581"/>
        </w:tabs>
        <w:autoSpaceDE w:val="0"/>
        <w:autoSpaceDN w:val="0"/>
        <w:spacing w:before="3" w:line="237" w:lineRule="auto"/>
        <w:ind w:left="1579" w:right="3636"/>
        <w:jc w:val="both"/>
        <w:rPr>
          <w:rFonts w:ascii="Arial" w:eastAsia="Arial MT" w:hAnsi="Arial" w:cs="Arial"/>
          <w:sz w:val="22"/>
          <w:szCs w:val="22"/>
          <w:lang w:val="en-US"/>
        </w:rPr>
      </w:pPr>
      <w:r w:rsidRPr="00E41C23">
        <w:rPr>
          <w:rFonts w:ascii="Arial" w:eastAsia="Arial MT" w:hAnsi="Arial" w:cs="Arial"/>
          <w:sz w:val="22"/>
          <w:szCs w:val="22"/>
          <w:lang w:val="en-US"/>
        </w:rPr>
        <w:t>Other service providers, e.g. transporter, etc.</w:t>
      </w:r>
      <w:r w:rsidRPr="00E41C23">
        <w:rPr>
          <w:rFonts w:ascii="Arial" w:eastAsia="Arial MT" w:hAnsi="Arial" w:cs="Arial"/>
          <w:spacing w:val="-59"/>
          <w:sz w:val="22"/>
          <w:szCs w:val="22"/>
          <w:lang w:val="en-US"/>
        </w:rPr>
        <w:t xml:space="preserve"> </w:t>
      </w:r>
      <w:r w:rsidRPr="00E41C23">
        <w:rPr>
          <w:rFonts w:ascii="Arial" w:eastAsia="Arial MT" w:hAnsi="Arial" w:cs="Arial"/>
          <w:sz w:val="22"/>
          <w:szCs w:val="22"/>
          <w:lang w:val="en-US"/>
        </w:rPr>
        <w:t>[</w:t>
      </w:r>
      <w:r w:rsidRPr="00E41C23">
        <w:rPr>
          <w:rFonts w:ascii="Arial" w:eastAsia="Arial MT" w:hAnsi="Arial" w:cs="Arial"/>
          <w:i/>
          <w:sz w:val="22"/>
          <w:szCs w:val="22"/>
          <w:lang w:val="en-US"/>
        </w:rPr>
        <w:t>TICK</w:t>
      </w:r>
      <w:r w:rsidRPr="00E41C23">
        <w:rPr>
          <w:rFonts w:ascii="Arial" w:eastAsia="Arial MT" w:hAnsi="Arial" w:cs="Arial"/>
          <w:i/>
          <w:spacing w:val="-1"/>
          <w:sz w:val="22"/>
          <w:szCs w:val="22"/>
          <w:lang w:val="en-US"/>
        </w:rPr>
        <w:t xml:space="preserve"> </w:t>
      </w:r>
      <w:r w:rsidRPr="00E41C23">
        <w:rPr>
          <w:rFonts w:ascii="Arial" w:eastAsia="Arial MT" w:hAnsi="Arial" w:cs="Arial"/>
          <w:i/>
          <w:sz w:val="22"/>
          <w:szCs w:val="22"/>
          <w:lang w:val="en-US"/>
        </w:rPr>
        <w:t>APPLICABLE BOX</w:t>
      </w:r>
      <w:r w:rsidRPr="00E41C23">
        <w:rPr>
          <w:rFonts w:ascii="Arial" w:eastAsia="Arial MT" w:hAnsi="Arial" w:cs="Arial"/>
          <w:sz w:val="22"/>
          <w:szCs w:val="22"/>
          <w:lang w:val="en-US"/>
        </w:rPr>
        <w:t>]</w:t>
      </w:r>
    </w:p>
    <w:p w14:paraId="449B7BBF" w14:textId="6F5203A0" w:rsidR="00C84F1B" w:rsidRPr="00E41C23" w:rsidRDefault="00C84F1B" w:rsidP="00947824">
      <w:pPr>
        <w:widowControl w:val="0"/>
        <w:autoSpaceDE w:val="0"/>
        <w:autoSpaceDN w:val="0"/>
        <w:spacing w:before="2"/>
        <w:jc w:val="both"/>
        <w:rPr>
          <w:rFonts w:ascii="Arial" w:eastAsia="Arial MT" w:hAnsi="Arial" w:cs="Arial"/>
          <w:sz w:val="22"/>
          <w:szCs w:val="22"/>
          <w:lang w:val="en-US"/>
        </w:rPr>
      </w:pPr>
    </w:p>
    <w:p w14:paraId="3861FE72" w14:textId="77777777" w:rsidR="0080346B" w:rsidRPr="00E41C23" w:rsidRDefault="0080346B" w:rsidP="00947824">
      <w:pPr>
        <w:widowControl w:val="0"/>
        <w:autoSpaceDE w:val="0"/>
        <w:autoSpaceDN w:val="0"/>
        <w:spacing w:before="2"/>
        <w:jc w:val="both"/>
        <w:rPr>
          <w:rFonts w:ascii="Arial" w:eastAsia="Arial MT" w:hAnsi="Arial" w:cs="Arial"/>
          <w:sz w:val="22"/>
          <w:szCs w:val="22"/>
          <w:lang w:val="en-US"/>
        </w:rPr>
      </w:pPr>
    </w:p>
    <w:p w14:paraId="1BE71AF7" w14:textId="77777777" w:rsidR="00C84F1B" w:rsidRPr="00E41C23" w:rsidRDefault="00C84F1B" w:rsidP="00CF1B2E">
      <w:pPr>
        <w:widowControl w:val="0"/>
        <w:numPr>
          <w:ilvl w:val="1"/>
          <w:numId w:val="15"/>
        </w:numPr>
        <w:tabs>
          <w:tab w:val="left" w:pos="1039"/>
          <w:tab w:val="left" w:pos="1040"/>
        </w:tabs>
        <w:autoSpaceDE w:val="0"/>
        <w:autoSpaceDN w:val="0"/>
        <w:ind w:left="1039" w:hanging="901"/>
        <w:jc w:val="both"/>
        <w:rPr>
          <w:rFonts w:ascii="Arial" w:eastAsia="Arial MT" w:hAnsi="Arial" w:cs="Arial"/>
          <w:sz w:val="22"/>
          <w:szCs w:val="22"/>
          <w:lang w:val="en-US"/>
        </w:rPr>
      </w:pPr>
      <w:r w:rsidRPr="00E41C23">
        <w:rPr>
          <w:rFonts w:ascii="Arial" w:eastAsia="Arial MT" w:hAnsi="Arial" w:cs="Arial"/>
          <w:w w:val="95"/>
          <w:sz w:val="22"/>
          <w:szCs w:val="22"/>
          <w:lang w:val="en-US"/>
        </w:rPr>
        <w:t>Total</w:t>
      </w:r>
      <w:r w:rsidRPr="00E41C23">
        <w:rPr>
          <w:rFonts w:ascii="Arial" w:eastAsia="Arial MT" w:hAnsi="Arial" w:cs="Arial"/>
          <w:spacing w:val="24"/>
          <w:w w:val="95"/>
          <w:sz w:val="22"/>
          <w:szCs w:val="22"/>
          <w:lang w:val="en-US"/>
        </w:rPr>
        <w:t xml:space="preserve"> </w:t>
      </w:r>
      <w:r w:rsidRPr="00E41C23">
        <w:rPr>
          <w:rFonts w:ascii="Arial" w:eastAsia="Arial MT" w:hAnsi="Arial" w:cs="Arial"/>
          <w:w w:val="95"/>
          <w:sz w:val="22"/>
          <w:szCs w:val="22"/>
          <w:lang w:val="en-US"/>
        </w:rPr>
        <w:t>number</w:t>
      </w:r>
      <w:r w:rsidRPr="00E41C23">
        <w:rPr>
          <w:rFonts w:ascii="Arial" w:eastAsia="Arial MT" w:hAnsi="Arial" w:cs="Arial"/>
          <w:spacing w:val="25"/>
          <w:w w:val="95"/>
          <w:sz w:val="22"/>
          <w:szCs w:val="22"/>
          <w:lang w:val="en-US"/>
        </w:rPr>
        <w:t xml:space="preserve"> </w:t>
      </w:r>
      <w:r w:rsidRPr="00E41C23">
        <w:rPr>
          <w:rFonts w:ascii="Arial" w:eastAsia="Arial MT" w:hAnsi="Arial" w:cs="Arial"/>
          <w:w w:val="95"/>
          <w:sz w:val="22"/>
          <w:szCs w:val="22"/>
          <w:lang w:val="en-US"/>
        </w:rPr>
        <w:t>of</w:t>
      </w:r>
      <w:r w:rsidRPr="00E41C23">
        <w:rPr>
          <w:rFonts w:ascii="Arial" w:eastAsia="Arial MT" w:hAnsi="Arial" w:cs="Arial"/>
          <w:spacing w:val="25"/>
          <w:w w:val="95"/>
          <w:sz w:val="22"/>
          <w:szCs w:val="22"/>
          <w:lang w:val="en-US"/>
        </w:rPr>
        <w:t xml:space="preserve"> </w:t>
      </w:r>
      <w:r w:rsidRPr="00E41C23">
        <w:rPr>
          <w:rFonts w:ascii="Arial" w:eastAsia="Arial MT" w:hAnsi="Arial" w:cs="Arial"/>
          <w:w w:val="95"/>
          <w:sz w:val="22"/>
          <w:szCs w:val="22"/>
          <w:lang w:val="en-US"/>
        </w:rPr>
        <w:t>years</w:t>
      </w:r>
      <w:r w:rsidRPr="00E41C23">
        <w:rPr>
          <w:rFonts w:ascii="Arial" w:eastAsia="Arial MT" w:hAnsi="Arial" w:cs="Arial"/>
          <w:spacing w:val="25"/>
          <w:w w:val="95"/>
          <w:sz w:val="22"/>
          <w:szCs w:val="22"/>
          <w:lang w:val="en-US"/>
        </w:rPr>
        <w:t xml:space="preserve"> </w:t>
      </w:r>
      <w:r w:rsidRPr="00E41C23">
        <w:rPr>
          <w:rFonts w:ascii="Arial" w:eastAsia="Arial MT" w:hAnsi="Arial" w:cs="Arial"/>
          <w:w w:val="95"/>
          <w:sz w:val="22"/>
          <w:szCs w:val="22"/>
          <w:lang w:val="en-US"/>
        </w:rPr>
        <w:t>the</w:t>
      </w:r>
      <w:r w:rsidRPr="00E41C23">
        <w:rPr>
          <w:rFonts w:ascii="Arial" w:eastAsia="Arial MT" w:hAnsi="Arial" w:cs="Arial"/>
          <w:spacing w:val="24"/>
          <w:w w:val="95"/>
          <w:sz w:val="22"/>
          <w:szCs w:val="22"/>
          <w:lang w:val="en-US"/>
        </w:rPr>
        <w:t xml:space="preserve"> </w:t>
      </w:r>
      <w:r w:rsidRPr="00E41C23">
        <w:rPr>
          <w:rFonts w:ascii="Arial" w:eastAsia="Arial MT" w:hAnsi="Arial" w:cs="Arial"/>
          <w:w w:val="95"/>
          <w:sz w:val="22"/>
          <w:szCs w:val="22"/>
          <w:lang w:val="en-US"/>
        </w:rPr>
        <w:t>company/firm</w:t>
      </w:r>
      <w:r w:rsidRPr="00E41C23">
        <w:rPr>
          <w:rFonts w:ascii="Arial" w:eastAsia="Arial MT" w:hAnsi="Arial" w:cs="Arial"/>
          <w:spacing w:val="25"/>
          <w:w w:val="95"/>
          <w:sz w:val="22"/>
          <w:szCs w:val="22"/>
          <w:lang w:val="en-US"/>
        </w:rPr>
        <w:t xml:space="preserve"> </w:t>
      </w:r>
      <w:r w:rsidRPr="00E41C23">
        <w:rPr>
          <w:rFonts w:ascii="Arial" w:eastAsia="Arial MT" w:hAnsi="Arial" w:cs="Arial"/>
          <w:w w:val="95"/>
          <w:sz w:val="22"/>
          <w:szCs w:val="22"/>
          <w:lang w:val="en-US"/>
        </w:rPr>
        <w:t>has</w:t>
      </w:r>
      <w:r w:rsidRPr="00E41C23">
        <w:rPr>
          <w:rFonts w:ascii="Arial" w:eastAsia="Arial MT" w:hAnsi="Arial" w:cs="Arial"/>
          <w:spacing w:val="25"/>
          <w:w w:val="95"/>
          <w:sz w:val="22"/>
          <w:szCs w:val="22"/>
          <w:lang w:val="en-US"/>
        </w:rPr>
        <w:t xml:space="preserve"> </w:t>
      </w:r>
      <w:r w:rsidRPr="00E41C23">
        <w:rPr>
          <w:rFonts w:ascii="Arial" w:eastAsia="Arial MT" w:hAnsi="Arial" w:cs="Arial"/>
          <w:w w:val="95"/>
          <w:sz w:val="22"/>
          <w:szCs w:val="22"/>
          <w:lang w:val="en-US"/>
        </w:rPr>
        <w:t>been</w:t>
      </w:r>
      <w:r w:rsidRPr="00E41C23">
        <w:rPr>
          <w:rFonts w:ascii="Arial" w:eastAsia="Arial MT" w:hAnsi="Arial" w:cs="Arial"/>
          <w:spacing w:val="25"/>
          <w:w w:val="95"/>
          <w:sz w:val="22"/>
          <w:szCs w:val="22"/>
          <w:lang w:val="en-US"/>
        </w:rPr>
        <w:t xml:space="preserve"> </w:t>
      </w:r>
      <w:r w:rsidRPr="00E41C23">
        <w:rPr>
          <w:rFonts w:ascii="Arial" w:eastAsia="Arial MT" w:hAnsi="Arial" w:cs="Arial"/>
          <w:w w:val="95"/>
          <w:sz w:val="22"/>
          <w:szCs w:val="22"/>
          <w:lang w:val="en-US"/>
        </w:rPr>
        <w:t>in</w:t>
      </w:r>
      <w:r w:rsidRPr="00E41C23">
        <w:rPr>
          <w:rFonts w:ascii="Arial" w:eastAsia="Arial MT" w:hAnsi="Arial" w:cs="Arial"/>
          <w:spacing w:val="25"/>
          <w:w w:val="95"/>
          <w:sz w:val="22"/>
          <w:szCs w:val="22"/>
          <w:lang w:val="en-US"/>
        </w:rPr>
        <w:t xml:space="preserve"> </w:t>
      </w:r>
      <w:r w:rsidRPr="00E41C23">
        <w:rPr>
          <w:rFonts w:ascii="Arial" w:eastAsia="Arial MT" w:hAnsi="Arial" w:cs="Arial"/>
          <w:w w:val="95"/>
          <w:sz w:val="22"/>
          <w:szCs w:val="22"/>
          <w:lang w:val="en-US"/>
        </w:rPr>
        <w:t>business:……………………………</w:t>
      </w:r>
    </w:p>
    <w:p w14:paraId="0C0241A3" w14:textId="77777777" w:rsidR="00C84F1B" w:rsidRPr="00E41C23" w:rsidRDefault="00C84F1B" w:rsidP="00CF1B2E">
      <w:pPr>
        <w:widowControl w:val="0"/>
        <w:numPr>
          <w:ilvl w:val="1"/>
          <w:numId w:val="15"/>
        </w:numPr>
        <w:tabs>
          <w:tab w:val="left" w:pos="1040"/>
        </w:tabs>
        <w:autoSpaceDE w:val="0"/>
        <w:autoSpaceDN w:val="0"/>
        <w:spacing w:before="196" w:line="312" w:lineRule="auto"/>
        <w:ind w:left="1047" w:right="171" w:hanging="908"/>
        <w:jc w:val="both"/>
        <w:rPr>
          <w:rFonts w:ascii="Arial" w:eastAsia="Arial MT" w:hAnsi="Arial" w:cs="Arial"/>
          <w:sz w:val="22"/>
          <w:szCs w:val="22"/>
          <w:lang w:val="en-US"/>
        </w:rPr>
      </w:pPr>
      <w:r w:rsidRPr="00E41C23">
        <w:rPr>
          <w:rFonts w:ascii="Arial" w:eastAsia="Arial MT" w:hAnsi="Arial" w:cs="Arial"/>
          <w:sz w:val="22"/>
          <w:szCs w:val="22"/>
          <w:lang w:val="en-US"/>
        </w:rPr>
        <w:t>I/we,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the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undersigned,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who</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is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are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duly</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authorised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to</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do</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so</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on</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behalf</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of</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the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company/firm, certify that the points claimed, based on the BANKSETA preference points system,</w:t>
      </w:r>
      <w:r w:rsidRPr="00E41C23">
        <w:rPr>
          <w:rFonts w:ascii="Arial" w:eastAsia="Arial MT" w:hAnsi="Arial" w:cs="Arial"/>
          <w:spacing w:val="-8"/>
          <w:sz w:val="22"/>
          <w:szCs w:val="22"/>
          <w:lang w:val="en-US"/>
        </w:rPr>
        <w:t xml:space="preserve"> </w:t>
      </w:r>
      <w:r w:rsidRPr="00E41C23">
        <w:rPr>
          <w:rFonts w:ascii="Arial" w:eastAsia="Arial MT" w:hAnsi="Arial" w:cs="Arial"/>
          <w:sz w:val="22"/>
          <w:szCs w:val="22"/>
          <w:lang w:val="en-US"/>
        </w:rPr>
        <w:t>qualifies</w:t>
      </w:r>
      <w:r w:rsidRPr="00E41C23">
        <w:rPr>
          <w:rFonts w:ascii="Arial" w:eastAsia="Arial MT" w:hAnsi="Arial" w:cs="Arial"/>
          <w:spacing w:val="-8"/>
          <w:sz w:val="22"/>
          <w:szCs w:val="22"/>
          <w:lang w:val="en-US"/>
        </w:rPr>
        <w:t xml:space="preserve"> </w:t>
      </w:r>
      <w:r w:rsidRPr="00E41C23">
        <w:rPr>
          <w:rFonts w:ascii="Arial" w:eastAsia="Arial MT" w:hAnsi="Arial" w:cs="Arial"/>
          <w:sz w:val="22"/>
          <w:szCs w:val="22"/>
          <w:lang w:val="en-US"/>
        </w:rPr>
        <w:t>the</w:t>
      </w:r>
      <w:r w:rsidRPr="00E41C23">
        <w:rPr>
          <w:rFonts w:ascii="Arial" w:eastAsia="Arial MT" w:hAnsi="Arial" w:cs="Arial"/>
          <w:spacing w:val="-58"/>
          <w:sz w:val="22"/>
          <w:szCs w:val="22"/>
          <w:lang w:val="en-US"/>
        </w:rPr>
        <w:t xml:space="preserve"> </w:t>
      </w:r>
      <w:r w:rsidRPr="00E41C23">
        <w:rPr>
          <w:rFonts w:ascii="Arial" w:eastAsia="Arial MT" w:hAnsi="Arial" w:cs="Arial"/>
          <w:sz w:val="22"/>
          <w:szCs w:val="22"/>
          <w:lang w:val="en-US"/>
        </w:rPr>
        <w:t>company/</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firm for</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the preference(s)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shown</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and I /</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we acknowledge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that:</w:t>
      </w:r>
    </w:p>
    <w:p w14:paraId="4D9CBDC4" w14:textId="77777777" w:rsidR="00C84F1B" w:rsidRPr="00E41C23" w:rsidRDefault="00C84F1B" w:rsidP="00947824">
      <w:pPr>
        <w:widowControl w:val="0"/>
        <w:tabs>
          <w:tab w:val="left" w:pos="1040"/>
        </w:tabs>
        <w:autoSpaceDE w:val="0"/>
        <w:autoSpaceDN w:val="0"/>
        <w:spacing w:before="196" w:line="312" w:lineRule="auto"/>
        <w:ind w:left="1047" w:right="171"/>
        <w:jc w:val="both"/>
        <w:rPr>
          <w:rFonts w:ascii="Arial" w:eastAsia="Arial MT" w:hAnsi="Arial" w:cs="Arial"/>
          <w:sz w:val="22"/>
          <w:szCs w:val="22"/>
          <w:lang w:val="en-US"/>
        </w:rPr>
      </w:pPr>
    </w:p>
    <w:p w14:paraId="1128E0D9" w14:textId="77777777" w:rsidR="00C84F1B" w:rsidRPr="00E41C23" w:rsidRDefault="00C84F1B" w:rsidP="00CF1B2E">
      <w:pPr>
        <w:widowControl w:val="0"/>
        <w:numPr>
          <w:ilvl w:val="0"/>
          <w:numId w:val="9"/>
        </w:numPr>
        <w:tabs>
          <w:tab w:val="left" w:pos="1400"/>
        </w:tabs>
        <w:autoSpaceDE w:val="0"/>
        <w:autoSpaceDN w:val="0"/>
        <w:spacing w:before="118"/>
        <w:jc w:val="both"/>
        <w:rPr>
          <w:rFonts w:ascii="Arial" w:eastAsia="Arial MT" w:hAnsi="Arial" w:cs="Arial"/>
          <w:sz w:val="22"/>
          <w:szCs w:val="22"/>
          <w:lang w:val="en-US"/>
        </w:rPr>
      </w:pPr>
      <w:r w:rsidRPr="00E41C23">
        <w:rPr>
          <w:rFonts w:ascii="Arial" w:eastAsia="Arial MT" w:hAnsi="Arial" w:cs="Arial"/>
          <w:sz w:val="22"/>
          <w:szCs w:val="22"/>
          <w:lang w:val="en-US"/>
        </w:rPr>
        <w:t>The</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information</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furnished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is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true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and</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correct;</w:t>
      </w:r>
    </w:p>
    <w:p w14:paraId="684693BC" w14:textId="77777777" w:rsidR="00C84F1B" w:rsidRPr="00E41C23" w:rsidRDefault="00C84F1B" w:rsidP="00CF1B2E">
      <w:pPr>
        <w:widowControl w:val="0"/>
        <w:numPr>
          <w:ilvl w:val="0"/>
          <w:numId w:val="9"/>
        </w:numPr>
        <w:tabs>
          <w:tab w:val="left" w:pos="1400"/>
        </w:tabs>
        <w:autoSpaceDE w:val="0"/>
        <w:autoSpaceDN w:val="0"/>
        <w:spacing w:before="121"/>
        <w:ind w:left="1421" w:right="174"/>
        <w:jc w:val="both"/>
        <w:rPr>
          <w:rFonts w:ascii="Arial" w:eastAsia="Arial MT" w:hAnsi="Arial" w:cs="Arial"/>
          <w:sz w:val="22"/>
          <w:szCs w:val="22"/>
          <w:lang w:val="en-US"/>
        </w:rPr>
      </w:pPr>
      <w:r w:rsidRPr="00E41C23">
        <w:rPr>
          <w:rFonts w:ascii="Arial" w:eastAsia="Arial MT" w:hAnsi="Arial" w:cs="Arial"/>
          <w:sz w:val="22"/>
          <w:szCs w:val="22"/>
          <w:lang w:val="en-US"/>
        </w:rPr>
        <w:t>The preference points claimed are in accordance with the General Conditions as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indicated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in</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paragraph 1 of this form;</w:t>
      </w:r>
    </w:p>
    <w:p w14:paraId="769E8842" w14:textId="77777777" w:rsidR="00C84F1B" w:rsidRPr="00E41C23" w:rsidRDefault="00C84F1B" w:rsidP="00CF1B2E">
      <w:pPr>
        <w:widowControl w:val="0"/>
        <w:numPr>
          <w:ilvl w:val="0"/>
          <w:numId w:val="9"/>
        </w:numPr>
        <w:tabs>
          <w:tab w:val="left" w:pos="1400"/>
        </w:tabs>
        <w:autoSpaceDE w:val="0"/>
        <w:autoSpaceDN w:val="0"/>
        <w:spacing w:before="120"/>
        <w:ind w:left="1421" w:right="172"/>
        <w:jc w:val="both"/>
        <w:rPr>
          <w:rFonts w:ascii="Arial" w:eastAsia="Arial MT" w:hAnsi="Arial" w:cs="Arial"/>
          <w:sz w:val="22"/>
          <w:szCs w:val="22"/>
          <w:lang w:val="en-US"/>
        </w:rPr>
      </w:pPr>
      <w:r w:rsidRPr="00E41C23">
        <w:rPr>
          <w:rFonts w:ascii="Arial" w:eastAsia="Arial MT" w:hAnsi="Arial" w:cs="Arial"/>
          <w:sz w:val="22"/>
          <w:szCs w:val="22"/>
          <w:lang w:val="en-US"/>
        </w:rPr>
        <w:t>In the event of a contract being awarded as a result of points claimed as shown in</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paragraphs 1.4 and 6.1, the contractor may be required to furnish documentary</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proof</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to the</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satisfaction</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of the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purchaser that the</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claims are</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correct;</w:t>
      </w:r>
    </w:p>
    <w:p w14:paraId="3ADE3A92" w14:textId="77777777" w:rsidR="00C84F1B" w:rsidRPr="00E41C23" w:rsidRDefault="00C84F1B" w:rsidP="00CF1B2E">
      <w:pPr>
        <w:widowControl w:val="0"/>
        <w:numPr>
          <w:ilvl w:val="0"/>
          <w:numId w:val="9"/>
        </w:numPr>
        <w:tabs>
          <w:tab w:val="left" w:pos="1401"/>
        </w:tabs>
        <w:autoSpaceDE w:val="0"/>
        <w:autoSpaceDN w:val="0"/>
        <w:spacing w:before="82"/>
        <w:ind w:left="1400" w:hanging="340"/>
        <w:jc w:val="both"/>
        <w:rPr>
          <w:rFonts w:ascii="Arial" w:eastAsia="Arial MT" w:hAnsi="Arial" w:cs="Arial"/>
          <w:sz w:val="22"/>
          <w:szCs w:val="22"/>
          <w:lang w:val="en-US"/>
        </w:rPr>
      </w:pPr>
      <w:r w:rsidRPr="00E41C23">
        <w:rPr>
          <w:rFonts w:ascii="Arial" w:eastAsia="Arial MT" w:hAnsi="Arial" w:cs="Arial"/>
          <w:sz w:val="22"/>
          <w:szCs w:val="22"/>
          <w:lang w:val="en-US"/>
        </w:rPr>
        <w:t>If the bidder has been claimed or obtained preference points on a fraudulent basis or any of the conditions of contract have not been fulfilled, the purchaser may, in addition to any other remedy it may have –</w:t>
      </w:r>
    </w:p>
    <w:p w14:paraId="7A79D0C5" w14:textId="77777777" w:rsidR="00C84F1B" w:rsidRPr="00E41C23" w:rsidRDefault="00C84F1B" w:rsidP="00947824">
      <w:pPr>
        <w:widowControl w:val="0"/>
        <w:autoSpaceDE w:val="0"/>
        <w:autoSpaceDN w:val="0"/>
        <w:spacing w:before="4"/>
        <w:jc w:val="both"/>
        <w:rPr>
          <w:rFonts w:ascii="Arial" w:eastAsia="Arial MT" w:hAnsi="Arial" w:cs="Arial"/>
          <w:sz w:val="22"/>
          <w:szCs w:val="22"/>
          <w:lang w:val="en-US"/>
        </w:rPr>
      </w:pPr>
    </w:p>
    <w:p w14:paraId="2E4B1EB0" w14:textId="77777777" w:rsidR="00C84F1B" w:rsidRPr="00E41C23" w:rsidRDefault="00C84F1B" w:rsidP="00CF1B2E">
      <w:pPr>
        <w:widowControl w:val="0"/>
        <w:numPr>
          <w:ilvl w:val="1"/>
          <w:numId w:val="9"/>
        </w:numPr>
        <w:tabs>
          <w:tab w:val="left" w:pos="2121"/>
        </w:tabs>
        <w:autoSpaceDE w:val="0"/>
        <w:autoSpaceDN w:val="0"/>
        <w:spacing w:before="1"/>
        <w:ind w:hanging="542"/>
        <w:jc w:val="both"/>
        <w:rPr>
          <w:rFonts w:ascii="Arial" w:eastAsia="Arial MT" w:hAnsi="Arial" w:cs="Arial"/>
          <w:sz w:val="22"/>
          <w:szCs w:val="22"/>
          <w:lang w:val="en-US"/>
        </w:rPr>
      </w:pPr>
      <w:r w:rsidRPr="00E41C23">
        <w:rPr>
          <w:rFonts w:ascii="Arial" w:eastAsia="Arial MT" w:hAnsi="Arial" w:cs="Arial"/>
          <w:sz w:val="22"/>
          <w:szCs w:val="22"/>
          <w:lang w:val="en-US"/>
        </w:rPr>
        <w:t>disqualify</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the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person</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from</w:t>
      </w:r>
      <w:r w:rsidRPr="00E41C23">
        <w:rPr>
          <w:rFonts w:ascii="Arial" w:eastAsia="Arial MT" w:hAnsi="Arial" w:cs="Arial"/>
          <w:spacing w:val="-2"/>
          <w:sz w:val="22"/>
          <w:szCs w:val="22"/>
          <w:lang w:val="en-US"/>
        </w:rPr>
        <w:t xml:space="preserve"> </w:t>
      </w:r>
      <w:r w:rsidRPr="00E41C23">
        <w:rPr>
          <w:rFonts w:ascii="Arial" w:eastAsia="Arial MT" w:hAnsi="Arial" w:cs="Arial"/>
          <w:sz w:val="22"/>
          <w:szCs w:val="22"/>
          <w:lang w:val="en-US"/>
        </w:rPr>
        <w:t>the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bidding</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process;</w:t>
      </w:r>
    </w:p>
    <w:p w14:paraId="12E50900" w14:textId="77777777" w:rsidR="00C84F1B" w:rsidRPr="00E41C23" w:rsidRDefault="00C84F1B" w:rsidP="00CF1B2E">
      <w:pPr>
        <w:widowControl w:val="0"/>
        <w:numPr>
          <w:ilvl w:val="1"/>
          <w:numId w:val="9"/>
        </w:numPr>
        <w:tabs>
          <w:tab w:val="left" w:pos="2121"/>
        </w:tabs>
        <w:autoSpaceDE w:val="0"/>
        <w:autoSpaceDN w:val="0"/>
        <w:spacing w:before="120"/>
        <w:ind w:left="2127" w:right="921" w:hanging="548"/>
        <w:jc w:val="both"/>
        <w:rPr>
          <w:rFonts w:ascii="Arial" w:eastAsia="Arial MT" w:hAnsi="Arial" w:cs="Arial"/>
          <w:sz w:val="22"/>
          <w:szCs w:val="22"/>
          <w:lang w:val="en-US"/>
        </w:rPr>
      </w:pPr>
      <w:r w:rsidRPr="00E41C23">
        <w:rPr>
          <w:rFonts w:ascii="Arial" w:eastAsia="Arial MT" w:hAnsi="Arial" w:cs="Arial"/>
          <w:sz w:val="22"/>
          <w:szCs w:val="22"/>
          <w:lang w:val="en-US"/>
        </w:rPr>
        <w:t>recover costs, losses or damages it has incurred or suffered as a</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result</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of that</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person’s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conduct;</w:t>
      </w:r>
    </w:p>
    <w:p w14:paraId="77970E47" w14:textId="77777777" w:rsidR="00C84F1B" w:rsidRPr="00E41C23" w:rsidRDefault="00C84F1B" w:rsidP="00CF1B2E">
      <w:pPr>
        <w:widowControl w:val="0"/>
        <w:numPr>
          <w:ilvl w:val="1"/>
          <w:numId w:val="9"/>
        </w:numPr>
        <w:tabs>
          <w:tab w:val="left" w:pos="2120"/>
        </w:tabs>
        <w:autoSpaceDE w:val="0"/>
        <w:autoSpaceDN w:val="0"/>
        <w:spacing w:before="120"/>
        <w:ind w:left="2127" w:right="919" w:hanging="548"/>
        <w:jc w:val="both"/>
        <w:rPr>
          <w:rFonts w:ascii="Arial" w:eastAsia="Arial MT" w:hAnsi="Arial" w:cs="Arial"/>
          <w:sz w:val="22"/>
          <w:szCs w:val="22"/>
          <w:lang w:val="en-US"/>
        </w:rPr>
      </w:pPr>
      <w:r w:rsidRPr="00E41C23">
        <w:rPr>
          <w:rFonts w:ascii="Arial" w:eastAsia="Arial MT" w:hAnsi="Arial" w:cs="Arial"/>
          <w:sz w:val="22"/>
          <w:szCs w:val="22"/>
          <w:lang w:val="en-US"/>
        </w:rPr>
        <w:t>cancel</w:t>
      </w:r>
      <w:r w:rsidRPr="00E41C23">
        <w:rPr>
          <w:rFonts w:ascii="Arial" w:eastAsia="Arial MT" w:hAnsi="Arial" w:cs="Arial"/>
          <w:spacing w:val="-7"/>
          <w:sz w:val="22"/>
          <w:szCs w:val="22"/>
          <w:lang w:val="en-US"/>
        </w:rPr>
        <w:t xml:space="preserve"> </w:t>
      </w:r>
      <w:r w:rsidRPr="00E41C23">
        <w:rPr>
          <w:rFonts w:ascii="Arial" w:eastAsia="Arial MT" w:hAnsi="Arial" w:cs="Arial"/>
          <w:sz w:val="22"/>
          <w:szCs w:val="22"/>
          <w:lang w:val="en-US"/>
        </w:rPr>
        <w:t>the</w:t>
      </w:r>
      <w:r w:rsidRPr="00E41C23">
        <w:rPr>
          <w:rFonts w:ascii="Arial" w:eastAsia="Arial MT" w:hAnsi="Arial" w:cs="Arial"/>
          <w:spacing w:val="-6"/>
          <w:sz w:val="22"/>
          <w:szCs w:val="22"/>
          <w:lang w:val="en-US"/>
        </w:rPr>
        <w:t xml:space="preserve"> </w:t>
      </w:r>
      <w:r w:rsidRPr="00E41C23">
        <w:rPr>
          <w:rFonts w:ascii="Arial" w:eastAsia="Arial MT" w:hAnsi="Arial" w:cs="Arial"/>
          <w:sz w:val="22"/>
          <w:szCs w:val="22"/>
          <w:lang w:val="en-US"/>
        </w:rPr>
        <w:t>contract</w:t>
      </w:r>
      <w:r w:rsidRPr="00E41C23">
        <w:rPr>
          <w:rFonts w:ascii="Arial" w:eastAsia="Arial MT" w:hAnsi="Arial" w:cs="Arial"/>
          <w:spacing w:val="-6"/>
          <w:sz w:val="22"/>
          <w:szCs w:val="22"/>
          <w:lang w:val="en-US"/>
        </w:rPr>
        <w:t xml:space="preserve"> </w:t>
      </w:r>
      <w:r w:rsidRPr="00E41C23">
        <w:rPr>
          <w:rFonts w:ascii="Arial" w:eastAsia="Arial MT" w:hAnsi="Arial" w:cs="Arial"/>
          <w:sz w:val="22"/>
          <w:szCs w:val="22"/>
          <w:lang w:val="en-US"/>
        </w:rPr>
        <w:t>and</w:t>
      </w:r>
      <w:r w:rsidRPr="00E41C23">
        <w:rPr>
          <w:rFonts w:ascii="Arial" w:eastAsia="Arial MT" w:hAnsi="Arial" w:cs="Arial"/>
          <w:spacing w:val="-6"/>
          <w:sz w:val="22"/>
          <w:szCs w:val="22"/>
          <w:lang w:val="en-US"/>
        </w:rPr>
        <w:t xml:space="preserve"> </w:t>
      </w:r>
      <w:r w:rsidRPr="00E41C23">
        <w:rPr>
          <w:rFonts w:ascii="Arial" w:eastAsia="Arial MT" w:hAnsi="Arial" w:cs="Arial"/>
          <w:sz w:val="22"/>
          <w:szCs w:val="22"/>
          <w:lang w:val="en-US"/>
        </w:rPr>
        <w:t>claim</w:t>
      </w:r>
      <w:r w:rsidRPr="00E41C23">
        <w:rPr>
          <w:rFonts w:ascii="Arial" w:eastAsia="Arial MT" w:hAnsi="Arial" w:cs="Arial"/>
          <w:spacing w:val="-6"/>
          <w:sz w:val="22"/>
          <w:szCs w:val="22"/>
          <w:lang w:val="en-US"/>
        </w:rPr>
        <w:t xml:space="preserve"> </w:t>
      </w:r>
      <w:r w:rsidRPr="00E41C23">
        <w:rPr>
          <w:rFonts w:ascii="Arial" w:eastAsia="Arial MT" w:hAnsi="Arial" w:cs="Arial"/>
          <w:sz w:val="22"/>
          <w:szCs w:val="22"/>
          <w:lang w:val="en-US"/>
        </w:rPr>
        <w:t>any</w:t>
      </w:r>
      <w:r w:rsidRPr="00E41C23">
        <w:rPr>
          <w:rFonts w:ascii="Arial" w:eastAsia="Arial MT" w:hAnsi="Arial" w:cs="Arial"/>
          <w:spacing w:val="-6"/>
          <w:sz w:val="22"/>
          <w:szCs w:val="22"/>
          <w:lang w:val="en-US"/>
        </w:rPr>
        <w:t xml:space="preserve"> </w:t>
      </w:r>
      <w:r w:rsidRPr="00E41C23">
        <w:rPr>
          <w:rFonts w:ascii="Arial" w:eastAsia="Arial MT" w:hAnsi="Arial" w:cs="Arial"/>
          <w:sz w:val="22"/>
          <w:szCs w:val="22"/>
          <w:lang w:val="en-US"/>
        </w:rPr>
        <w:t>damages</w:t>
      </w:r>
      <w:r w:rsidRPr="00E41C23">
        <w:rPr>
          <w:rFonts w:ascii="Arial" w:eastAsia="Arial MT" w:hAnsi="Arial" w:cs="Arial"/>
          <w:spacing w:val="-6"/>
          <w:sz w:val="22"/>
          <w:szCs w:val="22"/>
          <w:lang w:val="en-US"/>
        </w:rPr>
        <w:t xml:space="preserve"> </w:t>
      </w:r>
      <w:r w:rsidRPr="00E41C23">
        <w:rPr>
          <w:rFonts w:ascii="Arial" w:eastAsia="Arial MT" w:hAnsi="Arial" w:cs="Arial"/>
          <w:sz w:val="22"/>
          <w:szCs w:val="22"/>
          <w:lang w:val="en-US"/>
        </w:rPr>
        <w:t>which</w:t>
      </w:r>
      <w:r w:rsidRPr="00E41C23">
        <w:rPr>
          <w:rFonts w:ascii="Arial" w:eastAsia="Arial MT" w:hAnsi="Arial" w:cs="Arial"/>
          <w:spacing w:val="-6"/>
          <w:sz w:val="22"/>
          <w:szCs w:val="22"/>
          <w:lang w:val="en-US"/>
        </w:rPr>
        <w:t xml:space="preserve"> </w:t>
      </w:r>
      <w:r w:rsidRPr="00E41C23">
        <w:rPr>
          <w:rFonts w:ascii="Arial" w:eastAsia="Arial MT" w:hAnsi="Arial" w:cs="Arial"/>
          <w:sz w:val="22"/>
          <w:szCs w:val="22"/>
          <w:lang w:val="en-US"/>
        </w:rPr>
        <w:t>it</w:t>
      </w:r>
      <w:r w:rsidRPr="00E41C23">
        <w:rPr>
          <w:rFonts w:ascii="Arial" w:eastAsia="Arial MT" w:hAnsi="Arial" w:cs="Arial"/>
          <w:spacing w:val="-6"/>
          <w:sz w:val="22"/>
          <w:szCs w:val="22"/>
          <w:lang w:val="en-US"/>
        </w:rPr>
        <w:t xml:space="preserve"> </w:t>
      </w:r>
      <w:r w:rsidRPr="00E41C23">
        <w:rPr>
          <w:rFonts w:ascii="Arial" w:eastAsia="Arial MT" w:hAnsi="Arial" w:cs="Arial"/>
          <w:sz w:val="22"/>
          <w:szCs w:val="22"/>
          <w:lang w:val="en-US"/>
        </w:rPr>
        <w:t>has</w:t>
      </w:r>
      <w:r w:rsidRPr="00E41C23">
        <w:rPr>
          <w:rFonts w:ascii="Arial" w:eastAsia="Arial MT" w:hAnsi="Arial" w:cs="Arial"/>
          <w:spacing w:val="-6"/>
          <w:sz w:val="22"/>
          <w:szCs w:val="22"/>
          <w:lang w:val="en-US"/>
        </w:rPr>
        <w:t xml:space="preserve"> </w:t>
      </w:r>
      <w:r w:rsidRPr="00E41C23">
        <w:rPr>
          <w:rFonts w:ascii="Arial" w:eastAsia="Arial MT" w:hAnsi="Arial" w:cs="Arial"/>
          <w:sz w:val="22"/>
          <w:szCs w:val="22"/>
          <w:lang w:val="en-US"/>
        </w:rPr>
        <w:t>suffered</w:t>
      </w:r>
      <w:r w:rsidRPr="00E41C23">
        <w:rPr>
          <w:rFonts w:ascii="Arial" w:eastAsia="Arial MT" w:hAnsi="Arial" w:cs="Arial"/>
          <w:spacing w:val="-6"/>
          <w:sz w:val="22"/>
          <w:szCs w:val="22"/>
          <w:lang w:val="en-US"/>
        </w:rPr>
        <w:t xml:space="preserve"> </w:t>
      </w:r>
      <w:r w:rsidRPr="00E41C23">
        <w:rPr>
          <w:rFonts w:ascii="Arial" w:eastAsia="Arial MT" w:hAnsi="Arial" w:cs="Arial"/>
          <w:sz w:val="22"/>
          <w:szCs w:val="22"/>
          <w:lang w:val="en-US"/>
        </w:rPr>
        <w:t>as</w:t>
      </w:r>
      <w:r w:rsidRPr="00E41C23">
        <w:rPr>
          <w:rFonts w:ascii="Arial" w:eastAsia="Arial MT" w:hAnsi="Arial" w:cs="Arial"/>
          <w:spacing w:val="-59"/>
          <w:sz w:val="22"/>
          <w:szCs w:val="22"/>
          <w:lang w:val="en-US"/>
        </w:rPr>
        <w:t xml:space="preserve"> </w:t>
      </w:r>
      <w:r w:rsidRPr="00E41C23">
        <w:rPr>
          <w:rFonts w:ascii="Arial" w:eastAsia="Arial MT" w:hAnsi="Arial" w:cs="Arial"/>
          <w:sz w:val="22"/>
          <w:szCs w:val="22"/>
          <w:lang w:val="en-US"/>
        </w:rPr>
        <w:t>a</w:t>
      </w:r>
      <w:r w:rsidRPr="00E41C23">
        <w:rPr>
          <w:rFonts w:ascii="Arial" w:eastAsia="Arial MT" w:hAnsi="Arial" w:cs="Arial"/>
          <w:spacing w:val="-15"/>
          <w:sz w:val="22"/>
          <w:szCs w:val="22"/>
          <w:lang w:val="en-US"/>
        </w:rPr>
        <w:t xml:space="preserve"> </w:t>
      </w:r>
      <w:r w:rsidRPr="00E41C23">
        <w:rPr>
          <w:rFonts w:ascii="Arial" w:eastAsia="Arial MT" w:hAnsi="Arial" w:cs="Arial"/>
          <w:sz w:val="22"/>
          <w:szCs w:val="22"/>
          <w:lang w:val="en-US"/>
        </w:rPr>
        <w:t>result</w:t>
      </w:r>
      <w:r w:rsidRPr="00E41C23">
        <w:rPr>
          <w:rFonts w:ascii="Arial" w:eastAsia="Arial MT" w:hAnsi="Arial" w:cs="Arial"/>
          <w:spacing w:val="-14"/>
          <w:sz w:val="22"/>
          <w:szCs w:val="22"/>
          <w:lang w:val="en-US"/>
        </w:rPr>
        <w:t xml:space="preserve"> </w:t>
      </w:r>
      <w:r w:rsidRPr="00E41C23">
        <w:rPr>
          <w:rFonts w:ascii="Arial" w:eastAsia="Arial MT" w:hAnsi="Arial" w:cs="Arial"/>
          <w:sz w:val="22"/>
          <w:szCs w:val="22"/>
          <w:lang w:val="en-US"/>
        </w:rPr>
        <w:t>of</w:t>
      </w:r>
      <w:r w:rsidRPr="00E41C23">
        <w:rPr>
          <w:rFonts w:ascii="Arial" w:eastAsia="Arial MT" w:hAnsi="Arial" w:cs="Arial"/>
          <w:spacing w:val="-14"/>
          <w:sz w:val="22"/>
          <w:szCs w:val="22"/>
          <w:lang w:val="en-US"/>
        </w:rPr>
        <w:t xml:space="preserve"> </w:t>
      </w:r>
      <w:r w:rsidRPr="00E41C23">
        <w:rPr>
          <w:rFonts w:ascii="Arial" w:eastAsia="Arial MT" w:hAnsi="Arial" w:cs="Arial"/>
          <w:sz w:val="22"/>
          <w:szCs w:val="22"/>
          <w:lang w:val="en-US"/>
        </w:rPr>
        <w:t>having</w:t>
      </w:r>
      <w:r w:rsidRPr="00E41C23">
        <w:rPr>
          <w:rFonts w:ascii="Arial" w:eastAsia="Arial MT" w:hAnsi="Arial" w:cs="Arial"/>
          <w:spacing w:val="-14"/>
          <w:sz w:val="22"/>
          <w:szCs w:val="22"/>
          <w:lang w:val="en-US"/>
        </w:rPr>
        <w:t xml:space="preserve"> </w:t>
      </w:r>
      <w:r w:rsidRPr="00E41C23">
        <w:rPr>
          <w:rFonts w:ascii="Arial" w:eastAsia="Arial MT" w:hAnsi="Arial" w:cs="Arial"/>
          <w:sz w:val="22"/>
          <w:szCs w:val="22"/>
          <w:lang w:val="en-US"/>
        </w:rPr>
        <w:t>to</w:t>
      </w:r>
      <w:r w:rsidRPr="00E41C23">
        <w:rPr>
          <w:rFonts w:ascii="Arial" w:eastAsia="Arial MT" w:hAnsi="Arial" w:cs="Arial"/>
          <w:spacing w:val="-14"/>
          <w:sz w:val="22"/>
          <w:szCs w:val="22"/>
          <w:lang w:val="en-US"/>
        </w:rPr>
        <w:t xml:space="preserve"> </w:t>
      </w:r>
      <w:r w:rsidRPr="00E41C23">
        <w:rPr>
          <w:rFonts w:ascii="Arial" w:eastAsia="Arial MT" w:hAnsi="Arial" w:cs="Arial"/>
          <w:sz w:val="22"/>
          <w:szCs w:val="22"/>
          <w:lang w:val="en-US"/>
        </w:rPr>
        <w:t>make</w:t>
      </w:r>
      <w:r w:rsidRPr="00E41C23">
        <w:rPr>
          <w:rFonts w:ascii="Arial" w:eastAsia="Arial MT" w:hAnsi="Arial" w:cs="Arial"/>
          <w:spacing w:val="-14"/>
          <w:sz w:val="22"/>
          <w:szCs w:val="22"/>
          <w:lang w:val="en-US"/>
        </w:rPr>
        <w:t xml:space="preserve"> </w:t>
      </w:r>
      <w:r w:rsidRPr="00E41C23">
        <w:rPr>
          <w:rFonts w:ascii="Arial" w:eastAsia="Arial MT" w:hAnsi="Arial" w:cs="Arial"/>
          <w:sz w:val="22"/>
          <w:szCs w:val="22"/>
          <w:lang w:val="en-US"/>
        </w:rPr>
        <w:t>less</w:t>
      </w:r>
      <w:r w:rsidRPr="00E41C23">
        <w:rPr>
          <w:rFonts w:ascii="Arial" w:eastAsia="Arial MT" w:hAnsi="Arial" w:cs="Arial"/>
          <w:spacing w:val="-14"/>
          <w:sz w:val="22"/>
          <w:szCs w:val="22"/>
          <w:lang w:val="en-US"/>
        </w:rPr>
        <w:t xml:space="preserve"> </w:t>
      </w:r>
      <w:r w:rsidRPr="00E41C23">
        <w:rPr>
          <w:rFonts w:ascii="Arial" w:eastAsia="Arial MT" w:hAnsi="Arial" w:cs="Arial"/>
          <w:sz w:val="22"/>
          <w:szCs w:val="22"/>
          <w:lang w:val="en-US"/>
        </w:rPr>
        <w:t>favourable</w:t>
      </w:r>
      <w:r w:rsidRPr="00E41C23">
        <w:rPr>
          <w:rFonts w:ascii="Arial" w:eastAsia="Arial MT" w:hAnsi="Arial" w:cs="Arial"/>
          <w:spacing w:val="-14"/>
          <w:sz w:val="22"/>
          <w:szCs w:val="22"/>
          <w:lang w:val="en-US"/>
        </w:rPr>
        <w:t xml:space="preserve"> </w:t>
      </w:r>
      <w:r w:rsidRPr="00E41C23">
        <w:rPr>
          <w:rFonts w:ascii="Arial" w:eastAsia="Arial MT" w:hAnsi="Arial" w:cs="Arial"/>
          <w:sz w:val="22"/>
          <w:szCs w:val="22"/>
          <w:lang w:val="en-US"/>
        </w:rPr>
        <w:t>arrangements</w:t>
      </w:r>
      <w:r w:rsidRPr="00E41C23">
        <w:rPr>
          <w:rFonts w:ascii="Arial" w:eastAsia="Arial MT" w:hAnsi="Arial" w:cs="Arial"/>
          <w:spacing w:val="-14"/>
          <w:sz w:val="22"/>
          <w:szCs w:val="22"/>
          <w:lang w:val="en-US"/>
        </w:rPr>
        <w:t xml:space="preserve"> </w:t>
      </w:r>
      <w:r w:rsidRPr="00E41C23">
        <w:rPr>
          <w:rFonts w:ascii="Arial" w:eastAsia="Arial MT" w:hAnsi="Arial" w:cs="Arial"/>
          <w:sz w:val="22"/>
          <w:szCs w:val="22"/>
          <w:lang w:val="en-US"/>
        </w:rPr>
        <w:t>due</w:t>
      </w:r>
      <w:r w:rsidRPr="00E41C23">
        <w:rPr>
          <w:rFonts w:ascii="Arial" w:eastAsia="Arial MT" w:hAnsi="Arial" w:cs="Arial"/>
          <w:spacing w:val="-14"/>
          <w:sz w:val="22"/>
          <w:szCs w:val="22"/>
          <w:lang w:val="en-US"/>
        </w:rPr>
        <w:t xml:space="preserve"> </w:t>
      </w:r>
      <w:r w:rsidRPr="00E41C23">
        <w:rPr>
          <w:rFonts w:ascii="Arial" w:eastAsia="Arial MT" w:hAnsi="Arial" w:cs="Arial"/>
          <w:sz w:val="22"/>
          <w:szCs w:val="22"/>
          <w:lang w:val="en-US"/>
        </w:rPr>
        <w:t>to</w:t>
      </w:r>
      <w:r w:rsidRPr="00E41C23">
        <w:rPr>
          <w:rFonts w:ascii="Arial" w:eastAsia="Arial MT" w:hAnsi="Arial" w:cs="Arial"/>
          <w:spacing w:val="-15"/>
          <w:sz w:val="22"/>
          <w:szCs w:val="22"/>
          <w:lang w:val="en-US"/>
        </w:rPr>
        <w:t xml:space="preserve"> </w:t>
      </w:r>
      <w:r w:rsidRPr="00E41C23">
        <w:rPr>
          <w:rFonts w:ascii="Arial" w:eastAsia="Arial MT" w:hAnsi="Arial" w:cs="Arial"/>
          <w:sz w:val="22"/>
          <w:szCs w:val="22"/>
          <w:lang w:val="en-US"/>
        </w:rPr>
        <w:t>such</w:t>
      </w:r>
      <w:r w:rsidRPr="00E41C23">
        <w:rPr>
          <w:rFonts w:ascii="Arial" w:eastAsia="Arial MT" w:hAnsi="Arial" w:cs="Arial"/>
          <w:spacing w:val="-59"/>
          <w:sz w:val="22"/>
          <w:szCs w:val="22"/>
          <w:lang w:val="en-US"/>
        </w:rPr>
        <w:t xml:space="preserve">           </w:t>
      </w:r>
      <w:r w:rsidRPr="00E41C23">
        <w:rPr>
          <w:rFonts w:ascii="Arial" w:eastAsia="Arial MT" w:hAnsi="Arial" w:cs="Arial"/>
          <w:sz w:val="22"/>
          <w:szCs w:val="22"/>
          <w:lang w:val="en-US"/>
        </w:rPr>
        <w:t>cancellation.</w:t>
      </w:r>
    </w:p>
    <w:p w14:paraId="790BAC5B" w14:textId="7CE4F87A" w:rsidR="00C84F1B" w:rsidRPr="00E41C23" w:rsidRDefault="00C84F1B" w:rsidP="00CF1B2E">
      <w:pPr>
        <w:widowControl w:val="0"/>
        <w:numPr>
          <w:ilvl w:val="1"/>
          <w:numId w:val="9"/>
        </w:numPr>
        <w:tabs>
          <w:tab w:val="left" w:pos="2121"/>
        </w:tabs>
        <w:autoSpaceDE w:val="0"/>
        <w:autoSpaceDN w:val="0"/>
        <w:spacing w:before="120"/>
        <w:ind w:left="2127" w:right="920" w:hanging="548"/>
        <w:jc w:val="both"/>
        <w:rPr>
          <w:rFonts w:ascii="Arial" w:eastAsia="Arial MT" w:hAnsi="Arial" w:cs="Arial"/>
          <w:sz w:val="22"/>
          <w:szCs w:val="22"/>
          <w:lang w:val="en-US"/>
        </w:rPr>
      </w:pPr>
      <w:r w:rsidRPr="00E41C23">
        <w:rPr>
          <w:rFonts w:ascii="Arial" w:eastAsia="Arial MT" w:hAnsi="Arial" w:cs="Arial"/>
          <w:sz w:val="22"/>
          <w:szCs w:val="22"/>
          <w:lang w:val="en-US"/>
        </w:rPr>
        <w:t>recommend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that</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the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bidder</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or</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contractor,</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its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shareholders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and</w:t>
      </w:r>
      <w:r w:rsidRPr="00E41C23">
        <w:rPr>
          <w:rFonts w:ascii="Arial" w:eastAsia="Arial MT" w:hAnsi="Arial" w:cs="Arial"/>
          <w:spacing w:val="-59"/>
          <w:sz w:val="22"/>
          <w:szCs w:val="22"/>
          <w:lang w:val="en-US"/>
        </w:rPr>
        <w:t xml:space="preserve"> </w:t>
      </w:r>
      <w:r w:rsidRPr="00E41C23">
        <w:rPr>
          <w:rFonts w:ascii="Arial" w:eastAsia="Arial MT" w:hAnsi="Arial" w:cs="Arial"/>
          <w:sz w:val="22"/>
          <w:szCs w:val="22"/>
          <w:lang w:val="en-US"/>
        </w:rPr>
        <w:t>directors, or only the shareholders and directors who acted on a</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fraudulent</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basis,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be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restricted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by</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the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National</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Treasury</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from</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obtaining</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business</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from</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any</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organ</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of</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state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for</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a</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period</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not</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 xml:space="preserve">exceeding 10 years, after the </w:t>
      </w:r>
      <w:r w:rsidRPr="00E41C23">
        <w:rPr>
          <w:rFonts w:ascii="Arial" w:eastAsia="Arial MT" w:hAnsi="Arial" w:cs="Arial"/>
          <w:i/>
          <w:sz w:val="22"/>
          <w:szCs w:val="22"/>
          <w:lang w:val="en-US"/>
        </w:rPr>
        <w:t xml:space="preserve">audi alteram partem </w:t>
      </w:r>
      <w:r w:rsidRPr="00E41C23">
        <w:rPr>
          <w:rFonts w:ascii="Arial" w:eastAsia="Arial MT" w:hAnsi="Arial" w:cs="Arial"/>
          <w:sz w:val="22"/>
          <w:szCs w:val="22"/>
          <w:lang w:val="en-US"/>
        </w:rPr>
        <w:t>(hear the other</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side)</w:t>
      </w:r>
      <w:r w:rsidRPr="00E41C23">
        <w:rPr>
          <w:rFonts w:ascii="Arial" w:eastAsia="Arial MT" w:hAnsi="Arial" w:cs="Arial"/>
          <w:spacing w:val="-1"/>
          <w:sz w:val="22"/>
          <w:szCs w:val="22"/>
          <w:lang w:val="en-US"/>
        </w:rPr>
        <w:t xml:space="preserve"> </w:t>
      </w:r>
      <w:r w:rsidRPr="00E41C23">
        <w:rPr>
          <w:rFonts w:ascii="Arial" w:eastAsia="Arial MT" w:hAnsi="Arial" w:cs="Arial"/>
          <w:sz w:val="22"/>
          <w:szCs w:val="22"/>
          <w:lang w:val="en-US"/>
        </w:rPr>
        <w:t>rule has been applied; and</w:t>
      </w:r>
    </w:p>
    <w:p w14:paraId="4FE014EC" w14:textId="4C353E30" w:rsidR="00C84F1B" w:rsidRDefault="00556011" w:rsidP="00CF1B2E">
      <w:pPr>
        <w:widowControl w:val="0"/>
        <w:numPr>
          <w:ilvl w:val="1"/>
          <w:numId w:val="9"/>
        </w:numPr>
        <w:tabs>
          <w:tab w:val="left" w:pos="2121"/>
        </w:tabs>
        <w:autoSpaceDE w:val="0"/>
        <w:autoSpaceDN w:val="0"/>
        <w:spacing w:before="120"/>
        <w:ind w:hanging="542"/>
        <w:jc w:val="both"/>
        <w:rPr>
          <w:rFonts w:ascii="Arial" w:eastAsia="Arial MT" w:hAnsi="Arial" w:cs="Arial"/>
          <w:sz w:val="22"/>
          <w:szCs w:val="22"/>
          <w:lang w:val="en-US"/>
        </w:rPr>
      </w:pPr>
      <w:r>
        <w:rPr>
          <w:noProof/>
        </w:rPr>
        <mc:AlternateContent>
          <mc:Choice Requires="wpg">
            <w:drawing>
              <wp:anchor distT="0" distB="0" distL="114300" distR="114300" simplePos="0" relativeHeight="251658253" behindDoc="0" locked="0" layoutInCell="1" allowOverlap="1" wp14:anchorId="38EBB0AD" wp14:editId="546F484B">
                <wp:simplePos x="0" y="0"/>
                <wp:positionH relativeFrom="page">
                  <wp:posOffset>4366260</wp:posOffset>
                </wp:positionH>
                <wp:positionV relativeFrom="page">
                  <wp:posOffset>7307580</wp:posOffset>
                </wp:positionV>
                <wp:extent cx="3078480" cy="1744980"/>
                <wp:effectExtent l="3810" t="1905" r="3810" b="5715"/>
                <wp:wrapNone/>
                <wp:docPr id="1065535857"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8480" cy="1744980"/>
                          <a:chOff x="6554" y="6455"/>
                          <a:chExt cx="4768" cy="2676"/>
                        </a:xfrm>
                      </wpg:grpSpPr>
                      <wps:wsp>
                        <wps:cNvPr id="1110764634" name="AutoShape 5"/>
                        <wps:cNvSpPr>
                          <a:spLocks/>
                        </wps:cNvSpPr>
                        <wps:spPr bwMode="auto">
                          <a:xfrm>
                            <a:off x="6554" y="6454"/>
                            <a:ext cx="4768" cy="2676"/>
                          </a:xfrm>
                          <a:custGeom>
                            <a:avLst/>
                            <a:gdLst>
                              <a:gd name="T0" fmla="*/ 4768 w 4768"/>
                              <a:gd name="T1" fmla="*/ 6455 h 2676"/>
                              <a:gd name="T2" fmla="*/ 0 w 4768"/>
                              <a:gd name="T3" fmla="*/ 6455 h 2676"/>
                              <a:gd name="T4" fmla="*/ 0 w 4768"/>
                              <a:gd name="T5" fmla="*/ 9131 h 2676"/>
                              <a:gd name="T6" fmla="*/ 4768 w 4768"/>
                              <a:gd name="T7" fmla="*/ 9131 h 2676"/>
                              <a:gd name="T8" fmla="*/ 4768 w 4768"/>
                              <a:gd name="T9" fmla="*/ 9124 h 2676"/>
                              <a:gd name="T10" fmla="*/ 16 w 4768"/>
                              <a:gd name="T11" fmla="*/ 9124 h 2676"/>
                              <a:gd name="T12" fmla="*/ 9 w 4768"/>
                              <a:gd name="T13" fmla="*/ 9115 h 2676"/>
                              <a:gd name="T14" fmla="*/ 16 w 4768"/>
                              <a:gd name="T15" fmla="*/ 9115 h 2676"/>
                              <a:gd name="T16" fmla="*/ 16 w 4768"/>
                              <a:gd name="T17" fmla="*/ 6470 h 2676"/>
                              <a:gd name="T18" fmla="*/ 9 w 4768"/>
                              <a:gd name="T19" fmla="*/ 6470 h 2676"/>
                              <a:gd name="T20" fmla="*/ 16 w 4768"/>
                              <a:gd name="T21" fmla="*/ 6463 h 2676"/>
                              <a:gd name="T22" fmla="*/ 4768 w 4768"/>
                              <a:gd name="T23" fmla="*/ 6463 h 2676"/>
                              <a:gd name="T24" fmla="*/ 4768 w 4768"/>
                              <a:gd name="T25" fmla="*/ 6455 h 2676"/>
                              <a:gd name="T26" fmla="*/ 16 w 4768"/>
                              <a:gd name="T27" fmla="*/ 9115 h 2676"/>
                              <a:gd name="T28" fmla="*/ 9 w 4768"/>
                              <a:gd name="T29" fmla="*/ 9115 h 2676"/>
                              <a:gd name="T30" fmla="*/ 16 w 4768"/>
                              <a:gd name="T31" fmla="*/ 9124 h 2676"/>
                              <a:gd name="T32" fmla="*/ 16 w 4768"/>
                              <a:gd name="T33" fmla="*/ 9115 h 2676"/>
                              <a:gd name="T34" fmla="*/ 4752 w 4768"/>
                              <a:gd name="T35" fmla="*/ 9115 h 2676"/>
                              <a:gd name="T36" fmla="*/ 16 w 4768"/>
                              <a:gd name="T37" fmla="*/ 9115 h 2676"/>
                              <a:gd name="T38" fmla="*/ 16 w 4768"/>
                              <a:gd name="T39" fmla="*/ 9124 h 2676"/>
                              <a:gd name="T40" fmla="*/ 4752 w 4768"/>
                              <a:gd name="T41" fmla="*/ 9124 h 2676"/>
                              <a:gd name="T42" fmla="*/ 4752 w 4768"/>
                              <a:gd name="T43" fmla="*/ 9115 h 2676"/>
                              <a:gd name="T44" fmla="*/ 4752 w 4768"/>
                              <a:gd name="T45" fmla="*/ 6463 h 2676"/>
                              <a:gd name="T46" fmla="*/ 4752 w 4768"/>
                              <a:gd name="T47" fmla="*/ 9124 h 2676"/>
                              <a:gd name="T48" fmla="*/ 4761 w 4768"/>
                              <a:gd name="T49" fmla="*/ 9115 h 2676"/>
                              <a:gd name="T50" fmla="*/ 4768 w 4768"/>
                              <a:gd name="T51" fmla="*/ 9115 h 2676"/>
                              <a:gd name="T52" fmla="*/ 4768 w 4768"/>
                              <a:gd name="T53" fmla="*/ 6470 h 2676"/>
                              <a:gd name="T54" fmla="*/ 4761 w 4768"/>
                              <a:gd name="T55" fmla="*/ 6470 h 2676"/>
                              <a:gd name="T56" fmla="*/ 4752 w 4768"/>
                              <a:gd name="T57" fmla="*/ 6463 h 2676"/>
                              <a:gd name="T58" fmla="*/ 4768 w 4768"/>
                              <a:gd name="T59" fmla="*/ 9115 h 2676"/>
                              <a:gd name="T60" fmla="*/ 4761 w 4768"/>
                              <a:gd name="T61" fmla="*/ 9115 h 2676"/>
                              <a:gd name="T62" fmla="*/ 4752 w 4768"/>
                              <a:gd name="T63" fmla="*/ 9124 h 2676"/>
                              <a:gd name="T64" fmla="*/ 4768 w 4768"/>
                              <a:gd name="T65" fmla="*/ 9124 h 2676"/>
                              <a:gd name="T66" fmla="*/ 4768 w 4768"/>
                              <a:gd name="T67" fmla="*/ 9115 h 2676"/>
                              <a:gd name="T68" fmla="*/ 16 w 4768"/>
                              <a:gd name="T69" fmla="*/ 6463 h 2676"/>
                              <a:gd name="T70" fmla="*/ 9 w 4768"/>
                              <a:gd name="T71" fmla="*/ 6470 h 2676"/>
                              <a:gd name="T72" fmla="*/ 16 w 4768"/>
                              <a:gd name="T73" fmla="*/ 6470 h 2676"/>
                              <a:gd name="T74" fmla="*/ 16 w 4768"/>
                              <a:gd name="T75" fmla="*/ 6463 h 2676"/>
                              <a:gd name="T76" fmla="*/ 4752 w 4768"/>
                              <a:gd name="T77" fmla="*/ 6463 h 2676"/>
                              <a:gd name="T78" fmla="*/ 16 w 4768"/>
                              <a:gd name="T79" fmla="*/ 6463 h 2676"/>
                              <a:gd name="T80" fmla="*/ 16 w 4768"/>
                              <a:gd name="T81" fmla="*/ 6470 h 2676"/>
                              <a:gd name="T82" fmla="*/ 4752 w 4768"/>
                              <a:gd name="T83" fmla="*/ 6470 h 2676"/>
                              <a:gd name="T84" fmla="*/ 4752 w 4768"/>
                              <a:gd name="T85" fmla="*/ 6463 h 2676"/>
                              <a:gd name="T86" fmla="*/ 4768 w 4768"/>
                              <a:gd name="T87" fmla="*/ 6463 h 2676"/>
                              <a:gd name="T88" fmla="*/ 4752 w 4768"/>
                              <a:gd name="T89" fmla="*/ 6463 h 2676"/>
                              <a:gd name="T90" fmla="*/ 4761 w 4768"/>
                              <a:gd name="T91" fmla="*/ 6470 h 2676"/>
                              <a:gd name="T92" fmla="*/ 4768 w 4768"/>
                              <a:gd name="T93" fmla="*/ 6470 h 2676"/>
                              <a:gd name="T94" fmla="*/ 4768 w 4768"/>
                              <a:gd name="T95" fmla="*/ 6463 h 267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Lst>
                            <a:ahLst/>
                            <a:cxnLst>
                              <a:cxn ang="T96">
                                <a:pos x="T0" y="T1"/>
                              </a:cxn>
                              <a:cxn ang="T97">
                                <a:pos x="T2" y="T3"/>
                              </a:cxn>
                              <a:cxn ang="T98">
                                <a:pos x="T4" y="T5"/>
                              </a:cxn>
                              <a:cxn ang="T99">
                                <a:pos x="T6" y="T7"/>
                              </a:cxn>
                              <a:cxn ang="T100">
                                <a:pos x="T8" y="T9"/>
                              </a:cxn>
                              <a:cxn ang="T101">
                                <a:pos x="T10" y="T11"/>
                              </a:cxn>
                              <a:cxn ang="T102">
                                <a:pos x="T12" y="T13"/>
                              </a:cxn>
                              <a:cxn ang="T103">
                                <a:pos x="T14" y="T15"/>
                              </a:cxn>
                              <a:cxn ang="T104">
                                <a:pos x="T16" y="T17"/>
                              </a:cxn>
                              <a:cxn ang="T105">
                                <a:pos x="T18" y="T19"/>
                              </a:cxn>
                              <a:cxn ang="T106">
                                <a:pos x="T20" y="T21"/>
                              </a:cxn>
                              <a:cxn ang="T107">
                                <a:pos x="T22" y="T23"/>
                              </a:cxn>
                              <a:cxn ang="T108">
                                <a:pos x="T24" y="T25"/>
                              </a:cxn>
                              <a:cxn ang="T109">
                                <a:pos x="T26" y="T27"/>
                              </a:cxn>
                              <a:cxn ang="T110">
                                <a:pos x="T28" y="T29"/>
                              </a:cxn>
                              <a:cxn ang="T111">
                                <a:pos x="T30" y="T31"/>
                              </a:cxn>
                              <a:cxn ang="T112">
                                <a:pos x="T32" y="T33"/>
                              </a:cxn>
                              <a:cxn ang="T113">
                                <a:pos x="T34" y="T35"/>
                              </a:cxn>
                              <a:cxn ang="T114">
                                <a:pos x="T36" y="T37"/>
                              </a:cxn>
                              <a:cxn ang="T115">
                                <a:pos x="T38" y="T39"/>
                              </a:cxn>
                              <a:cxn ang="T116">
                                <a:pos x="T40" y="T41"/>
                              </a:cxn>
                              <a:cxn ang="T117">
                                <a:pos x="T42" y="T43"/>
                              </a:cxn>
                              <a:cxn ang="T118">
                                <a:pos x="T44" y="T45"/>
                              </a:cxn>
                              <a:cxn ang="T119">
                                <a:pos x="T46" y="T47"/>
                              </a:cxn>
                              <a:cxn ang="T120">
                                <a:pos x="T48" y="T49"/>
                              </a:cxn>
                              <a:cxn ang="T121">
                                <a:pos x="T50" y="T51"/>
                              </a:cxn>
                              <a:cxn ang="T122">
                                <a:pos x="T52" y="T53"/>
                              </a:cxn>
                              <a:cxn ang="T123">
                                <a:pos x="T54" y="T55"/>
                              </a:cxn>
                              <a:cxn ang="T124">
                                <a:pos x="T56" y="T57"/>
                              </a:cxn>
                              <a:cxn ang="T125">
                                <a:pos x="T58" y="T59"/>
                              </a:cxn>
                              <a:cxn ang="T126">
                                <a:pos x="T60" y="T61"/>
                              </a:cxn>
                              <a:cxn ang="T127">
                                <a:pos x="T62" y="T63"/>
                              </a:cxn>
                              <a:cxn ang="T128">
                                <a:pos x="T64" y="T65"/>
                              </a:cxn>
                              <a:cxn ang="T129">
                                <a:pos x="T66" y="T67"/>
                              </a:cxn>
                              <a:cxn ang="T130">
                                <a:pos x="T68" y="T69"/>
                              </a:cxn>
                              <a:cxn ang="T131">
                                <a:pos x="T70" y="T71"/>
                              </a:cxn>
                              <a:cxn ang="T132">
                                <a:pos x="T72" y="T73"/>
                              </a:cxn>
                              <a:cxn ang="T133">
                                <a:pos x="T74" y="T75"/>
                              </a:cxn>
                              <a:cxn ang="T134">
                                <a:pos x="T76" y="T77"/>
                              </a:cxn>
                              <a:cxn ang="T135">
                                <a:pos x="T78" y="T79"/>
                              </a:cxn>
                              <a:cxn ang="T136">
                                <a:pos x="T80" y="T81"/>
                              </a:cxn>
                              <a:cxn ang="T137">
                                <a:pos x="T82" y="T83"/>
                              </a:cxn>
                              <a:cxn ang="T138">
                                <a:pos x="T84" y="T85"/>
                              </a:cxn>
                              <a:cxn ang="T139">
                                <a:pos x="T86" y="T87"/>
                              </a:cxn>
                              <a:cxn ang="T140">
                                <a:pos x="T88" y="T89"/>
                              </a:cxn>
                              <a:cxn ang="T141">
                                <a:pos x="T90" y="T91"/>
                              </a:cxn>
                              <a:cxn ang="T142">
                                <a:pos x="T92" y="T93"/>
                              </a:cxn>
                              <a:cxn ang="T143">
                                <a:pos x="T94" y="T95"/>
                              </a:cxn>
                            </a:cxnLst>
                            <a:rect l="0" t="0" r="r" b="b"/>
                            <a:pathLst>
                              <a:path w="4768" h="2676">
                                <a:moveTo>
                                  <a:pt x="4768" y="0"/>
                                </a:moveTo>
                                <a:lnTo>
                                  <a:pt x="0" y="0"/>
                                </a:lnTo>
                                <a:lnTo>
                                  <a:pt x="0" y="2676"/>
                                </a:lnTo>
                                <a:lnTo>
                                  <a:pt x="4768" y="2676"/>
                                </a:lnTo>
                                <a:lnTo>
                                  <a:pt x="4768" y="2669"/>
                                </a:lnTo>
                                <a:lnTo>
                                  <a:pt x="16" y="2669"/>
                                </a:lnTo>
                                <a:lnTo>
                                  <a:pt x="9" y="2660"/>
                                </a:lnTo>
                                <a:lnTo>
                                  <a:pt x="16" y="2660"/>
                                </a:lnTo>
                                <a:lnTo>
                                  <a:pt x="16" y="15"/>
                                </a:lnTo>
                                <a:lnTo>
                                  <a:pt x="9" y="15"/>
                                </a:lnTo>
                                <a:lnTo>
                                  <a:pt x="16" y="8"/>
                                </a:lnTo>
                                <a:lnTo>
                                  <a:pt x="4768" y="8"/>
                                </a:lnTo>
                                <a:lnTo>
                                  <a:pt x="4768" y="0"/>
                                </a:lnTo>
                                <a:close/>
                                <a:moveTo>
                                  <a:pt x="16" y="2660"/>
                                </a:moveTo>
                                <a:lnTo>
                                  <a:pt x="9" y="2660"/>
                                </a:lnTo>
                                <a:lnTo>
                                  <a:pt x="16" y="2669"/>
                                </a:lnTo>
                                <a:lnTo>
                                  <a:pt x="16" y="2660"/>
                                </a:lnTo>
                                <a:close/>
                                <a:moveTo>
                                  <a:pt x="4752" y="2660"/>
                                </a:moveTo>
                                <a:lnTo>
                                  <a:pt x="16" y="2660"/>
                                </a:lnTo>
                                <a:lnTo>
                                  <a:pt x="16" y="2669"/>
                                </a:lnTo>
                                <a:lnTo>
                                  <a:pt x="4752" y="2669"/>
                                </a:lnTo>
                                <a:lnTo>
                                  <a:pt x="4752" y="2660"/>
                                </a:lnTo>
                                <a:close/>
                                <a:moveTo>
                                  <a:pt x="4752" y="8"/>
                                </a:moveTo>
                                <a:lnTo>
                                  <a:pt x="4752" y="2669"/>
                                </a:lnTo>
                                <a:lnTo>
                                  <a:pt x="4761" y="2660"/>
                                </a:lnTo>
                                <a:lnTo>
                                  <a:pt x="4768" y="2660"/>
                                </a:lnTo>
                                <a:lnTo>
                                  <a:pt x="4768" y="15"/>
                                </a:lnTo>
                                <a:lnTo>
                                  <a:pt x="4761" y="15"/>
                                </a:lnTo>
                                <a:lnTo>
                                  <a:pt x="4752" y="8"/>
                                </a:lnTo>
                                <a:close/>
                                <a:moveTo>
                                  <a:pt x="4768" y="2660"/>
                                </a:moveTo>
                                <a:lnTo>
                                  <a:pt x="4761" y="2660"/>
                                </a:lnTo>
                                <a:lnTo>
                                  <a:pt x="4752" y="2669"/>
                                </a:lnTo>
                                <a:lnTo>
                                  <a:pt x="4768" y="2669"/>
                                </a:lnTo>
                                <a:lnTo>
                                  <a:pt x="4768" y="2660"/>
                                </a:lnTo>
                                <a:close/>
                                <a:moveTo>
                                  <a:pt x="16" y="8"/>
                                </a:moveTo>
                                <a:lnTo>
                                  <a:pt x="9" y="15"/>
                                </a:lnTo>
                                <a:lnTo>
                                  <a:pt x="16" y="15"/>
                                </a:lnTo>
                                <a:lnTo>
                                  <a:pt x="16" y="8"/>
                                </a:lnTo>
                                <a:close/>
                                <a:moveTo>
                                  <a:pt x="4752" y="8"/>
                                </a:moveTo>
                                <a:lnTo>
                                  <a:pt x="16" y="8"/>
                                </a:lnTo>
                                <a:lnTo>
                                  <a:pt x="16" y="15"/>
                                </a:lnTo>
                                <a:lnTo>
                                  <a:pt x="4752" y="15"/>
                                </a:lnTo>
                                <a:lnTo>
                                  <a:pt x="4752" y="8"/>
                                </a:lnTo>
                                <a:close/>
                                <a:moveTo>
                                  <a:pt x="4768" y="8"/>
                                </a:moveTo>
                                <a:lnTo>
                                  <a:pt x="4752" y="8"/>
                                </a:lnTo>
                                <a:lnTo>
                                  <a:pt x="4761" y="15"/>
                                </a:lnTo>
                                <a:lnTo>
                                  <a:pt x="4768" y="15"/>
                                </a:lnTo>
                                <a:lnTo>
                                  <a:pt x="4768"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4781417" name="Text Box 6"/>
                        <wps:cNvSpPr txBox="1">
                          <a:spLocks noChangeArrowheads="1"/>
                        </wps:cNvSpPr>
                        <wps:spPr bwMode="auto">
                          <a:xfrm>
                            <a:off x="7562" y="7097"/>
                            <a:ext cx="2771"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4D9D20" w14:textId="77777777" w:rsidR="004E79A9" w:rsidRDefault="004E79A9" w:rsidP="004E79A9">
                              <w:pPr>
                                <w:ind w:right="2"/>
                                <w:rPr>
                                  <w:sz w:val="18"/>
                                </w:rPr>
                              </w:pPr>
                              <w:r>
                                <w:rPr>
                                  <w:sz w:val="18"/>
                                </w:rPr>
                                <w:t>……………………………………….</w:t>
                              </w:r>
                              <w:r>
                                <w:rPr>
                                  <w:spacing w:val="-47"/>
                                  <w:sz w:val="18"/>
                                </w:rPr>
                                <w:t xml:space="preserve"> </w:t>
                              </w:r>
                              <w:r>
                                <w:rPr>
                                  <w:sz w:val="18"/>
                                </w:rPr>
                                <w:t>SIGNATURE(S)</w:t>
                              </w:r>
                              <w:r>
                                <w:rPr>
                                  <w:spacing w:val="-3"/>
                                  <w:sz w:val="18"/>
                                </w:rPr>
                                <w:t xml:space="preserve"> </w:t>
                              </w:r>
                              <w:r>
                                <w:rPr>
                                  <w:sz w:val="18"/>
                                </w:rPr>
                                <w:t>OF</w:t>
                              </w:r>
                              <w:r>
                                <w:rPr>
                                  <w:spacing w:val="-3"/>
                                  <w:sz w:val="18"/>
                                </w:rPr>
                                <w:t xml:space="preserve"> </w:t>
                              </w:r>
                              <w:r>
                                <w:rPr>
                                  <w:sz w:val="18"/>
                                </w:rPr>
                                <w:t>BIDDERS(S)</w:t>
                              </w:r>
                            </w:p>
                          </w:txbxContent>
                        </wps:txbx>
                        <wps:bodyPr rot="0" vert="horz" wrap="square" lIns="0" tIns="0" rIns="0" bIns="0" anchor="t" anchorCtr="0" upright="1">
                          <a:noAutofit/>
                        </wps:bodyPr>
                      </wps:wsp>
                      <wps:wsp>
                        <wps:cNvPr id="1161688907" name="Text Box 7"/>
                        <wps:cNvSpPr txBox="1">
                          <a:spLocks noChangeArrowheads="1"/>
                        </wps:cNvSpPr>
                        <wps:spPr bwMode="auto">
                          <a:xfrm>
                            <a:off x="6712" y="7717"/>
                            <a:ext cx="890" cy="5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184CE" w14:textId="77777777" w:rsidR="004E79A9" w:rsidRDefault="004E79A9" w:rsidP="004E79A9">
                              <w:pPr>
                                <w:spacing w:line="201" w:lineRule="exact"/>
                                <w:rPr>
                                  <w:sz w:val="18"/>
                                </w:rPr>
                              </w:pPr>
                              <w:r>
                                <w:rPr>
                                  <w:sz w:val="18"/>
                                </w:rPr>
                                <w:t>DATE:</w:t>
                              </w:r>
                            </w:p>
                            <w:p w14:paraId="7BA0A4CE" w14:textId="77777777" w:rsidR="004E79A9" w:rsidRDefault="004E79A9" w:rsidP="004E79A9">
                              <w:pPr>
                                <w:spacing w:before="120"/>
                                <w:rPr>
                                  <w:sz w:val="18"/>
                                </w:rPr>
                              </w:pPr>
                              <w:r>
                                <w:rPr>
                                  <w:sz w:val="18"/>
                                </w:rPr>
                                <w:t>ADDRESS</w:t>
                              </w:r>
                            </w:p>
                          </w:txbxContent>
                        </wps:txbx>
                        <wps:bodyPr rot="0" vert="horz" wrap="square" lIns="0" tIns="0" rIns="0" bIns="0" anchor="t" anchorCtr="0" upright="1">
                          <a:noAutofit/>
                        </wps:bodyPr>
                      </wps:wsp>
                      <wps:wsp>
                        <wps:cNvPr id="765859652" name="Text Box 8"/>
                        <wps:cNvSpPr txBox="1">
                          <a:spLocks noChangeArrowheads="1"/>
                        </wps:cNvSpPr>
                        <wps:spPr bwMode="auto">
                          <a:xfrm>
                            <a:off x="8152" y="7717"/>
                            <a:ext cx="2460" cy="1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F6819" w14:textId="77777777" w:rsidR="004E79A9" w:rsidRDefault="004E79A9" w:rsidP="004E79A9">
                              <w:pPr>
                                <w:spacing w:line="201" w:lineRule="exact"/>
                                <w:rPr>
                                  <w:sz w:val="18"/>
                                </w:rPr>
                              </w:pPr>
                              <w:r>
                                <w:rPr>
                                  <w:sz w:val="18"/>
                                </w:rPr>
                                <w:t>…………………………………..</w:t>
                              </w:r>
                            </w:p>
                            <w:p w14:paraId="01A96B44" w14:textId="77777777" w:rsidR="004E79A9" w:rsidRDefault="004E79A9" w:rsidP="004E79A9">
                              <w:pPr>
                                <w:spacing w:before="120"/>
                                <w:rPr>
                                  <w:sz w:val="18"/>
                                </w:rPr>
                              </w:pPr>
                              <w:r>
                                <w:rPr>
                                  <w:sz w:val="18"/>
                                </w:rPr>
                                <w:t>…………………………………..</w:t>
                              </w:r>
                            </w:p>
                            <w:p w14:paraId="5B84BD8F" w14:textId="77777777" w:rsidR="004E79A9" w:rsidRDefault="004E79A9" w:rsidP="004E79A9">
                              <w:pPr>
                                <w:spacing w:before="120"/>
                                <w:rPr>
                                  <w:sz w:val="18"/>
                                </w:rPr>
                              </w:pPr>
                              <w:r>
                                <w:rPr>
                                  <w:sz w:val="18"/>
                                </w:rPr>
                                <w:t>…………………………………..</w:t>
                              </w:r>
                            </w:p>
                            <w:p w14:paraId="0E68F716" w14:textId="77777777" w:rsidR="004E79A9" w:rsidRDefault="004E79A9" w:rsidP="004E79A9">
                              <w:pPr>
                                <w:spacing w:before="120"/>
                                <w:rPr>
                                  <w:sz w:val="18"/>
                                </w:rPr>
                              </w:pPr>
                              <w:r>
                                <w:rPr>
                                  <w:sz w:val="18"/>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EBB0AD" id="Group 1" o:spid="_x0000_s1026" style="position:absolute;left:0;text-align:left;margin-left:343.8pt;margin-top:575.4pt;width:242.4pt;height:137.4pt;z-index:251658253;mso-position-horizontal-relative:page;mso-position-vertical-relative:page" coordorigin="6554,6455" coordsize="4768,2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">
                <v:shape id="AutoShape 5" o:spid="_x0000_s1027" style="position:absolute;left:6554;top:6454;width:4768;height:2676;visibility:visible;mso-wrap-style:square;v-text-anchor:top" coordsize="4768,2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" path="m4768,l,,,2676r4768,l4768,2669r-4752,l9,2660r7,l16,15r-7,l16,8r4752,l4768,xm16,2660r-7,l16,2669r,-9xm4752,2660r-4736,l16,2669r4736,l4752,2660xm4752,8r,2661l4761,2660r7,l4768,15r-7,l4752,8xm4768,2660r-7,l4752,2669r16,l4768,2660xm16,8l9,15r7,l16,8xm4752,8l16,8r,7l4752,15r,-7xm4768,8r-16,l4761,15r7,l4768,8xe" fillcolor="black" stroked="f">
                  <v:path arrowok="t" o:connecttype="custom" o:connectlocs="4768,6455;0,6455;0,9131;4768,9131;4768,9124;16,9124;9,9115;16,9115;16,6470;9,6470;16,6463;4768,6463;4768,6455;16,9115;9,9115;16,9124;16,9115;4752,9115;16,9115;16,9124;4752,9124;4752,9115;4752,6463;4752,9124;4761,9115;4768,9115;4768,6470;4761,6470;4752,6463;4768,9115;4761,9115;4752,9124;4768,9124;4768,9115;16,6463;9,6470;16,6470;16,6463;4752,6463;16,6463;16,6470;4752,6470;4752,6463;4768,6463;4752,6463;4761,6470;4768,6470;4768,6463" o:connectangles="0,0,0,0,0,0,0,0,0,0,0,0,0,0,0,0,0,0,0,0,0,0,0,0,0,0,0,0,0,0,0,0,0,0,0,0,0,0,0,0,0,0,0,0,0,0,0,0"/>
                </v:shape>
                <v:shapetype id="_x0000_t202" coordsize="21600,21600" o:spt="202" path="m,l,21600r21600,l21600,xe">
                  <v:stroke joinstyle="miter"/>
                  <v:path gradientshapeok="t" o:connecttype="rect"/>
                </v:shapetype>
                <v:shape id="Text Box 6" o:spid="_x0000_s1028" type="#_x0000_t202" style="position:absolute;left:7562;top:7097;width:2771;height:4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" filled="f" stroked="f">
                  <v:textbox inset="0,0,0,0">
                    <w:txbxContent>
                      <w:p w14:paraId="164D9D20" w14:textId="77777777" w:rsidR="004E79A9" w:rsidRDefault="004E79A9" w:rsidP="004E79A9">
                        <w:pPr>
                          <w:ind w:right="2"/>
                          <w:rPr>
                            <w:sz w:val="18"/>
                          </w:rPr>
                        </w:pPr>
                        <w:r>
                          <w:rPr>
                            <w:sz w:val="18"/>
                          </w:rPr>
                          <w:t>……………………………………….</w:t>
                        </w:r>
                        <w:r>
                          <w:rPr>
                            <w:spacing w:val="-47"/>
                            <w:sz w:val="18"/>
                          </w:rPr>
                          <w:t xml:space="preserve"> </w:t>
                        </w:r>
                        <w:r>
                          <w:rPr>
                            <w:sz w:val="18"/>
                          </w:rPr>
                          <w:t>SIGNATURE(S)</w:t>
                        </w:r>
                        <w:r>
                          <w:rPr>
                            <w:spacing w:val="-3"/>
                            <w:sz w:val="18"/>
                          </w:rPr>
                          <w:t xml:space="preserve"> </w:t>
                        </w:r>
                        <w:r>
                          <w:rPr>
                            <w:sz w:val="18"/>
                          </w:rPr>
                          <w:t>OF</w:t>
                        </w:r>
                        <w:r>
                          <w:rPr>
                            <w:spacing w:val="-3"/>
                            <w:sz w:val="18"/>
                          </w:rPr>
                          <w:t xml:space="preserve"> </w:t>
                        </w:r>
                        <w:r>
                          <w:rPr>
                            <w:sz w:val="18"/>
                          </w:rPr>
                          <w:t>BIDDERS(S)</w:t>
                        </w:r>
                      </w:p>
                    </w:txbxContent>
                  </v:textbox>
                </v:shape>
                <v:shape id="Text Box 7" o:spid="_x0000_s1029" type="#_x0000_t202" style="position:absolute;left:6712;top:7717;width:890;height: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" filled="f" stroked="f">
                  <v:textbox inset="0,0,0,0">
                    <w:txbxContent>
                      <w:p w14:paraId="3A9184CE" w14:textId="77777777" w:rsidR="004E79A9" w:rsidRDefault="004E79A9" w:rsidP="004E79A9">
                        <w:pPr>
                          <w:spacing w:line="201" w:lineRule="exact"/>
                          <w:rPr>
                            <w:sz w:val="18"/>
                          </w:rPr>
                        </w:pPr>
                        <w:r>
                          <w:rPr>
                            <w:sz w:val="18"/>
                          </w:rPr>
                          <w:t>DATE:</w:t>
                        </w:r>
                      </w:p>
                      <w:p w14:paraId="7BA0A4CE" w14:textId="77777777" w:rsidR="004E79A9" w:rsidRDefault="004E79A9" w:rsidP="004E79A9">
                        <w:pPr>
                          <w:spacing w:before="120"/>
                          <w:rPr>
                            <w:sz w:val="18"/>
                          </w:rPr>
                        </w:pPr>
                        <w:r>
                          <w:rPr>
                            <w:sz w:val="18"/>
                          </w:rPr>
                          <w:t>ADDRESS</w:t>
                        </w:r>
                      </w:p>
                    </w:txbxContent>
                  </v:textbox>
                </v:shape>
                <v:shape id="Text Box 8" o:spid="_x0000_s1030" type="#_x0000_t202" style="position:absolute;left:8152;top:7717;width:2460;height:11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" filled="f" stroked="f">
                  <v:textbox inset="0,0,0,0">
                    <w:txbxContent>
                      <w:p w14:paraId="5CDF6819" w14:textId="77777777" w:rsidR="004E79A9" w:rsidRDefault="004E79A9" w:rsidP="004E79A9">
                        <w:pPr>
                          <w:spacing w:line="201" w:lineRule="exact"/>
                          <w:rPr>
                            <w:sz w:val="18"/>
                          </w:rPr>
                        </w:pPr>
                        <w:r>
                          <w:rPr>
                            <w:sz w:val="18"/>
                          </w:rPr>
                          <w:t>…………………………………..</w:t>
                        </w:r>
                      </w:p>
                      <w:p w14:paraId="01A96B44" w14:textId="77777777" w:rsidR="004E79A9" w:rsidRDefault="004E79A9" w:rsidP="004E79A9">
                        <w:pPr>
                          <w:spacing w:before="120"/>
                          <w:rPr>
                            <w:sz w:val="18"/>
                          </w:rPr>
                        </w:pPr>
                        <w:r>
                          <w:rPr>
                            <w:sz w:val="18"/>
                          </w:rPr>
                          <w:t>…………………………………..</w:t>
                        </w:r>
                      </w:p>
                      <w:p w14:paraId="5B84BD8F" w14:textId="77777777" w:rsidR="004E79A9" w:rsidRDefault="004E79A9" w:rsidP="004E79A9">
                        <w:pPr>
                          <w:spacing w:before="120"/>
                          <w:rPr>
                            <w:sz w:val="18"/>
                          </w:rPr>
                        </w:pPr>
                        <w:r>
                          <w:rPr>
                            <w:sz w:val="18"/>
                          </w:rPr>
                          <w:t>…………………………………..</w:t>
                        </w:r>
                      </w:p>
                      <w:p w14:paraId="0E68F716" w14:textId="77777777" w:rsidR="004E79A9" w:rsidRDefault="004E79A9" w:rsidP="004E79A9">
                        <w:pPr>
                          <w:spacing w:before="120"/>
                          <w:rPr>
                            <w:sz w:val="18"/>
                          </w:rPr>
                        </w:pPr>
                        <w:r>
                          <w:rPr>
                            <w:sz w:val="18"/>
                          </w:rPr>
                          <w:t>…………………………………..</w:t>
                        </w:r>
                      </w:p>
                    </w:txbxContent>
                  </v:textbox>
                </v:shape>
                <w10:wrap anchorx="page" anchory="page"/>
              </v:group>
            </w:pict>
          </mc:Fallback>
        </mc:AlternateContent>
      </w:r>
      <w:r>
        <w:rPr>
          <w:noProof/>
        </w:rPr>
        <mc:AlternateContent>
          <mc:Choice Requires="wpg">
            <w:drawing>
              <wp:anchor distT="0" distB="0" distL="0" distR="0" simplePos="0" relativeHeight="251658252" behindDoc="1" locked="0" layoutInCell="1" allowOverlap="1" wp14:anchorId="0FB87656" wp14:editId="4CB7C720">
                <wp:simplePos x="0" y="0"/>
                <wp:positionH relativeFrom="page">
                  <wp:posOffset>1143000</wp:posOffset>
                </wp:positionH>
                <wp:positionV relativeFrom="paragraph">
                  <wp:posOffset>317500</wp:posOffset>
                </wp:positionV>
                <wp:extent cx="2865120" cy="1698625"/>
                <wp:effectExtent l="0" t="3175" r="1905" b="3175"/>
                <wp:wrapTopAndBottom/>
                <wp:docPr id="2065658427"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5120" cy="1698625"/>
                          <a:chOff x="1622" y="268"/>
                          <a:chExt cx="4768" cy="2676"/>
                        </a:xfrm>
                      </wpg:grpSpPr>
                      <wps:wsp>
                        <wps:cNvPr id="2056149529" name="AutoShape 13"/>
                        <wps:cNvSpPr>
                          <a:spLocks/>
                        </wps:cNvSpPr>
                        <wps:spPr bwMode="auto">
                          <a:xfrm>
                            <a:off x="1622" y="268"/>
                            <a:ext cx="4768" cy="2676"/>
                          </a:xfrm>
                          <a:custGeom>
                            <a:avLst/>
                            <a:gdLst>
                              <a:gd name="T0" fmla="*/ 4768 w 4768"/>
                              <a:gd name="T1" fmla="*/ 268 h 2676"/>
                              <a:gd name="T2" fmla="*/ 0 w 4768"/>
                              <a:gd name="T3" fmla="*/ 268 h 2676"/>
                              <a:gd name="T4" fmla="*/ 0 w 4768"/>
                              <a:gd name="T5" fmla="*/ 2944 h 2676"/>
                              <a:gd name="T6" fmla="*/ 4768 w 4768"/>
                              <a:gd name="T7" fmla="*/ 2944 h 2676"/>
                              <a:gd name="T8" fmla="*/ 4768 w 4768"/>
                              <a:gd name="T9" fmla="*/ 2937 h 2676"/>
                              <a:gd name="T10" fmla="*/ 16 w 4768"/>
                              <a:gd name="T11" fmla="*/ 2937 h 2676"/>
                              <a:gd name="T12" fmla="*/ 9 w 4768"/>
                              <a:gd name="T13" fmla="*/ 2929 h 2676"/>
                              <a:gd name="T14" fmla="*/ 16 w 4768"/>
                              <a:gd name="T15" fmla="*/ 2929 h 2676"/>
                              <a:gd name="T16" fmla="*/ 16 w 4768"/>
                              <a:gd name="T17" fmla="*/ 284 h 2676"/>
                              <a:gd name="T18" fmla="*/ 9 w 4768"/>
                              <a:gd name="T19" fmla="*/ 284 h 2676"/>
                              <a:gd name="T20" fmla="*/ 16 w 4768"/>
                              <a:gd name="T21" fmla="*/ 277 h 2676"/>
                              <a:gd name="T22" fmla="*/ 4768 w 4768"/>
                              <a:gd name="T23" fmla="*/ 277 h 2676"/>
                              <a:gd name="T24" fmla="*/ 4768 w 4768"/>
                              <a:gd name="T25" fmla="*/ 268 h 2676"/>
                              <a:gd name="T26" fmla="*/ 16 w 4768"/>
                              <a:gd name="T27" fmla="*/ 2929 h 2676"/>
                              <a:gd name="T28" fmla="*/ 9 w 4768"/>
                              <a:gd name="T29" fmla="*/ 2929 h 2676"/>
                              <a:gd name="T30" fmla="*/ 16 w 4768"/>
                              <a:gd name="T31" fmla="*/ 2937 h 2676"/>
                              <a:gd name="T32" fmla="*/ 16 w 4768"/>
                              <a:gd name="T33" fmla="*/ 2929 h 2676"/>
                              <a:gd name="T34" fmla="*/ 4752 w 4768"/>
                              <a:gd name="T35" fmla="*/ 2929 h 2676"/>
                              <a:gd name="T36" fmla="*/ 16 w 4768"/>
                              <a:gd name="T37" fmla="*/ 2929 h 2676"/>
                              <a:gd name="T38" fmla="*/ 16 w 4768"/>
                              <a:gd name="T39" fmla="*/ 2937 h 2676"/>
                              <a:gd name="T40" fmla="*/ 4752 w 4768"/>
                              <a:gd name="T41" fmla="*/ 2937 h 2676"/>
                              <a:gd name="T42" fmla="*/ 4752 w 4768"/>
                              <a:gd name="T43" fmla="*/ 2929 h 2676"/>
                              <a:gd name="T44" fmla="*/ 4752 w 4768"/>
                              <a:gd name="T45" fmla="*/ 277 h 2676"/>
                              <a:gd name="T46" fmla="*/ 4752 w 4768"/>
                              <a:gd name="T47" fmla="*/ 2937 h 2676"/>
                              <a:gd name="T48" fmla="*/ 4761 w 4768"/>
                              <a:gd name="T49" fmla="*/ 2929 h 2676"/>
                              <a:gd name="T50" fmla="*/ 4768 w 4768"/>
                              <a:gd name="T51" fmla="*/ 2929 h 2676"/>
                              <a:gd name="T52" fmla="*/ 4768 w 4768"/>
                              <a:gd name="T53" fmla="*/ 284 h 2676"/>
                              <a:gd name="T54" fmla="*/ 4761 w 4768"/>
                              <a:gd name="T55" fmla="*/ 284 h 2676"/>
                              <a:gd name="T56" fmla="*/ 4752 w 4768"/>
                              <a:gd name="T57" fmla="*/ 277 h 2676"/>
                              <a:gd name="T58" fmla="*/ 4768 w 4768"/>
                              <a:gd name="T59" fmla="*/ 2929 h 2676"/>
                              <a:gd name="T60" fmla="*/ 4761 w 4768"/>
                              <a:gd name="T61" fmla="*/ 2929 h 2676"/>
                              <a:gd name="T62" fmla="*/ 4752 w 4768"/>
                              <a:gd name="T63" fmla="*/ 2937 h 2676"/>
                              <a:gd name="T64" fmla="*/ 4768 w 4768"/>
                              <a:gd name="T65" fmla="*/ 2937 h 2676"/>
                              <a:gd name="T66" fmla="*/ 4768 w 4768"/>
                              <a:gd name="T67" fmla="*/ 2929 h 2676"/>
                              <a:gd name="T68" fmla="*/ 16 w 4768"/>
                              <a:gd name="T69" fmla="*/ 277 h 2676"/>
                              <a:gd name="T70" fmla="*/ 9 w 4768"/>
                              <a:gd name="T71" fmla="*/ 284 h 2676"/>
                              <a:gd name="T72" fmla="*/ 16 w 4768"/>
                              <a:gd name="T73" fmla="*/ 284 h 2676"/>
                              <a:gd name="T74" fmla="*/ 16 w 4768"/>
                              <a:gd name="T75" fmla="*/ 277 h 2676"/>
                              <a:gd name="T76" fmla="*/ 4752 w 4768"/>
                              <a:gd name="T77" fmla="*/ 277 h 2676"/>
                              <a:gd name="T78" fmla="*/ 16 w 4768"/>
                              <a:gd name="T79" fmla="*/ 277 h 2676"/>
                              <a:gd name="T80" fmla="*/ 16 w 4768"/>
                              <a:gd name="T81" fmla="*/ 284 h 2676"/>
                              <a:gd name="T82" fmla="*/ 4752 w 4768"/>
                              <a:gd name="T83" fmla="*/ 284 h 2676"/>
                              <a:gd name="T84" fmla="*/ 4752 w 4768"/>
                              <a:gd name="T85" fmla="*/ 277 h 2676"/>
                              <a:gd name="T86" fmla="*/ 4768 w 4768"/>
                              <a:gd name="T87" fmla="*/ 277 h 2676"/>
                              <a:gd name="T88" fmla="*/ 4752 w 4768"/>
                              <a:gd name="T89" fmla="*/ 277 h 2676"/>
                              <a:gd name="T90" fmla="*/ 4761 w 4768"/>
                              <a:gd name="T91" fmla="*/ 284 h 2676"/>
                              <a:gd name="T92" fmla="*/ 4768 w 4768"/>
                              <a:gd name="T93" fmla="*/ 284 h 2676"/>
                              <a:gd name="T94" fmla="*/ 4768 w 4768"/>
                              <a:gd name="T95" fmla="*/ 277 h 267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Lst>
                            <a:ahLst/>
                            <a:cxnLst>
                              <a:cxn ang="T96">
                                <a:pos x="T0" y="T1"/>
                              </a:cxn>
                              <a:cxn ang="T97">
                                <a:pos x="T2" y="T3"/>
                              </a:cxn>
                              <a:cxn ang="T98">
                                <a:pos x="T4" y="T5"/>
                              </a:cxn>
                              <a:cxn ang="T99">
                                <a:pos x="T6" y="T7"/>
                              </a:cxn>
                              <a:cxn ang="T100">
                                <a:pos x="T8" y="T9"/>
                              </a:cxn>
                              <a:cxn ang="T101">
                                <a:pos x="T10" y="T11"/>
                              </a:cxn>
                              <a:cxn ang="T102">
                                <a:pos x="T12" y="T13"/>
                              </a:cxn>
                              <a:cxn ang="T103">
                                <a:pos x="T14" y="T15"/>
                              </a:cxn>
                              <a:cxn ang="T104">
                                <a:pos x="T16" y="T17"/>
                              </a:cxn>
                              <a:cxn ang="T105">
                                <a:pos x="T18" y="T19"/>
                              </a:cxn>
                              <a:cxn ang="T106">
                                <a:pos x="T20" y="T21"/>
                              </a:cxn>
                              <a:cxn ang="T107">
                                <a:pos x="T22" y="T23"/>
                              </a:cxn>
                              <a:cxn ang="T108">
                                <a:pos x="T24" y="T25"/>
                              </a:cxn>
                              <a:cxn ang="T109">
                                <a:pos x="T26" y="T27"/>
                              </a:cxn>
                              <a:cxn ang="T110">
                                <a:pos x="T28" y="T29"/>
                              </a:cxn>
                              <a:cxn ang="T111">
                                <a:pos x="T30" y="T31"/>
                              </a:cxn>
                              <a:cxn ang="T112">
                                <a:pos x="T32" y="T33"/>
                              </a:cxn>
                              <a:cxn ang="T113">
                                <a:pos x="T34" y="T35"/>
                              </a:cxn>
                              <a:cxn ang="T114">
                                <a:pos x="T36" y="T37"/>
                              </a:cxn>
                              <a:cxn ang="T115">
                                <a:pos x="T38" y="T39"/>
                              </a:cxn>
                              <a:cxn ang="T116">
                                <a:pos x="T40" y="T41"/>
                              </a:cxn>
                              <a:cxn ang="T117">
                                <a:pos x="T42" y="T43"/>
                              </a:cxn>
                              <a:cxn ang="T118">
                                <a:pos x="T44" y="T45"/>
                              </a:cxn>
                              <a:cxn ang="T119">
                                <a:pos x="T46" y="T47"/>
                              </a:cxn>
                              <a:cxn ang="T120">
                                <a:pos x="T48" y="T49"/>
                              </a:cxn>
                              <a:cxn ang="T121">
                                <a:pos x="T50" y="T51"/>
                              </a:cxn>
                              <a:cxn ang="T122">
                                <a:pos x="T52" y="T53"/>
                              </a:cxn>
                              <a:cxn ang="T123">
                                <a:pos x="T54" y="T55"/>
                              </a:cxn>
                              <a:cxn ang="T124">
                                <a:pos x="T56" y="T57"/>
                              </a:cxn>
                              <a:cxn ang="T125">
                                <a:pos x="T58" y="T59"/>
                              </a:cxn>
                              <a:cxn ang="T126">
                                <a:pos x="T60" y="T61"/>
                              </a:cxn>
                              <a:cxn ang="T127">
                                <a:pos x="T62" y="T63"/>
                              </a:cxn>
                              <a:cxn ang="T128">
                                <a:pos x="T64" y="T65"/>
                              </a:cxn>
                              <a:cxn ang="T129">
                                <a:pos x="T66" y="T67"/>
                              </a:cxn>
                              <a:cxn ang="T130">
                                <a:pos x="T68" y="T69"/>
                              </a:cxn>
                              <a:cxn ang="T131">
                                <a:pos x="T70" y="T71"/>
                              </a:cxn>
                              <a:cxn ang="T132">
                                <a:pos x="T72" y="T73"/>
                              </a:cxn>
                              <a:cxn ang="T133">
                                <a:pos x="T74" y="T75"/>
                              </a:cxn>
                              <a:cxn ang="T134">
                                <a:pos x="T76" y="T77"/>
                              </a:cxn>
                              <a:cxn ang="T135">
                                <a:pos x="T78" y="T79"/>
                              </a:cxn>
                              <a:cxn ang="T136">
                                <a:pos x="T80" y="T81"/>
                              </a:cxn>
                              <a:cxn ang="T137">
                                <a:pos x="T82" y="T83"/>
                              </a:cxn>
                              <a:cxn ang="T138">
                                <a:pos x="T84" y="T85"/>
                              </a:cxn>
                              <a:cxn ang="T139">
                                <a:pos x="T86" y="T87"/>
                              </a:cxn>
                              <a:cxn ang="T140">
                                <a:pos x="T88" y="T89"/>
                              </a:cxn>
                              <a:cxn ang="T141">
                                <a:pos x="T90" y="T91"/>
                              </a:cxn>
                              <a:cxn ang="T142">
                                <a:pos x="T92" y="T93"/>
                              </a:cxn>
                              <a:cxn ang="T143">
                                <a:pos x="T94" y="T95"/>
                              </a:cxn>
                            </a:cxnLst>
                            <a:rect l="0" t="0" r="r" b="b"/>
                            <a:pathLst>
                              <a:path w="4768" h="2676">
                                <a:moveTo>
                                  <a:pt x="4768" y="0"/>
                                </a:moveTo>
                                <a:lnTo>
                                  <a:pt x="0" y="0"/>
                                </a:lnTo>
                                <a:lnTo>
                                  <a:pt x="0" y="2676"/>
                                </a:lnTo>
                                <a:lnTo>
                                  <a:pt x="4768" y="2676"/>
                                </a:lnTo>
                                <a:lnTo>
                                  <a:pt x="4768" y="2669"/>
                                </a:lnTo>
                                <a:lnTo>
                                  <a:pt x="16" y="2669"/>
                                </a:lnTo>
                                <a:lnTo>
                                  <a:pt x="9" y="2661"/>
                                </a:lnTo>
                                <a:lnTo>
                                  <a:pt x="16" y="2661"/>
                                </a:lnTo>
                                <a:lnTo>
                                  <a:pt x="16" y="16"/>
                                </a:lnTo>
                                <a:lnTo>
                                  <a:pt x="9" y="16"/>
                                </a:lnTo>
                                <a:lnTo>
                                  <a:pt x="16" y="9"/>
                                </a:lnTo>
                                <a:lnTo>
                                  <a:pt x="4768" y="9"/>
                                </a:lnTo>
                                <a:lnTo>
                                  <a:pt x="4768" y="0"/>
                                </a:lnTo>
                                <a:close/>
                                <a:moveTo>
                                  <a:pt x="16" y="2661"/>
                                </a:moveTo>
                                <a:lnTo>
                                  <a:pt x="9" y="2661"/>
                                </a:lnTo>
                                <a:lnTo>
                                  <a:pt x="16" y="2669"/>
                                </a:lnTo>
                                <a:lnTo>
                                  <a:pt x="16" y="2661"/>
                                </a:lnTo>
                                <a:close/>
                                <a:moveTo>
                                  <a:pt x="4752" y="2661"/>
                                </a:moveTo>
                                <a:lnTo>
                                  <a:pt x="16" y="2661"/>
                                </a:lnTo>
                                <a:lnTo>
                                  <a:pt x="16" y="2669"/>
                                </a:lnTo>
                                <a:lnTo>
                                  <a:pt x="4752" y="2669"/>
                                </a:lnTo>
                                <a:lnTo>
                                  <a:pt x="4752" y="2661"/>
                                </a:lnTo>
                                <a:close/>
                                <a:moveTo>
                                  <a:pt x="4752" y="9"/>
                                </a:moveTo>
                                <a:lnTo>
                                  <a:pt x="4752" y="2669"/>
                                </a:lnTo>
                                <a:lnTo>
                                  <a:pt x="4761" y="2661"/>
                                </a:lnTo>
                                <a:lnTo>
                                  <a:pt x="4768" y="2661"/>
                                </a:lnTo>
                                <a:lnTo>
                                  <a:pt x="4768" y="16"/>
                                </a:lnTo>
                                <a:lnTo>
                                  <a:pt x="4761" y="16"/>
                                </a:lnTo>
                                <a:lnTo>
                                  <a:pt x="4752" y="9"/>
                                </a:lnTo>
                                <a:close/>
                                <a:moveTo>
                                  <a:pt x="4768" y="2661"/>
                                </a:moveTo>
                                <a:lnTo>
                                  <a:pt x="4761" y="2661"/>
                                </a:lnTo>
                                <a:lnTo>
                                  <a:pt x="4752" y="2669"/>
                                </a:lnTo>
                                <a:lnTo>
                                  <a:pt x="4768" y="2669"/>
                                </a:lnTo>
                                <a:lnTo>
                                  <a:pt x="4768" y="2661"/>
                                </a:lnTo>
                                <a:close/>
                                <a:moveTo>
                                  <a:pt x="16" y="9"/>
                                </a:moveTo>
                                <a:lnTo>
                                  <a:pt x="9" y="16"/>
                                </a:lnTo>
                                <a:lnTo>
                                  <a:pt x="16" y="16"/>
                                </a:lnTo>
                                <a:lnTo>
                                  <a:pt x="16" y="9"/>
                                </a:lnTo>
                                <a:close/>
                                <a:moveTo>
                                  <a:pt x="4752" y="9"/>
                                </a:moveTo>
                                <a:lnTo>
                                  <a:pt x="16" y="9"/>
                                </a:lnTo>
                                <a:lnTo>
                                  <a:pt x="16" y="16"/>
                                </a:lnTo>
                                <a:lnTo>
                                  <a:pt x="4752" y="16"/>
                                </a:lnTo>
                                <a:lnTo>
                                  <a:pt x="4752" y="9"/>
                                </a:lnTo>
                                <a:close/>
                                <a:moveTo>
                                  <a:pt x="4768" y="9"/>
                                </a:moveTo>
                                <a:lnTo>
                                  <a:pt x="4752" y="9"/>
                                </a:lnTo>
                                <a:lnTo>
                                  <a:pt x="4761" y="16"/>
                                </a:lnTo>
                                <a:lnTo>
                                  <a:pt x="4768" y="16"/>
                                </a:lnTo>
                                <a:lnTo>
                                  <a:pt x="4768"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3892477" name="Text Box 14"/>
                        <wps:cNvSpPr txBox="1">
                          <a:spLocks noChangeArrowheads="1"/>
                        </wps:cNvSpPr>
                        <wps:spPr bwMode="auto">
                          <a:xfrm>
                            <a:off x="1754" y="360"/>
                            <a:ext cx="4380" cy="25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61E7EE" w14:textId="77777777" w:rsidR="003D0122" w:rsidRDefault="003D0122" w:rsidP="003D0122">
                              <w:pPr>
                                <w:rPr>
                                  <w:sz w:val="20"/>
                                </w:rPr>
                              </w:pPr>
                            </w:p>
                            <w:p w14:paraId="780B863A" w14:textId="77777777" w:rsidR="003D0122" w:rsidRDefault="003D0122" w:rsidP="003D0122">
                              <w:pPr>
                                <w:spacing w:before="130"/>
                                <w:rPr>
                                  <w:sz w:val="18"/>
                                </w:rPr>
                              </w:pPr>
                              <w:r>
                                <w:rPr>
                                  <w:sz w:val="18"/>
                                </w:rPr>
                                <w:t>WITNESSES</w:t>
                              </w:r>
                            </w:p>
                            <w:p w14:paraId="6D294711" w14:textId="77777777" w:rsidR="003D0122" w:rsidRDefault="003D0122" w:rsidP="003D0122">
                              <w:pPr>
                                <w:rPr>
                                  <w:sz w:val="18"/>
                                </w:rPr>
                              </w:pPr>
                            </w:p>
                            <w:p w14:paraId="63985BDF" w14:textId="77777777" w:rsidR="003D0122" w:rsidRDefault="003D0122" w:rsidP="003D0122">
                              <w:pPr>
                                <w:tabs>
                                  <w:tab w:val="left" w:pos="518"/>
                                </w:tabs>
                                <w:rPr>
                                  <w:sz w:val="18"/>
                                </w:rPr>
                              </w:pPr>
                              <w:r>
                                <w:rPr>
                                  <w:sz w:val="18"/>
                                </w:rPr>
                                <w:t>1.</w:t>
                              </w:r>
                              <w:r>
                                <w:rPr>
                                  <w:sz w:val="18"/>
                                </w:rPr>
                                <w:tab/>
                                <w:t>……………………………………..</w:t>
                              </w:r>
                            </w:p>
                            <w:p w14:paraId="67096E39" w14:textId="77777777" w:rsidR="003D0122" w:rsidRDefault="003D0122" w:rsidP="003D0122">
                              <w:pPr>
                                <w:rPr>
                                  <w:sz w:val="20"/>
                                </w:rPr>
                              </w:pPr>
                            </w:p>
                            <w:p w14:paraId="6FD67658" w14:textId="77777777" w:rsidR="003D0122" w:rsidRDefault="003D0122" w:rsidP="003D0122">
                              <w:pPr>
                                <w:tabs>
                                  <w:tab w:val="left" w:pos="518"/>
                                </w:tabs>
                                <w:spacing w:before="130"/>
                                <w:rPr>
                                  <w:sz w:val="18"/>
                                </w:rPr>
                              </w:pPr>
                              <w:r>
                                <w:rPr>
                                  <w:sz w:val="18"/>
                                </w:rPr>
                                <w:t>2.</w:t>
                              </w:r>
                              <w:r>
                                <w:rPr>
                                  <w:sz w:val="18"/>
                                </w:rPr>
                                <w:tab/>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B87656" id="Group 25" o:spid="_x0000_s1031" style="position:absolute;left:0;text-align:left;margin-left:90pt;margin-top:25pt;width:225.6pt;height:133.75pt;z-index:-251658228;mso-wrap-distance-left:0;mso-wrap-distance-right:0;mso-position-horizontal-relative:page" coordorigin="1622,268" coordsize="4768,2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">
                <v:shape id="AutoShape 13" o:spid="_x0000_s1032" style="position:absolute;left:1622;top:268;width:4768;height:2676;visibility:visible;mso-wrap-style:square;v-text-anchor:top" coordsize="4768,2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" path="m4768,l,,,2676r4768,l4768,2669r-4752,l9,2661r7,l16,16r-7,l16,9r4752,l4768,xm16,2661r-7,l16,2669r,-8xm4752,2661r-4736,l16,2669r4736,l4752,2661xm4752,9r,2660l4761,2661r7,l4768,16r-7,l4752,9xm4768,2661r-7,l4752,2669r16,l4768,2661xm16,9l9,16r7,l16,9xm4752,9l16,9r,7l4752,16r,-7xm4768,9r-16,l4761,16r7,l4768,9xe" fillcolor="black" stroked="f">
                  <v:path arrowok="t" o:connecttype="custom" o:connectlocs="4768,268;0,268;0,2944;4768,2944;4768,2937;16,2937;9,2929;16,2929;16,284;9,284;16,277;4768,277;4768,268;16,2929;9,2929;16,2937;16,2929;4752,2929;16,2929;16,2937;4752,2937;4752,2929;4752,277;4752,2937;4761,2929;4768,2929;4768,284;4761,284;4752,277;4768,2929;4761,2929;4752,2937;4768,2937;4768,2929;16,277;9,284;16,284;16,277;4752,277;16,277;16,284;4752,284;4752,277;4768,277;4752,277;4761,284;4768,284;4768,277" o:connectangles="0,0,0,0,0,0,0,0,0,0,0,0,0,0,0,0,0,0,0,0,0,0,0,0,0,0,0,0,0,0,0,0,0,0,0,0,0,0,0,0,0,0,0,0,0,0,0,0"/>
                </v:shape>
                <v:shape id="Text Box 14" o:spid="_x0000_s1033" type="#_x0000_t202" style="position:absolute;left:1754;top:360;width:4380;height:25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" filled="f" stroked="f">
                  <v:textbox inset="0,0,0,0">
                    <w:txbxContent>
                      <w:p w14:paraId="6561E7EE" w14:textId="77777777" w:rsidR="003D0122" w:rsidRDefault="003D0122" w:rsidP="003D0122">
                        <w:pPr>
                          <w:rPr>
                            <w:sz w:val="20"/>
                          </w:rPr>
                        </w:pPr>
                      </w:p>
                      <w:p w14:paraId="780B863A" w14:textId="77777777" w:rsidR="003D0122" w:rsidRDefault="003D0122" w:rsidP="003D0122">
                        <w:pPr>
                          <w:spacing w:before="130"/>
                          <w:rPr>
                            <w:sz w:val="18"/>
                          </w:rPr>
                        </w:pPr>
                        <w:r>
                          <w:rPr>
                            <w:sz w:val="18"/>
                          </w:rPr>
                          <w:t>WITNESSES</w:t>
                        </w:r>
                      </w:p>
                      <w:p w14:paraId="6D294711" w14:textId="77777777" w:rsidR="003D0122" w:rsidRDefault="003D0122" w:rsidP="003D0122">
                        <w:pPr>
                          <w:rPr>
                            <w:sz w:val="18"/>
                          </w:rPr>
                        </w:pPr>
                      </w:p>
                      <w:p w14:paraId="63985BDF" w14:textId="77777777" w:rsidR="003D0122" w:rsidRDefault="003D0122" w:rsidP="003D0122">
                        <w:pPr>
                          <w:tabs>
                            <w:tab w:val="left" w:pos="518"/>
                          </w:tabs>
                          <w:rPr>
                            <w:sz w:val="18"/>
                          </w:rPr>
                        </w:pPr>
                        <w:r>
                          <w:rPr>
                            <w:sz w:val="18"/>
                          </w:rPr>
                          <w:t>1.</w:t>
                        </w:r>
                        <w:r>
                          <w:rPr>
                            <w:sz w:val="18"/>
                          </w:rPr>
                          <w:tab/>
                          <w:t>……………………………………..</w:t>
                        </w:r>
                      </w:p>
                      <w:p w14:paraId="67096E39" w14:textId="77777777" w:rsidR="003D0122" w:rsidRDefault="003D0122" w:rsidP="003D0122">
                        <w:pPr>
                          <w:rPr>
                            <w:sz w:val="20"/>
                          </w:rPr>
                        </w:pPr>
                      </w:p>
                      <w:p w14:paraId="6FD67658" w14:textId="77777777" w:rsidR="003D0122" w:rsidRDefault="003D0122" w:rsidP="003D0122">
                        <w:pPr>
                          <w:tabs>
                            <w:tab w:val="left" w:pos="518"/>
                          </w:tabs>
                          <w:spacing w:before="130"/>
                          <w:rPr>
                            <w:sz w:val="18"/>
                          </w:rPr>
                        </w:pPr>
                        <w:r>
                          <w:rPr>
                            <w:sz w:val="18"/>
                          </w:rPr>
                          <w:t>2.</w:t>
                        </w:r>
                        <w:r>
                          <w:rPr>
                            <w:sz w:val="18"/>
                          </w:rPr>
                          <w:tab/>
                          <w:t>…………………………………….</w:t>
                        </w:r>
                      </w:p>
                    </w:txbxContent>
                  </v:textbox>
                </v:shape>
                <w10:wrap type="topAndBottom" anchorx="page"/>
              </v:group>
            </w:pict>
          </mc:Fallback>
        </mc:AlternateContent>
      </w:r>
      <w:r w:rsidR="00C84F1B" w:rsidRPr="00E41C23">
        <w:rPr>
          <w:rFonts w:ascii="Arial" w:eastAsia="Arial MT" w:hAnsi="Arial" w:cs="Arial"/>
          <w:sz w:val="22"/>
          <w:szCs w:val="22"/>
          <w:lang w:val="en-US"/>
        </w:rPr>
        <w:t>forward</w:t>
      </w:r>
      <w:r w:rsidR="00C84F1B" w:rsidRPr="00E41C23">
        <w:rPr>
          <w:rFonts w:ascii="Arial" w:eastAsia="Arial MT" w:hAnsi="Arial" w:cs="Arial"/>
          <w:spacing w:val="-2"/>
          <w:sz w:val="22"/>
          <w:szCs w:val="22"/>
          <w:lang w:val="en-US"/>
        </w:rPr>
        <w:t xml:space="preserve"> </w:t>
      </w:r>
      <w:r w:rsidR="00C84F1B" w:rsidRPr="00E41C23">
        <w:rPr>
          <w:rFonts w:ascii="Arial" w:eastAsia="Arial MT" w:hAnsi="Arial" w:cs="Arial"/>
          <w:sz w:val="22"/>
          <w:szCs w:val="22"/>
          <w:lang w:val="en-US"/>
        </w:rPr>
        <w:t>the</w:t>
      </w:r>
      <w:r w:rsidR="00C84F1B" w:rsidRPr="00E41C23">
        <w:rPr>
          <w:rFonts w:ascii="Arial" w:eastAsia="Arial MT" w:hAnsi="Arial" w:cs="Arial"/>
          <w:spacing w:val="-1"/>
          <w:sz w:val="22"/>
          <w:szCs w:val="22"/>
          <w:lang w:val="en-US"/>
        </w:rPr>
        <w:t xml:space="preserve"> </w:t>
      </w:r>
      <w:r w:rsidR="00C84F1B" w:rsidRPr="00E41C23">
        <w:rPr>
          <w:rFonts w:ascii="Arial" w:eastAsia="Arial MT" w:hAnsi="Arial" w:cs="Arial"/>
          <w:sz w:val="22"/>
          <w:szCs w:val="22"/>
          <w:lang w:val="en-US"/>
        </w:rPr>
        <w:t>matter</w:t>
      </w:r>
      <w:r w:rsidR="00C84F1B" w:rsidRPr="00E41C23">
        <w:rPr>
          <w:rFonts w:ascii="Arial" w:eastAsia="Arial MT" w:hAnsi="Arial" w:cs="Arial"/>
          <w:spacing w:val="-1"/>
          <w:sz w:val="22"/>
          <w:szCs w:val="22"/>
          <w:lang w:val="en-US"/>
        </w:rPr>
        <w:t xml:space="preserve"> </w:t>
      </w:r>
      <w:r w:rsidR="00C84F1B" w:rsidRPr="00E41C23">
        <w:rPr>
          <w:rFonts w:ascii="Arial" w:eastAsia="Arial MT" w:hAnsi="Arial" w:cs="Arial"/>
          <w:sz w:val="22"/>
          <w:szCs w:val="22"/>
          <w:lang w:val="en-US"/>
        </w:rPr>
        <w:t>for</w:t>
      </w:r>
      <w:r w:rsidR="00C84F1B" w:rsidRPr="00E41C23">
        <w:rPr>
          <w:rFonts w:ascii="Arial" w:eastAsia="Arial MT" w:hAnsi="Arial" w:cs="Arial"/>
          <w:spacing w:val="-2"/>
          <w:sz w:val="22"/>
          <w:szCs w:val="22"/>
          <w:lang w:val="en-US"/>
        </w:rPr>
        <w:t xml:space="preserve"> </w:t>
      </w:r>
      <w:r w:rsidR="00C84F1B" w:rsidRPr="00E41C23">
        <w:rPr>
          <w:rFonts w:ascii="Arial" w:eastAsia="Arial MT" w:hAnsi="Arial" w:cs="Arial"/>
          <w:sz w:val="22"/>
          <w:szCs w:val="22"/>
          <w:lang w:val="en-US"/>
        </w:rPr>
        <w:t>criminal</w:t>
      </w:r>
      <w:r w:rsidR="00C84F1B" w:rsidRPr="00E41C23">
        <w:rPr>
          <w:rFonts w:ascii="Arial" w:eastAsia="Arial MT" w:hAnsi="Arial" w:cs="Arial"/>
          <w:spacing w:val="-1"/>
          <w:sz w:val="22"/>
          <w:szCs w:val="22"/>
          <w:lang w:val="en-US"/>
        </w:rPr>
        <w:t xml:space="preserve"> </w:t>
      </w:r>
      <w:r w:rsidR="00C84F1B" w:rsidRPr="00E41C23">
        <w:rPr>
          <w:rFonts w:ascii="Arial" w:eastAsia="Arial MT" w:hAnsi="Arial" w:cs="Arial"/>
          <w:sz w:val="22"/>
          <w:szCs w:val="22"/>
          <w:lang w:val="en-US"/>
        </w:rPr>
        <w:t>prosecution.</w:t>
      </w:r>
      <w:r w:rsidR="003D0122" w:rsidRPr="00E41C23">
        <w:rPr>
          <w:rFonts w:ascii="Arial" w:eastAsia="Arial MT" w:hAnsi="Arial" w:cs="Arial"/>
          <w:noProof/>
          <w:sz w:val="22"/>
          <w:szCs w:val="22"/>
          <w:lang w:val="en-US"/>
        </w:rPr>
        <w:t xml:space="preserve"> </w:t>
      </w:r>
    </w:p>
    <w:p w14:paraId="4DDCCDD6" w14:textId="77777777" w:rsidR="004E79A9" w:rsidRDefault="004E79A9" w:rsidP="00947824">
      <w:pPr>
        <w:widowControl w:val="0"/>
        <w:tabs>
          <w:tab w:val="left" w:pos="2121"/>
        </w:tabs>
        <w:autoSpaceDE w:val="0"/>
        <w:autoSpaceDN w:val="0"/>
        <w:spacing w:before="120"/>
        <w:ind w:left="2120"/>
        <w:jc w:val="both"/>
        <w:rPr>
          <w:rFonts w:ascii="Arial" w:eastAsia="Arial MT" w:hAnsi="Arial" w:cs="Arial"/>
          <w:sz w:val="22"/>
          <w:szCs w:val="22"/>
          <w:lang w:val="en-US"/>
        </w:rPr>
      </w:pPr>
    </w:p>
    <w:p w14:paraId="6529F2B6" w14:textId="77777777" w:rsidR="004E79A9" w:rsidRPr="00C13EB7" w:rsidRDefault="004E79A9" w:rsidP="00947824">
      <w:pPr>
        <w:widowControl w:val="0"/>
        <w:tabs>
          <w:tab w:val="left" w:pos="2121"/>
        </w:tabs>
        <w:autoSpaceDE w:val="0"/>
        <w:autoSpaceDN w:val="0"/>
        <w:spacing w:before="120"/>
        <w:ind w:left="2120"/>
        <w:jc w:val="both"/>
        <w:rPr>
          <w:rFonts w:ascii="Arial" w:eastAsia="Arial MT" w:hAnsi="Arial" w:cs="Arial"/>
          <w:sz w:val="22"/>
          <w:szCs w:val="22"/>
          <w:lang w:val="en-US"/>
        </w:rPr>
      </w:pPr>
    </w:p>
    <w:p w14:paraId="18541A4F" w14:textId="77777777" w:rsidR="007C29C9" w:rsidRPr="007C29C9" w:rsidRDefault="007C29C9" w:rsidP="00022E07">
      <w:pPr>
        <w:widowControl w:val="0"/>
        <w:spacing w:line="360" w:lineRule="auto"/>
        <w:ind w:left="426" w:right="3"/>
        <w:contextualSpacing/>
        <w:jc w:val="both"/>
        <w:rPr>
          <w:rFonts w:ascii="Arial" w:hAnsi="Arial" w:cs="Arial"/>
          <w:b/>
          <w:sz w:val="22"/>
          <w:szCs w:val="22"/>
        </w:rPr>
      </w:pPr>
      <w:r w:rsidRPr="007C29C9">
        <w:rPr>
          <w:rFonts w:ascii="Arial" w:hAnsi="Arial" w:cs="Arial"/>
          <w:b/>
          <w:sz w:val="22"/>
          <w:szCs w:val="22"/>
        </w:rPr>
        <w:t>7. PREFERENCE POINTS UTILISING BANKSETA GOALS</w:t>
      </w:r>
    </w:p>
    <w:p w14:paraId="6D81F98D" w14:textId="77777777" w:rsidR="007C29C9" w:rsidRPr="007C29C9" w:rsidRDefault="007C29C9" w:rsidP="00022E07">
      <w:pPr>
        <w:widowControl w:val="0"/>
        <w:spacing w:line="360" w:lineRule="auto"/>
        <w:ind w:left="567" w:right="3"/>
        <w:contextualSpacing/>
        <w:jc w:val="both"/>
        <w:rPr>
          <w:rFonts w:ascii="Arial" w:hAnsi="Arial" w:cs="Arial"/>
          <w:sz w:val="22"/>
          <w:szCs w:val="22"/>
        </w:rPr>
      </w:pPr>
      <w:r w:rsidRPr="007C29C9">
        <w:rPr>
          <w:rFonts w:ascii="Arial" w:hAnsi="Arial" w:cs="Arial"/>
          <w:sz w:val="22"/>
          <w:szCs w:val="22"/>
        </w:rPr>
        <w:lastRenderedPageBreak/>
        <w:t>In terms of Gazette 2721, the BANKETA has allocated preference points to be awarded to tenderers who meet certain BANKSETA Goals as follows:</w:t>
      </w:r>
    </w:p>
    <w:p w14:paraId="2E4F808C" w14:textId="77777777" w:rsidR="007C29C9" w:rsidRPr="007C29C9" w:rsidRDefault="007C29C9" w:rsidP="00022E07">
      <w:pPr>
        <w:widowControl w:val="0"/>
        <w:spacing w:line="360" w:lineRule="auto"/>
        <w:ind w:left="567" w:right="3"/>
        <w:contextualSpacing/>
        <w:jc w:val="both"/>
        <w:rPr>
          <w:rFonts w:ascii="Arial" w:hAnsi="Arial" w:cs="Arial"/>
          <w:sz w:val="22"/>
          <w:szCs w:val="22"/>
        </w:rPr>
      </w:pPr>
    </w:p>
    <w:p w14:paraId="3B034B1C" w14:textId="77777777" w:rsidR="007C29C9" w:rsidRPr="007C29C9" w:rsidRDefault="007C29C9" w:rsidP="00022E07">
      <w:pPr>
        <w:widowControl w:val="0"/>
        <w:spacing w:line="360" w:lineRule="auto"/>
        <w:ind w:right="3"/>
        <w:jc w:val="both"/>
        <w:rPr>
          <w:rFonts w:ascii="Arial" w:hAnsi="Arial" w:cs="Arial"/>
          <w:b/>
          <w:bCs/>
          <w:sz w:val="22"/>
          <w:szCs w:val="22"/>
        </w:rPr>
      </w:pPr>
      <w:r w:rsidRPr="007C29C9">
        <w:rPr>
          <w:rFonts w:ascii="Arial" w:hAnsi="Arial" w:cs="Arial"/>
          <w:b/>
          <w:bCs/>
          <w:sz w:val="22"/>
          <w:szCs w:val="22"/>
        </w:rPr>
        <w:tab/>
      </w:r>
    </w:p>
    <w:tbl>
      <w:tblPr>
        <w:tblW w:w="9810"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4"/>
        <w:gridCol w:w="6383"/>
        <w:gridCol w:w="2553"/>
      </w:tblGrid>
      <w:tr w:rsidR="007C29C9" w:rsidRPr="007C29C9" w14:paraId="0C94CA9B" w14:textId="77777777" w:rsidTr="00C74B90">
        <w:trPr>
          <w:trHeight w:val="875"/>
        </w:trPr>
        <w:tc>
          <w:tcPr>
            <w:tcW w:w="874" w:type="dxa"/>
            <w:tcBorders>
              <w:top w:val="single" w:sz="4" w:space="0" w:color="auto"/>
              <w:left w:val="single" w:sz="4" w:space="0" w:color="auto"/>
              <w:bottom w:val="single" w:sz="4" w:space="0" w:color="auto"/>
              <w:right w:val="single" w:sz="4" w:space="0" w:color="auto"/>
            </w:tcBorders>
            <w:shd w:val="clear" w:color="auto" w:fill="BFBFBF"/>
            <w:hideMark/>
          </w:tcPr>
          <w:p w14:paraId="08653942" w14:textId="77777777" w:rsidR="007C29C9" w:rsidRPr="007C29C9" w:rsidRDefault="007C29C9" w:rsidP="00022E07">
            <w:pPr>
              <w:widowControl w:val="0"/>
              <w:spacing w:line="360" w:lineRule="auto"/>
              <w:ind w:right="3"/>
              <w:jc w:val="both"/>
              <w:rPr>
                <w:rFonts w:ascii="Arial" w:eastAsia="Times" w:hAnsi="Arial" w:cs="Arial"/>
                <w:b/>
                <w:bCs/>
              </w:rPr>
            </w:pPr>
            <w:r w:rsidRPr="007C29C9">
              <w:rPr>
                <w:rFonts w:ascii="Arial" w:eastAsia="Times" w:hAnsi="Arial" w:cs="Arial"/>
                <w:b/>
                <w:bCs/>
                <w:sz w:val="22"/>
                <w:szCs w:val="22"/>
              </w:rPr>
              <w:t>No</w:t>
            </w:r>
          </w:p>
        </w:tc>
        <w:tc>
          <w:tcPr>
            <w:tcW w:w="6379"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2E52426A" w14:textId="77777777" w:rsidR="007C29C9" w:rsidRPr="007C29C9" w:rsidRDefault="007C29C9" w:rsidP="00022E07">
            <w:pPr>
              <w:widowControl w:val="0"/>
              <w:spacing w:line="360" w:lineRule="auto"/>
              <w:ind w:left="720" w:right="3" w:hanging="644"/>
              <w:jc w:val="both"/>
              <w:rPr>
                <w:rFonts w:ascii="Arial" w:eastAsia="Times" w:hAnsi="Arial" w:cs="Arial"/>
                <w:b/>
                <w:bCs/>
              </w:rPr>
            </w:pPr>
            <w:r w:rsidRPr="007C29C9">
              <w:rPr>
                <w:rFonts w:ascii="Arial" w:eastAsia="Times" w:hAnsi="Arial" w:cs="Arial"/>
                <w:b/>
                <w:bCs/>
                <w:sz w:val="22"/>
                <w:szCs w:val="22"/>
              </w:rPr>
              <w:t>Specific Goals</w:t>
            </w:r>
          </w:p>
        </w:tc>
        <w:tc>
          <w:tcPr>
            <w:tcW w:w="2551"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24CAA125" w14:textId="77777777" w:rsidR="007C29C9" w:rsidRPr="007C29C9" w:rsidRDefault="007C29C9" w:rsidP="00022E07">
            <w:pPr>
              <w:widowControl w:val="0"/>
              <w:spacing w:line="360" w:lineRule="auto"/>
              <w:ind w:left="182" w:right="3" w:hanging="10"/>
              <w:jc w:val="both"/>
              <w:rPr>
                <w:rFonts w:ascii="Arial" w:eastAsia="Times" w:hAnsi="Arial" w:cs="Arial"/>
                <w:b/>
                <w:bCs/>
              </w:rPr>
            </w:pPr>
            <w:r w:rsidRPr="007C29C9">
              <w:rPr>
                <w:rFonts w:ascii="Arial" w:eastAsia="Times" w:hAnsi="Arial" w:cs="Arial"/>
                <w:b/>
                <w:bCs/>
                <w:sz w:val="22"/>
                <w:szCs w:val="22"/>
              </w:rPr>
              <w:t>80/20 Preference Point system</w:t>
            </w:r>
          </w:p>
        </w:tc>
      </w:tr>
      <w:tr w:rsidR="007C29C9" w:rsidRPr="007C29C9" w14:paraId="4B622AE0" w14:textId="77777777" w:rsidTr="00C74B90">
        <w:trPr>
          <w:trHeight w:val="875"/>
        </w:trPr>
        <w:tc>
          <w:tcPr>
            <w:tcW w:w="874" w:type="dxa"/>
            <w:tcBorders>
              <w:top w:val="single" w:sz="4" w:space="0" w:color="auto"/>
              <w:left w:val="single" w:sz="4" w:space="0" w:color="auto"/>
              <w:bottom w:val="single" w:sz="4" w:space="0" w:color="auto"/>
              <w:right w:val="single" w:sz="4" w:space="0" w:color="auto"/>
            </w:tcBorders>
            <w:hideMark/>
          </w:tcPr>
          <w:p w14:paraId="432D5EB2" w14:textId="77777777" w:rsidR="007C29C9" w:rsidRPr="007C29C9" w:rsidRDefault="007C29C9" w:rsidP="00022E07">
            <w:pPr>
              <w:widowControl w:val="0"/>
              <w:spacing w:line="360" w:lineRule="auto"/>
              <w:ind w:right="3"/>
              <w:jc w:val="both"/>
              <w:rPr>
                <w:rFonts w:ascii="Arial" w:eastAsia="Times" w:hAnsi="Arial" w:cs="Arial"/>
                <w:b/>
                <w:bCs/>
              </w:rPr>
            </w:pPr>
            <w:r w:rsidRPr="007C29C9">
              <w:rPr>
                <w:rFonts w:ascii="Arial" w:eastAsia="Times" w:hAnsi="Arial" w:cs="Arial"/>
                <w:sz w:val="22"/>
                <w:szCs w:val="22"/>
              </w:rPr>
              <w:t>1.</w:t>
            </w:r>
          </w:p>
        </w:tc>
        <w:tc>
          <w:tcPr>
            <w:tcW w:w="6379" w:type="dxa"/>
            <w:tcBorders>
              <w:top w:val="single" w:sz="4" w:space="0" w:color="auto"/>
              <w:left w:val="single" w:sz="4" w:space="0" w:color="auto"/>
              <w:bottom w:val="single" w:sz="4" w:space="0" w:color="auto"/>
              <w:right w:val="single" w:sz="4" w:space="0" w:color="auto"/>
            </w:tcBorders>
            <w:hideMark/>
          </w:tcPr>
          <w:p w14:paraId="3E96A9F5" w14:textId="77777777" w:rsidR="007C29C9" w:rsidRPr="007C29C9" w:rsidRDefault="007C29C9" w:rsidP="00022E07">
            <w:pPr>
              <w:widowControl w:val="0"/>
              <w:spacing w:line="360" w:lineRule="auto"/>
              <w:ind w:left="64" w:right="3"/>
              <w:jc w:val="both"/>
              <w:rPr>
                <w:rFonts w:ascii="Arial" w:eastAsia="Times" w:hAnsi="Arial" w:cs="Arial"/>
                <w:b/>
                <w:bCs/>
              </w:rPr>
            </w:pPr>
            <w:r w:rsidRPr="007C29C9">
              <w:rPr>
                <w:rFonts w:ascii="Arial" w:eastAsia="Times" w:hAnsi="Arial" w:cs="Arial"/>
                <w:sz w:val="22"/>
                <w:szCs w:val="22"/>
              </w:rPr>
              <w:t>Empowerment of black persons- Ownership  by black persons – 51% threshold as explained below</w:t>
            </w:r>
          </w:p>
        </w:tc>
        <w:tc>
          <w:tcPr>
            <w:tcW w:w="2551" w:type="dxa"/>
            <w:tcBorders>
              <w:top w:val="single" w:sz="4" w:space="0" w:color="auto"/>
              <w:left w:val="single" w:sz="4" w:space="0" w:color="auto"/>
              <w:bottom w:val="single" w:sz="4" w:space="0" w:color="auto"/>
              <w:right w:val="single" w:sz="4" w:space="0" w:color="auto"/>
            </w:tcBorders>
            <w:hideMark/>
          </w:tcPr>
          <w:p w14:paraId="3502E6EF" w14:textId="77777777" w:rsidR="007C29C9" w:rsidRPr="007C29C9" w:rsidRDefault="007C29C9" w:rsidP="00022E07">
            <w:pPr>
              <w:widowControl w:val="0"/>
              <w:spacing w:line="360" w:lineRule="auto"/>
              <w:ind w:left="36" w:right="3"/>
              <w:jc w:val="both"/>
              <w:rPr>
                <w:rFonts w:ascii="Arial" w:eastAsia="Times" w:hAnsi="Arial" w:cs="Arial"/>
                <w:b/>
                <w:bCs/>
              </w:rPr>
            </w:pPr>
            <w:r w:rsidRPr="007C29C9">
              <w:rPr>
                <w:rFonts w:ascii="Arial" w:eastAsia="Times" w:hAnsi="Arial" w:cs="Arial"/>
                <w:sz w:val="22"/>
                <w:szCs w:val="22"/>
              </w:rPr>
              <w:t xml:space="preserve">           6</w:t>
            </w:r>
          </w:p>
        </w:tc>
      </w:tr>
      <w:tr w:rsidR="007C29C9" w:rsidRPr="007C29C9" w14:paraId="46F62B97" w14:textId="77777777" w:rsidTr="00C74B90">
        <w:trPr>
          <w:trHeight w:val="733"/>
        </w:trPr>
        <w:tc>
          <w:tcPr>
            <w:tcW w:w="874" w:type="dxa"/>
            <w:tcBorders>
              <w:top w:val="single" w:sz="4" w:space="0" w:color="auto"/>
              <w:left w:val="single" w:sz="4" w:space="0" w:color="auto"/>
              <w:bottom w:val="single" w:sz="4" w:space="0" w:color="auto"/>
              <w:right w:val="single" w:sz="4" w:space="0" w:color="auto"/>
            </w:tcBorders>
            <w:hideMark/>
          </w:tcPr>
          <w:p w14:paraId="1013BB3B" w14:textId="77777777" w:rsidR="007C29C9" w:rsidRPr="007C29C9" w:rsidRDefault="007C29C9" w:rsidP="00022E07">
            <w:pPr>
              <w:widowControl w:val="0"/>
              <w:spacing w:line="360" w:lineRule="auto"/>
              <w:ind w:right="3"/>
              <w:jc w:val="both"/>
              <w:rPr>
                <w:rFonts w:ascii="Arial" w:eastAsia="Times" w:hAnsi="Arial" w:cs="Arial"/>
              </w:rPr>
            </w:pPr>
            <w:r w:rsidRPr="007C29C9">
              <w:rPr>
                <w:rFonts w:ascii="Arial" w:eastAsia="Times" w:hAnsi="Arial" w:cs="Arial"/>
                <w:sz w:val="22"/>
                <w:szCs w:val="22"/>
              </w:rPr>
              <w:t>2.</w:t>
            </w:r>
          </w:p>
        </w:tc>
        <w:tc>
          <w:tcPr>
            <w:tcW w:w="6379" w:type="dxa"/>
            <w:tcBorders>
              <w:top w:val="single" w:sz="4" w:space="0" w:color="auto"/>
              <w:left w:val="single" w:sz="4" w:space="0" w:color="auto"/>
              <w:bottom w:val="single" w:sz="4" w:space="0" w:color="auto"/>
              <w:right w:val="single" w:sz="4" w:space="0" w:color="auto"/>
            </w:tcBorders>
            <w:hideMark/>
          </w:tcPr>
          <w:p w14:paraId="60027077" w14:textId="77777777" w:rsidR="007C29C9" w:rsidRPr="007C29C9" w:rsidRDefault="007C29C9" w:rsidP="00022E07">
            <w:pPr>
              <w:widowControl w:val="0"/>
              <w:spacing w:line="360" w:lineRule="auto"/>
              <w:ind w:left="64" w:right="3"/>
              <w:jc w:val="both"/>
              <w:rPr>
                <w:rFonts w:ascii="Arial" w:eastAsia="Times" w:hAnsi="Arial" w:cs="Arial"/>
              </w:rPr>
            </w:pPr>
            <w:r w:rsidRPr="007C29C9">
              <w:rPr>
                <w:rFonts w:ascii="Arial" w:eastAsia="Times" w:hAnsi="Arial" w:cs="Arial"/>
                <w:sz w:val="22"/>
                <w:szCs w:val="22"/>
              </w:rPr>
              <w:t>Promotion of Local production and Delivery by South Africans – 100% threshold as explained below</w:t>
            </w:r>
          </w:p>
        </w:tc>
        <w:tc>
          <w:tcPr>
            <w:tcW w:w="2551" w:type="dxa"/>
            <w:tcBorders>
              <w:top w:val="single" w:sz="4" w:space="0" w:color="auto"/>
              <w:left w:val="single" w:sz="4" w:space="0" w:color="auto"/>
              <w:bottom w:val="single" w:sz="4" w:space="0" w:color="auto"/>
              <w:right w:val="single" w:sz="4" w:space="0" w:color="auto"/>
            </w:tcBorders>
            <w:hideMark/>
          </w:tcPr>
          <w:p w14:paraId="58A1819C" w14:textId="77777777" w:rsidR="007C29C9" w:rsidRPr="007C29C9" w:rsidRDefault="007C29C9" w:rsidP="00022E07">
            <w:pPr>
              <w:widowControl w:val="0"/>
              <w:spacing w:line="360" w:lineRule="auto"/>
              <w:ind w:left="720" w:right="3"/>
              <w:jc w:val="both"/>
              <w:rPr>
                <w:rFonts w:ascii="Arial" w:eastAsia="Times" w:hAnsi="Arial" w:cs="Arial"/>
              </w:rPr>
            </w:pPr>
            <w:r w:rsidRPr="007C29C9">
              <w:rPr>
                <w:rFonts w:ascii="Arial" w:eastAsia="Times" w:hAnsi="Arial" w:cs="Arial"/>
                <w:sz w:val="22"/>
                <w:szCs w:val="22"/>
              </w:rPr>
              <w:t>6</w:t>
            </w:r>
          </w:p>
        </w:tc>
      </w:tr>
      <w:tr w:rsidR="007C29C9" w:rsidRPr="007C29C9" w14:paraId="3FD26219" w14:textId="77777777" w:rsidTr="00C74B90">
        <w:trPr>
          <w:trHeight w:val="641"/>
        </w:trPr>
        <w:tc>
          <w:tcPr>
            <w:tcW w:w="874" w:type="dxa"/>
            <w:tcBorders>
              <w:top w:val="single" w:sz="4" w:space="0" w:color="auto"/>
              <w:left w:val="single" w:sz="4" w:space="0" w:color="auto"/>
              <w:bottom w:val="single" w:sz="4" w:space="0" w:color="auto"/>
              <w:right w:val="single" w:sz="4" w:space="0" w:color="auto"/>
            </w:tcBorders>
          </w:tcPr>
          <w:p w14:paraId="6CF32B9A" w14:textId="77777777" w:rsidR="007C29C9" w:rsidRPr="007C29C9" w:rsidRDefault="007C29C9" w:rsidP="00022E07">
            <w:pPr>
              <w:widowControl w:val="0"/>
              <w:spacing w:line="360" w:lineRule="auto"/>
              <w:ind w:right="3"/>
              <w:jc w:val="both"/>
              <w:rPr>
                <w:rFonts w:ascii="Arial" w:eastAsia="Times" w:hAnsi="Arial" w:cs="Arial"/>
              </w:rPr>
            </w:pPr>
          </w:p>
          <w:p w14:paraId="47DC946D" w14:textId="77777777" w:rsidR="007C29C9" w:rsidRPr="007C29C9" w:rsidRDefault="007C29C9" w:rsidP="00022E07">
            <w:pPr>
              <w:widowControl w:val="0"/>
              <w:spacing w:line="360" w:lineRule="auto"/>
              <w:ind w:left="58" w:right="3" w:hanging="10"/>
              <w:jc w:val="both"/>
              <w:rPr>
                <w:rFonts w:ascii="Arial" w:eastAsia="Times" w:hAnsi="Arial" w:cs="Arial"/>
              </w:rPr>
            </w:pPr>
            <w:r w:rsidRPr="007C29C9">
              <w:rPr>
                <w:rFonts w:ascii="Arial" w:eastAsia="Times" w:hAnsi="Arial" w:cs="Arial"/>
                <w:sz w:val="22"/>
                <w:szCs w:val="22"/>
              </w:rPr>
              <w:t>3.</w:t>
            </w:r>
          </w:p>
        </w:tc>
        <w:tc>
          <w:tcPr>
            <w:tcW w:w="6379" w:type="dxa"/>
            <w:tcBorders>
              <w:top w:val="single" w:sz="4" w:space="0" w:color="auto"/>
              <w:left w:val="single" w:sz="4" w:space="0" w:color="auto"/>
              <w:bottom w:val="single" w:sz="4" w:space="0" w:color="auto"/>
              <w:right w:val="single" w:sz="4" w:space="0" w:color="auto"/>
            </w:tcBorders>
            <w:hideMark/>
          </w:tcPr>
          <w:p w14:paraId="7436FF92" w14:textId="77777777" w:rsidR="007C29C9" w:rsidRPr="007C29C9" w:rsidRDefault="007C29C9" w:rsidP="00022E07">
            <w:pPr>
              <w:widowControl w:val="0"/>
              <w:spacing w:line="360" w:lineRule="auto"/>
              <w:ind w:left="64" w:right="3"/>
              <w:jc w:val="both"/>
              <w:rPr>
                <w:rFonts w:ascii="Arial" w:eastAsia="Times" w:hAnsi="Arial" w:cs="Arial"/>
              </w:rPr>
            </w:pPr>
            <w:r w:rsidRPr="007C29C9">
              <w:rPr>
                <w:rFonts w:ascii="Arial" w:eastAsia="Times" w:hAnsi="Arial" w:cs="Arial"/>
                <w:sz w:val="22"/>
                <w:szCs w:val="22"/>
              </w:rPr>
              <w:t>Empowerment of Women - Women Ownership- Threshold 50% as explained below</w:t>
            </w:r>
          </w:p>
        </w:tc>
        <w:tc>
          <w:tcPr>
            <w:tcW w:w="2551" w:type="dxa"/>
            <w:tcBorders>
              <w:top w:val="single" w:sz="4" w:space="0" w:color="auto"/>
              <w:left w:val="single" w:sz="4" w:space="0" w:color="auto"/>
              <w:bottom w:val="single" w:sz="4" w:space="0" w:color="auto"/>
              <w:right w:val="single" w:sz="4" w:space="0" w:color="auto"/>
            </w:tcBorders>
            <w:hideMark/>
          </w:tcPr>
          <w:p w14:paraId="7CF78C68" w14:textId="77777777" w:rsidR="007C29C9" w:rsidRPr="007C29C9" w:rsidRDefault="007C29C9" w:rsidP="00022E07">
            <w:pPr>
              <w:widowControl w:val="0"/>
              <w:spacing w:line="360" w:lineRule="auto"/>
              <w:ind w:left="720" w:right="3"/>
              <w:jc w:val="both"/>
              <w:rPr>
                <w:rFonts w:ascii="Arial" w:eastAsia="Times" w:hAnsi="Arial" w:cs="Arial"/>
              </w:rPr>
            </w:pPr>
            <w:r w:rsidRPr="007C29C9">
              <w:rPr>
                <w:rFonts w:ascii="Arial" w:eastAsia="Times" w:hAnsi="Arial" w:cs="Arial"/>
                <w:sz w:val="22"/>
                <w:szCs w:val="22"/>
              </w:rPr>
              <w:t>2</w:t>
            </w:r>
          </w:p>
        </w:tc>
      </w:tr>
      <w:tr w:rsidR="007C29C9" w:rsidRPr="007C29C9" w14:paraId="4A99B77C" w14:textId="77777777" w:rsidTr="00C74B90">
        <w:trPr>
          <w:trHeight w:val="408"/>
        </w:trPr>
        <w:tc>
          <w:tcPr>
            <w:tcW w:w="874" w:type="dxa"/>
            <w:tcBorders>
              <w:top w:val="single" w:sz="4" w:space="0" w:color="auto"/>
              <w:left w:val="single" w:sz="4" w:space="0" w:color="auto"/>
              <w:bottom w:val="single" w:sz="4" w:space="0" w:color="auto"/>
              <w:right w:val="single" w:sz="4" w:space="0" w:color="auto"/>
            </w:tcBorders>
            <w:hideMark/>
          </w:tcPr>
          <w:p w14:paraId="050A3DB7" w14:textId="77777777" w:rsidR="007C29C9" w:rsidRPr="007C29C9" w:rsidRDefault="007C29C9" w:rsidP="00947824">
            <w:pPr>
              <w:ind w:right="3"/>
              <w:jc w:val="both"/>
              <w:rPr>
                <w:rFonts w:ascii="Arial" w:eastAsia="Times" w:hAnsi="Arial" w:cs="Arial"/>
              </w:rPr>
            </w:pPr>
            <w:r w:rsidRPr="007C29C9">
              <w:rPr>
                <w:rFonts w:ascii="Arial" w:eastAsia="Times" w:hAnsi="Arial" w:cs="Arial"/>
                <w:sz w:val="22"/>
                <w:szCs w:val="22"/>
              </w:rPr>
              <w:t>4</w:t>
            </w:r>
          </w:p>
        </w:tc>
        <w:tc>
          <w:tcPr>
            <w:tcW w:w="6379" w:type="dxa"/>
            <w:tcBorders>
              <w:top w:val="single" w:sz="4" w:space="0" w:color="auto"/>
              <w:left w:val="single" w:sz="4" w:space="0" w:color="auto"/>
              <w:bottom w:val="single" w:sz="4" w:space="0" w:color="auto"/>
              <w:right w:val="single" w:sz="4" w:space="0" w:color="auto"/>
            </w:tcBorders>
            <w:hideMark/>
          </w:tcPr>
          <w:p w14:paraId="74EE46C8" w14:textId="77777777" w:rsidR="007C29C9" w:rsidRPr="007C29C9" w:rsidRDefault="007C29C9" w:rsidP="00022E07">
            <w:pPr>
              <w:widowControl w:val="0"/>
              <w:spacing w:line="360" w:lineRule="auto"/>
              <w:ind w:left="64" w:right="3"/>
              <w:jc w:val="both"/>
              <w:rPr>
                <w:rFonts w:ascii="Arial" w:eastAsia="Times" w:hAnsi="Arial" w:cs="Arial"/>
              </w:rPr>
            </w:pPr>
            <w:r w:rsidRPr="007C29C9">
              <w:rPr>
                <w:rFonts w:ascii="Arial" w:eastAsia="Times" w:hAnsi="Arial" w:cs="Arial"/>
                <w:sz w:val="22"/>
                <w:szCs w:val="22"/>
              </w:rPr>
              <w:t xml:space="preserve">Youth Empowerment Youth Ownership  – 33% Threshold as explained below </w:t>
            </w:r>
          </w:p>
        </w:tc>
        <w:tc>
          <w:tcPr>
            <w:tcW w:w="2551" w:type="dxa"/>
            <w:tcBorders>
              <w:top w:val="single" w:sz="4" w:space="0" w:color="auto"/>
              <w:left w:val="single" w:sz="4" w:space="0" w:color="auto"/>
              <w:bottom w:val="single" w:sz="4" w:space="0" w:color="auto"/>
              <w:right w:val="single" w:sz="4" w:space="0" w:color="auto"/>
            </w:tcBorders>
            <w:hideMark/>
          </w:tcPr>
          <w:p w14:paraId="741E546C" w14:textId="77777777" w:rsidR="007C29C9" w:rsidRPr="007C29C9" w:rsidRDefault="007C29C9" w:rsidP="00022E07">
            <w:pPr>
              <w:widowControl w:val="0"/>
              <w:spacing w:line="360" w:lineRule="auto"/>
              <w:ind w:left="720" w:right="3"/>
              <w:jc w:val="both"/>
              <w:rPr>
                <w:rFonts w:ascii="Arial" w:eastAsia="Times" w:hAnsi="Arial" w:cs="Arial"/>
              </w:rPr>
            </w:pPr>
            <w:r w:rsidRPr="007C29C9">
              <w:rPr>
                <w:rFonts w:ascii="Arial" w:eastAsia="Times" w:hAnsi="Arial" w:cs="Arial"/>
                <w:sz w:val="22"/>
                <w:szCs w:val="22"/>
              </w:rPr>
              <w:t>2</w:t>
            </w:r>
          </w:p>
        </w:tc>
      </w:tr>
      <w:tr w:rsidR="007C29C9" w:rsidRPr="007C29C9" w14:paraId="0E975982" w14:textId="77777777" w:rsidTr="00C74B90">
        <w:trPr>
          <w:trHeight w:val="556"/>
        </w:trPr>
        <w:tc>
          <w:tcPr>
            <w:tcW w:w="874" w:type="dxa"/>
            <w:tcBorders>
              <w:top w:val="single" w:sz="4" w:space="0" w:color="auto"/>
              <w:left w:val="single" w:sz="4" w:space="0" w:color="auto"/>
              <w:bottom w:val="single" w:sz="4" w:space="0" w:color="auto"/>
              <w:right w:val="single" w:sz="4" w:space="0" w:color="auto"/>
            </w:tcBorders>
          </w:tcPr>
          <w:p w14:paraId="0620DA74" w14:textId="77777777" w:rsidR="007C29C9" w:rsidRPr="007C29C9" w:rsidRDefault="007C29C9" w:rsidP="00022E07">
            <w:pPr>
              <w:widowControl w:val="0"/>
              <w:spacing w:line="360" w:lineRule="auto"/>
              <w:ind w:right="3"/>
              <w:jc w:val="both"/>
              <w:rPr>
                <w:rFonts w:ascii="Arial" w:eastAsia="Times" w:hAnsi="Arial" w:cs="Arial"/>
              </w:rPr>
            </w:pPr>
            <w:r w:rsidRPr="007C29C9">
              <w:rPr>
                <w:rFonts w:ascii="Arial" w:eastAsia="Times" w:hAnsi="Arial" w:cs="Arial"/>
                <w:sz w:val="22"/>
                <w:szCs w:val="22"/>
              </w:rPr>
              <w:t>5.</w:t>
            </w:r>
          </w:p>
          <w:p w14:paraId="356955C7" w14:textId="77777777" w:rsidR="007C29C9" w:rsidRPr="007C29C9" w:rsidRDefault="007C29C9" w:rsidP="00947824">
            <w:pPr>
              <w:ind w:right="3"/>
              <w:jc w:val="both"/>
              <w:rPr>
                <w:rFonts w:ascii="Arial" w:eastAsia="Times" w:hAnsi="Arial" w:cs="Arial"/>
              </w:rPr>
            </w:pPr>
          </w:p>
          <w:p w14:paraId="250C91A1" w14:textId="77777777" w:rsidR="007C29C9" w:rsidRPr="007C29C9" w:rsidRDefault="007C29C9" w:rsidP="00022E07">
            <w:pPr>
              <w:widowControl w:val="0"/>
              <w:spacing w:line="360" w:lineRule="auto"/>
              <w:ind w:right="3"/>
              <w:jc w:val="both"/>
              <w:rPr>
                <w:rFonts w:ascii="Arial" w:eastAsia="Times" w:hAnsi="Arial" w:cs="Arial"/>
              </w:rPr>
            </w:pPr>
          </w:p>
        </w:tc>
        <w:tc>
          <w:tcPr>
            <w:tcW w:w="6379" w:type="dxa"/>
            <w:tcBorders>
              <w:top w:val="single" w:sz="4" w:space="0" w:color="auto"/>
              <w:left w:val="single" w:sz="4" w:space="0" w:color="auto"/>
              <w:bottom w:val="single" w:sz="4" w:space="0" w:color="auto"/>
              <w:right w:val="single" w:sz="4" w:space="0" w:color="auto"/>
            </w:tcBorders>
            <w:hideMark/>
          </w:tcPr>
          <w:p w14:paraId="6E3B9B43" w14:textId="77777777" w:rsidR="007C29C9" w:rsidRPr="007C29C9" w:rsidRDefault="007C29C9" w:rsidP="00022E07">
            <w:pPr>
              <w:widowControl w:val="0"/>
              <w:spacing w:line="360" w:lineRule="auto"/>
              <w:ind w:left="64" w:right="3"/>
              <w:jc w:val="both"/>
              <w:rPr>
                <w:rFonts w:ascii="Arial" w:eastAsia="Times" w:hAnsi="Arial" w:cs="Arial"/>
              </w:rPr>
            </w:pPr>
            <w:r w:rsidRPr="007C29C9">
              <w:rPr>
                <w:rFonts w:ascii="Arial" w:eastAsia="Times" w:hAnsi="Arial" w:cs="Arial"/>
                <w:sz w:val="22"/>
                <w:szCs w:val="22"/>
              </w:rPr>
              <w:t>Empowerment of Persons with Disabilities - Ownership of People with Disabilities – 20% threshold for Ownership and 10% threshold for Persons with Disabilities as explained below</w:t>
            </w:r>
          </w:p>
        </w:tc>
        <w:tc>
          <w:tcPr>
            <w:tcW w:w="2551" w:type="dxa"/>
            <w:tcBorders>
              <w:top w:val="single" w:sz="4" w:space="0" w:color="auto"/>
              <w:left w:val="single" w:sz="4" w:space="0" w:color="auto"/>
              <w:bottom w:val="single" w:sz="4" w:space="0" w:color="auto"/>
              <w:right w:val="single" w:sz="4" w:space="0" w:color="auto"/>
            </w:tcBorders>
            <w:hideMark/>
          </w:tcPr>
          <w:p w14:paraId="7FC04801" w14:textId="77777777" w:rsidR="007C29C9" w:rsidRPr="007C29C9" w:rsidRDefault="007C29C9" w:rsidP="00022E07">
            <w:pPr>
              <w:widowControl w:val="0"/>
              <w:spacing w:line="360" w:lineRule="auto"/>
              <w:ind w:left="720" w:right="3"/>
              <w:jc w:val="both"/>
              <w:rPr>
                <w:rFonts w:ascii="Arial" w:eastAsia="Times" w:hAnsi="Arial" w:cs="Arial"/>
              </w:rPr>
            </w:pPr>
            <w:r w:rsidRPr="007C29C9">
              <w:rPr>
                <w:rFonts w:ascii="Arial" w:eastAsia="Times" w:hAnsi="Arial" w:cs="Arial"/>
                <w:sz w:val="22"/>
                <w:szCs w:val="22"/>
              </w:rPr>
              <w:t>2</w:t>
            </w:r>
          </w:p>
        </w:tc>
      </w:tr>
      <w:tr w:rsidR="007C29C9" w:rsidRPr="007C29C9" w14:paraId="681EEE27" w14:textId="77777777" w:rsidTr="00C74B90">
        <w:trPr>
          <w:trHeight w:val="626"/>
        </w:trPr>
        <w:tc>
          <w:tcPr>
            <w:tcW w:w="874" w:type="dxa"/>
            <w:tcBorders>
              <w:top w:val="single" w:sz="4" w:space="0" w:color="auto"/>
              <w:left w:val="single" w:sz="4" w:space="0" w:color="auto"/>
              <w:bottom w:val="single" w:sz="4" w:space="0" w:color="auto"/>
              <w:right w:val="single" w:sz="4" w:space="0" w:color="auto"/>
            </w:tcBorders>
            <w:hideMark/>
          </w:tcPr>
          <w:p w14:paraId="5F518F8A" w14:textId="77777777" w:rsidR="007C29C9" w:rsidRPr="007C29C9" w:rsidRDefault="007C29C9" w:rsidP="00947824">
            <w:pPr>
              <w:ind w:right="3"/>
              <w:jc w:val="both"/>
              <w:rPr>
                <w:rFonts w:ascii="Arial" w:eastAsia="Times" w:hAnsi="Arial" w:cs="Arial"/>
              </w:rPr>
            </w:pPr>
            <w:r w:rsidRPr="007C29C9">
              <w:rPr>
                <w:rFonts w:ascii="Arial" w:eastAsia="Times" w:hAnsi="Arial" w:cs="Arial"/>
                <w:sz w:val="22"/>
                <w:szCs w:val="22"/>
              </w:rPr>
              <w:t>6.</w:t>
            </w:r>
          </w:p>
        </w:tc>
        <w:tc>
          <w:tcPr>
            <w:tcW w:w="6379" w:type="dxa"/>
            <w:tcBorders>
              <w:top w:val="single" w:sz="4" w:space="0" w:color="auto"/>
              <w:left w:val="single" w:sz="4" w:space="0" w:color="auto"/>
              <w:bottom w:val="single" w:sz="4" w:space="0" w:color="auto"/>
              <w:right w:val="single" w:sz="4" w:space="0" w:color="auto"/>
            </w:tcBorders>
            <w:hideMark/>
          </w:tcPr>
          <w:p w14:paraId="56FC8DA1" w14:textId="77777777" w:rsidR="007C29C9" w:rsidRPr="007C29C9" w:rsidRDefault="007C29C9" w:rsidP="00022E07">
            <w:pPr>
              <w:widowControl w:val="0"/>
              <w:spacing w:line="360" w:lineRule="auto"/>
              <w:ind w:left="64" w:right="3"/>
              <w:jc w:val="both"/>
              <w:rPr>
                <w:rFonts w:ascii="Arial" w:eastAsia="Times" w:hAnsi="Arial" w:cs="Arial"/>
              </w:rPr>
            </w:pPr>
            <w:r w:rsidRPr="007C29C9">
              <w:rPr>
                <w:rFonts w:ascii="Arial" w:eastAsia="Times" w:hAnsi="Arial" w:cs="Arial"/>
                <w:sz w:val="22"/>
                <w:szCs w:val="22"/>
              </w:rPr>
              <w:t>Promotion of small and medium businesses, co-operatives, and non-governmental institutions in all areas- rural and urban areas – as explained below</w:t>
            </w:r>
          </w:p>
        </w:tc>
        <w:tc>
          <w:tcPr>
            <w:tcW w:w="2551" w:type="dxa"/>
            <w:tcBorders>
              <w:top w:val="single" w:sz="4" w:space="0" w:color="auto"/>
              <w:left w:val="single" w:sz="4" w:space="0" w:color="auto"/>
              <w:bottom w:val="single" w:sz="4" w:space="0" w:color="auto"/>
              <w:right w:val="single" w:sz="4" w:space="0" w:color="auto"/>
            </w:tcBorders>
            <w:hideMark/>
          </w:tcPr>
          <w:p w14:paraId="31D233EE" w14:textId="77777777" w:rsidR="007C29C9" w:rsidRPr="007C29C9" w:rsidRDefault="007C29C9" w:rsidP="00022E07">
            <w:pPr>
              <w:widowControl w:val="0"/>
              <w:spacing w:line="360" w:lineRule="auto"/>
              <w:ind w:left="720" w:right="3"/>
              <w:jc w:val="both"/>
              <w:rPr>
                <w:rFonts w:ascii="Arial" w:eastAsia="Times" w:hAnsi="Arial" w:cs="Arial"/>
              </w:rPr>
            </w:pPr>
            <w:r w:rsidRPr="007C29C9">
              <w:rPr>
                <w:rFonts w:ascii="Arial" w:eastAsia="Times" w:hAnsi="Arial" w:cs="Arial"/>
                <w:sz w:val="22"/>
                <w:szCs w:val="22"/>
              </w:rPr>
              <w:t>2</w:t>
            </w:r>
          </w:p>
        </w:tc>
      </w:tr>
      <w:tr w:rsidR="007C29C9" w:rsidRPr="007C29C9" w14:paraId="54F14105" w14:textId="77777777" w:rsidTr="00C74B90">
        <w:trPr>
          <w:trHeight w:val="687"/>
        </w:trPr>
        <w:tc>
          <w:tcPr>
            <w:tcW w:w="874" w:type="dxa"/>
            <w:tcBorders>
              <w:top w:val="single" w:sz="4" w:space="0" w:color="auto"/>
              <w:left w:val="single" w:sz="4" w:space="0" w:color="auto"/>
              <w:bottom w:val="single" w:sz="4" w:space="0" w:color="auto"/>
              <w:right w:val="single" w:sz="4" w:space="0" w:color="auto"/>
            </w:tcBorders>
          </w:tcPr>
          <w:p w14:paraId="05A32CF5" w14:textId="77777777" w:rsidR="007C29C9" w:rsidRPr="007C29C9" w:rsidRDefault="007C29C9" w:rsidP="00022E07">
            <w:pPr>
              <w:widowControl w:val="0"/>
              <w:spacing w:line="360" w:lineRule="auto"/>
              <w:ind w:left="720" w:right="3"/>
              <w:jc w:val="both"/>
              <w:rPr>
                <w:rFonts w:ascii="Arial" w:eastAsia="Times" w:hAnsi="Arial" w:cs="Arial"/>
              </w:rPr>
            </w:pPr>
          </w:p>
        </w:tc>
        <w:tc>
          <w:tcPr>
            <w:tcW w:w="6379" w:type="dxa"/>
            <w:tcBorders>
              <w:top w:val="single" w:sz="4" w:space="0" w:color="auto"/>
              <w:left w:val="single" w:sz="4" w:space="0" w:color="auto"/>
              <w:bottom w:val="single" w:sz="4" w:space="0" w:color="auto"/>
              <w:right w:val="single" w:sz="4" w:space="0" w:color="auto"/>
            </w:tcBorders>
            <w:hideMark/>
          </w:tcPr>
          <w:p w14:paraId="60005DDC" w14:textId="77777777" w:rsidR="007C29C9" w:rsidRPr="007C29C9" w:rsidRDefault="007C29C9" w:rsidP="00022E07">
            <w:pPr>
              <w:widowControl w:val="0"/>
              <w:spacing w:line="360" w:lineRule="auto"/>
              <w:ind w:left="169" w:right="3"/>
              <w:jc w:val="both"/>
              <w:rPr>
                <w:rFonts w:ascii="Arial" w:eastAsia="Times" w:hAnsi="Arial" w:cs="Arial"/>
              </w:rPr>
            </w:pPr>
            <w:r w:rsidRPr="007C29C9">
              <w:rPr>
                <w:rFonts w:ascii="Arial" w:eastAsia="Times" w:hAnsi="Arial" w:cs="Arial"/>
                <w:b/>
                <w:bCs/>
                <w:sz w:val="22"/>
                <w:szCs w:val="22"/>
              </w:rPr>
              <w:t>Total Points allocated towards specific goals</w:t>
            </w:r>
          </w:p>
        </w:tc>
        <w:tc>
          <w:tcPr>
            <w:tcW w:w="2551" w:type="dxa"/>
            <w:tcBorders>
              <w:top w:val="single" w:sz="4" w:space="0" w:color="auto"/>
              <w:left w:val="single" w:sz="4" w:space="0" w:color="auto"/>
              <w:bottom w:val="single" w:sz="4" w:space="0" w:color="auto"/>
              <w:right w:val="single" w:sz="4" w:space="0" w:color="auto"/>
            </w:tcBorders>
            <w:hideMark/>
          </w:tcPr>
          <w:p w14:paraId="091DBD3B" w14:textId="77777777" w:rsidR="007C29C9" w:rsidRPr="007C29C9" w:rsidRDefault="007C29C9" w:rsidP="00022E07">
            <w:pPr>
              <w:widowControl w:val="0"/>
              <w:spacing w:line="360" w:lineRule="auto"/>
              <w:ind w:left="720" w:right="3"/>
              <w:jc w:val="both"/>
              <w:rPr>
                <w:rFonts w:ascii="Arial" w:eastAsia="Times" w:hAnsi="Arial" w:cs="Arial"/>
              </w:rPr>
            </w:pPr>
            <w:r w:rsidRPr="007C29C9">
              <w:rPr>
                <w:rFonts w:ascii="Arial" w:eastAsia="Times" w:hAnsi="Arial" w:cs="Arial"/>
                <w:b/>
                <w:bCs/>
                <w:sz w:val="22"/>
                <w:szCs w:val="22"/>
              </w:rPr>
              <w:t>20</w:t>
            </w:r>
          </w:p>
        </w:tc>
      </w:tr>
    </w:tbl>
    <w:p w14:paraId="46584CAF" w14:textId="77777777" w:rsidR="007C29C9" w:rsidRPr="007C29C9" w:rsidRDefault="007C29C9" w:rsidP="00022E07">
      <w:pPr>
        <w:widowControl w:val="0"/>
        <w:spacing w:line="360" w:lineRule="auto"/>
        <w:ind w:right="3"/>
        <w:jc w:val="both"/>
        <w:rPr>
          <w:rFonts w:ascii="Arial" w:hAnsi="Arial" w:cs="Arial"/>
          <w:b/>
          <w:bCs/>
          <w:sz w:val="22"/>
          <w:szCs w:val="22"/>
        </w:rPr>
      </w:pPr>
    </w:p>
    <w:p w14:paraId="4482B6AE" w14:textId="77777777" w:rsidR="007C29C9" w:rsidRPr="007C29C9" w:rsidRDefault="007C29C9" w:rsidP="00022E07">
      <w:pPr>
        <w:widowControl w:val="0"/>
        <w:spacing w:line="360" w:lineRule="auto"/>
        <w:ind w:left="567" w:right="3"/>
        <w:jc w:val="both"/>
        <w:rPr>
          <w:rFonts w:ascii="Arial" w:hAnsi="Arial" w:cs="Arial"/>
          <w:b/>
          <w:bCs/>
          <w:sz w:val="22"/>
          <w:szCs w:val="22"/>
        </w:rPr>
      </w:pPr>
      <w:r w:rsidRPr="007C29C9">
        <w:rPr>
          <w:rFonts w:ascii="Arial" w:hAnsi="Arial" w:cs="Arial"/>
          <w:b/>
          <w:bCs/>
          <w:sz w:val="22"/>
          <w:szCs w:val="22"/>
        </w:rPr>
        <w:t xml:space="preserve"> The Service provider should complete the preference point bidding form   attached.</w:t>
      </w:r>
    </w:p>
    <w:p w14:paraId="65A71AA2" w14:textId="77777777" w:rsidR="007C29C9" w:rsidRPr="007C29C9" w:rsidRDefault="007C29C9" w:rsidP="00022E07">
      <w:pPr>
        <w:widowControl w:val="0"/>
        <w:spacing w:line="360" w:lineRule="auto"/>
        <w:ind w:left="567" w:right="3"/>
        <w:jc w:val="both"/>
        <w:rPr>
          <w:rFonts w:ascii="Arial" w:hAnsi="Arial" w:cs="Arial"/>
          <w:b/>
          <w:bCs/>
          <w:sz w:val="22"/>
          <w:szCs w:val="22"/>
        </w:rPr>
      </w:pPr>
    </w:p>
    <w:p w14:paraId="56B5A87E" w14:textId="77777777" w:rsidR="007C29C9" w:rsidRPr="007C29C9" w:rsidRDefault="007C29C9" w:rsidP="00022E07">
      <w:pPr>
        <w:widowControl w:val="0"/>
        <w:spacing w:line="360" w:lineRule="auto"/>
        <w:ind w:left="-142" w:right="3"/>
        <w:jc w:val="both"/>
        <w:rPr>
          <w:rFonts w:ascii="Arial" w:hAnsi="Arial" w:cs="Arial"/>
          <w:b/>
          <w:bCs/>
          <w:sz w:val="22"/>
          <w:szCs w:val="22"/>
        </w:rPr>
      </w:pPr>
      <w:r w:rsidRPr="007C29C9">
        <w:rPr>
          <w:rFonts w:ascii="Arial" w:hAnsi="Arial" w:cs="Arial"/>
          <w:b/>
          <w:bCs/>
          <w:sz w:val="22"/>
          <w:szCs w:val="22"/>
        </w:rPr>
        <w:t>8.          EXPLANATIONS</w:t>
      </w:r>
    </w:p>
    <w:p w14:paraId="120DDC58" w14:textId="77777777" w:rsidR="007C29C9" w:rsidRPr="007C29C9" w:rsidRDefault="007C29C9" w:rsidP="00022E07">
      <w:pPr>
        <w:widowControl w:val="0"/>
        <w:spacing w:line="360" w:lineRule="auto"/>
        <w:ind w:left="720" w:right="3" w:hanging="862"/>
        <w:jc w:val="both"/>
        <w:rPr>
          <w:rFonts w:ascii="Arial" w:hAnsi="Arial" w:cs="Arial"/>
          <w:b/>
          <w:bCs/>
          <w:sz w:val="22"/>
          <w:szCs w:val="22"/>
        </w:rPr>
      </w:pPr>
      <w:r w:rsidRPr="007C29C9">
        <w:rPr>
          <w:rFonts w:ascii="Arial" w:hAnsi="Arial" w:cs="Arial"/>
          <w:sz w:val="22"/>
          <w:szCs w:val="22"/>
        </w:rPr>
        <w:t>8.1</w:t>
      </w:r>
      <w:r w:rsidRPr="007C29C9">
        <w:rPr>
          <w:rFonts w:ascii="Arial" w:hAnsi="Arial" w:cs="Arial"/>
          <w:b/>
          <w:bCs/>
          <w:sz w:val="22"/>
          <w:szCs w:val="22"/>
        </w:rPr>
        <w:tab/>
      </w:r>
      <w:r w:rsidRPr="007C29C9">
        <w:rPr>
          <w:rFonts w:ascii="Arial" w:hAnsi="Arial" w:cs="Arial"/>
          <w:sz w:val="22"/>
          <w:szCs w:val="22"/>
        </w:rPr>
        <w:t>Black persons are as defined in Broad based black economic empowerment Act (B-BBEE) which currently means Africans, Coloureds and Indians:</w:t>
      </w:r>
    </w:p>
    <w:p w14:paraId="38CAC508" w14:textId="77777777" w:rsidR="007C29C9" w:rsidRPr="007C29C9" w:rsidRDefault="007C29C9" w:rsidP="00022E07">
      <w:pPr>
        <w:widowControl w:val="0"/>
        <w:spacing w:line="360" w:lineRule="auto"/>
        <w:ind w:right="3" w:firstLine="720"/>
        <w:jc w:val="both"/>
        <w:rPr>
          <w:rFonts w:ascii="Arial" w:hAnsi="Arial" w:cs="Arial"/>
          <w:sz w:val="22"/>
          <w:szCs w:val="22"/>
        </w:rPr>
      </w:pPr>
      <w:r w:rsidRPr="007C29C9">
        <w:rPr>
          <w:rFonts w:ascii="Arial" w:hAnsi="Arial" w:cs="Arial"/>
          <w:sz w:val="22"/>
          <w:szCs w:val="22"/>
        </w:rPr>
        <w:t>(a) who are citizens of the Republic of South Africa by birth or decent; or</w:t>
      </w:r>
    </w:p>
    <w:p w14:paraId="55F58C10" w14:textId="77777777" w:rsidR="007C29C9" w:rsidRPr="007C29C9" w:rsidRDefault="007C29C9" w:rsidP="00022E07">
      <w:pPr>
        <w:widowControl w:val="0"/>
        <w:spacing w:line="360" w:lineRule="auto"/>
        <w:ind w:right="3" w:firstLine="720"/>
        <w:jc w:val="both"/>
        <w:rPr>
          <w:rFonts w:ascii="Arial" w:hAnsi="Arial" w:cs="Arial"/>
          <w:sz w:val="22"/>
          <w:szCs w:val="22"/>
        </w:rPr>
      </w:pPr>
      <w:r w:rsidRPr="007C29C9">
        <w:rPr>
          <w:rFonts w:ascii="Arial" w:hAnsi="Arial" w:cs="Arial"/>
          <w:sz w:val="22"/>
          <w:szCs w:val="22"/>
        </w:rPr>
        <w:t>(b) who became citizens of the Republic of South Africa by naturalisation –</w:t>
      </w:r>
    </w:p>
    <w:p w14:paraId="480B1894" w14:textId="77777777" w:rsidR="007C29C9" w:rsidRPr="007C29C9" w:rsidRDefault="007C29C9" w:rsidP="00022E07">
      <w:pPr>
        <w:widowControl w:val="0"/>
        <w:spacing w:line="360" w:lineRule="auto"/>
        <w:ind w:right="3" w:firstLine="720"/>
        <w:jc w:val="both"/>
        <w:rPr>
          <w:rFonts w:ascii="Arial" w:hAnsi="Arial" w:cs="Arial"/>
          <w:sz w:val="22"/>
          <w:szCs w:val="22"/>
        </w:rPr>
      </w:pPr>
      <w:r w:rsidRPr="007C29C9">
        <w:rPr>
          <w:rFonts w:ascii="Arial" w:hAnsi="Arial" w:cs="Arial"/>
          <w:sz w:val="22"/>
          <w:szCs w:val="22"/>
        </w:rPr>
        <w:t>(i) before 27 April 1994.</w:t>
      </w:r>
    </w:p>
    <w:p w14:paraId="6CBACCA4" w14:textId="77777777" w:rsidR="007C29C9" w:rsidRPr="007C29C9" w:rsidRDefault="007C29C9" w:rsidP="00022E07">
      <w:pPr>
        <w:widowControl w:val="0"/>
        <w:spacing w:line="360" w:lineRule="auto"/>
        <w:ind w:left="720" w:right="3"/>
        <w:jc w:val="both"/>
        <w:rPr>
          <w:rFonts w:ascii="Arial" w:hAnsi="Arial" w:cs="Arial"/>
          <w:b/>
          <w:bCs/>
          <w:sz w:val="22"/>
          <w:szCs w:val="22"/>
        </w:rPr>
      </w:pPr>
      <w:r w:rsidRPr="007C29C9">
        <w:rPr>
          <w:rFonts w:ascii="Arial" w:hAnsi="Arial" w:cs="Arial"/>
          <w:sz w:val="22"/>
          <w:szCs w:val="22"/>
        </w:rPr>
        <w:t>(ii) on or after 27 April 1994 and who would have been entitled to acquire citizenship by naturalisation prior to that date</w:t>
      </w:r>
      <w:r w:rsidRPr="007C29C9">
        <w:rPr>
          <w:rFonts w:ascii="Arial" w:hAnsi="Arial" w:cs="Arial"/>
          <w:b/>
          <w:bCs/>
          <w:sz w:val="22"/>
          <w:szCs w:val="22"/>
        </w:rPr>
        <w:t>.</w:t>
      </w:r>
    </w:p>
    <w:p w14:paraId="5549987A" w14:textId="77777777" w:rsidR="007C29C9" w:rsidRPr="007C29C9" w:rsidRDefault="007C29C9" w:rsidP="00022E07">
      <w:pPr>
        <w:widowControl w:val="0"/>
        <w:spacing w:line="360" w:lineRule="auto"/>
        <w:ind w:left="720" w:right="3"/>
        <w:jc w:val="both"/>
        <w:rPr>
          <w:rFonts w:ascii="Arial" w:hAnsi="Arial" w:cs="Arial"/>
          <w:b/>
          <w:bCs/>
          <w:sz w:val="22"/>
          <w:szCs w:val="22"/>
        </w:rPr>
      </w:pPr>
    </w:p>
    <w:p w14:paraId="036B658D" w14:textId="10319870" w:rsidR="007C29C9" w:rsidRPr="007C29C9" w:rsidRDefault="007C29C9" w:rsidP="00022E07">
      <w:pPr>
        <w:widowControl w:val="0"/>
        <w:spacing w:line="360" w:lineRule="auto"/>
        <w:ind w:left="709" w:right="3" w:hanging="851"/>
        <w:jc w:val="both"/>
        <w:rPr>
          <w:rFonts w:ascii="Arial" w:hAnsi="Arial" w:cs="Arial"/>
          <w:sz w:val="22"/>
          <w:szCs w:val="22"/>
        </w:rPr>
      </w:pPr>
      <w:r w:rsidRPr="007C29C9">
        <w:rPr>
          <w:rFonts w:ascii="Arial" w:hAnsi="Arial" w:cs="Arial"/>
          <w:sz w:val="22"/>
          <w:szCs w:val="22"/>
        </w:rPr>
        <w:lastRenderedPageBreak/>
        <w:t xml:space="preserve">8.2         Black Person Ownership points will be awarded to a Tenderer who have 51% or more black   ownership .  The shareholding will determine the ownership. The position and role that black owners play in the company should be stated.  </w:t>
      </w:r>
    </w:p>
    <w:p w14:paraId="4A2394E9" w14:textId="77777777" w:rsidR="007C29C9" w:rsidRPr="007C29C9" w:rsidRDefault="007C29C9" w:rsidP="00022E07">
      <w:pPr>
        <w:widowControl w:val="0"/>
        <w:spacing w:line="360" w:lineRule="auto"/>
        <w:ind w:left="720" w:right="3"/>
        <w:jc w:val="both"/>
        <w:rPr>
          <w:rFonts w:ascii="Arial" w:hAnsi="Arial" w:cs="Arial"/>
          <w:sz w:val="22"/>
          <w:szCs w:val="22"/>
        </w:rPr>
      </w:pPr>
    </w:p>
    <w:p w14:paraId="52147B72" w14:textId="77777777" w:rsidR="007C29C9" w:rsidRPr="007C29C9" w:rsidRDefault="007C29C9" w:rsidP="00CF1B2E">
      <w:pPr>
        <w:widowControl w:val="0"/>
        <w:numPr>
          <w:ilvl w:val="1"/>
          <w:numId w:val="20"/>
        </w:numPr>
        <w:spacing w:after="160" w:line="360" w:lineRule="auto"/>
        <w:ind w:right="3" w:hanging="862"/>
        <w:jc w:val="both"/>
        <w:rPr>
          <w:rFonts w:ascii="Arial" w:hAnsi="Arial" w:cs="Arial"/>
          <w:sz w:val="22"/>
          <w:szCs w:val="22"/>
          <w:lang w:val="en-US"/>
        </w:rPr>
      </w:pPr>
      <w:r w:rsidRPr="007C29C9">
        <w:rPr>
          <w:rFonts w:ascii="Arial" w:hAnsi="Arial" w:cs="Arial"/>
          <w:sz w:val="22"/>
          <w:szCs w:val="22"/>
          <w:lang w:val="en-US"/>
        </w:rPr>
        <w:t>Promotion of Local Production and Services Delivered by South Africans</w:t>
      </w:r>
    </w:p>
    <w:p w14:paraId="76D0A538" w14:textId="77777777" w:rsidR="007C29C9" w:rsidRPr="007C29C9" w:rsidRDefault="007C29C9" w:rsidP="00022E07">
      <w:pPr>
        <w:widowControl w:val="0"/>
        <w:spacing w:line="360" w:lineRule="auto"/>
        <w:ind w:left="720" w:right="3"/>
        <w:jc w:val="both"/>
        <w:rPr>
          <w:rFonts w:ascii="Arial" w:hAnsi="Arial" w:cs="Arial"/>
          <w:sz w:val="22"/>
          <w:szCs w:val="22"/>
        </w:rPr>
      </w:pPr>
      <w:r w:rsidRPr="007C29C9">
        <w:rPr>
          <w:rFonts w:ascii="Arial" w:hAnsi="Arial" w:cs="Arial"/>
          <w:sz w:val="22"/>
          <w:szCs w:val="22"/>
        </w:rPr>
        <w:t xml:space="preserve">The goods supplied should be 100% manufactured or assembled in South Africa from 100% local materials and any services supplied should 100% utilising South African citizens. </w:t>
      </w:r>
    </w:p>
    <w:p w14:paraId="3D5F4942" w14:textId="77777777" w:rsidR="007C29C9" w:rsidRPr="007C29C9" w:rsidRDefault="007C29C9" w:rsidP="00022E07">
      <w:pPr>
        <w:widowControl w:val="0"/>
        <w:spacing w:line="360" w:lineRule="auto"/>
        <w:ind w:left="720" w:right="3"/>
        <w:jc w:val="both"/>
        <w:rPr>
          <w:rFonts w:ascii="Arial" w:hAnsi="Arial" w:cs="Arial"/>
          <w:sz w:val="22"/>
          <w:szCs w:val="22"/>
        </w:rPr>
      </w:pPr>
    </w:p>
    <w:p w14:paraId="0B8A42D2" w14:textId="1284737C" w:rsidR="007C29C9" w:rsidRPr="007C29C9" w:rsidRDefault="007C29C9" w:rsidP="00CF1B2E">
      <w:pPr>
        <w:widowControl w:val="0"/>
        <w:numPr>
          <w:ilvl w:val="1"/>
          <w:numId w:val="20"/>
        </w:numPr>
        <w:spacing w:after="160" w:line="360" w:lineRule="auto"/>
        <w:ind w:right="3" w:hanging="862"/>
        <w:jc w:val="both"/>
        <w:rPr>
          <w:rFonts w:ascii="Arial" w:hAnsi="Arial" w:cs="Arial"/>
          <w:sz w:val="22"/>
          <w:szCs w:val="22"/>
          <w:lang w:val="en-US"/>
        </w:rPr>
      </w:pPr>
      <w:r w:rsidRPr="007C29C9">
        <w:rPr>
          <w:rFonts w:ascii="Arial" w:hAnsi="Arial" w:cs="Arial"/>
          <w:sz w:val="22"/>
          <w:szCs w:val="22"/>
          <w:lang w:val="en-US"/>
        </w:rPr>
        <w:t>Women ownership points will be awarded to a Tenderer who have 50% or more women ownership, who are South African citizens. The position and role that women owners play in the company should be stated.</w:t>
      </w:r>
    </w:p>
    <w:p w14:paraId="52321D99" w14:textId="77777777" w:rsidR="007C29C9" w:rsidRPr="007C29C9" w:rsidRDefault="007C29C9" w:rsidP="00022E07">
      <w:pPr>
        <w:widowControl w:val="0"/>
        <w:spacing w:line="360" w:lineRule="auto"/>
        <w:ind w:left="720" w:right="3"/>
        <w:jc w:val="both"/>
        <w:rPr>
          <w:rFonts w:ascii="Arial" w:hAnsi="Arial" w:cs="Arial"/>
          <w:sz w:val="22"/>
          <w:szCs w:val="22"/>
        </w:rPr>
      </w:pPr>
      <w:r w:rsidRPr="007C29C9">
        <w:rPr>
          <w:rFonts w:ascii="Arial" w:hAnsi="Arial" w:cs="Arial"/>
          <w:sz w:val="22"/>
          <w:szCs w:val="22"/>
        </w:rPr>
        <w:t xml:space="preserve">     </w:t>
      </w:r>
    </w:p>
    <w:p w14:paraId="67A64FF8" w14:textId="77777777" w:rsidR="007C29C9" w:rsidRPr="007C29C9" w:rsidRDefault="007C29C9" w:rsidP="00CF1B2E">
      <w:pPr>
        <w:widowControl w:val="0"/>
        <w:numPr>
          <w:ilvl w:val="1"/>
          <w:numId w:val="20"/>
        </w:numPr>
        <w:spacing w:after="160" w:line="360" w:lineRule="auto"/>
        <w:ind w:right="3" w:hanging="862"/>
        <w:jc w:val="both"/>
        <w:rPr>
          <w:rFonts w:ascii="Arial" w:hAnsi="Arial" w:cs="Arial"/>
          <w:sz w:val="22"/>
          <w:szCs w:val="22"/>
        </w:rPr>
      </w:pPr>
      <w:r w:rsidRPr="007C29C9">
        <w:rPr>
          <w:rFonts w:ascii="Arial" w:hAnsi="Arial" w:cs="Arial"/>
          <w:sz w:val="22"/>
          <w:szCs w:val="22"/>
        </w:rPr>
        <w:t xml:space="preserve">Youth ownership points will be awarded to a Tenderer who have 33% or more youth ownership being persons 35 years and below, determined at the date of tender/ RFQ closing. Youth ownership will be determined based on the shareholding of the members who are defined as youth and are South African citizens. </w:t>
      </w:r>
    </w:p>
    <w:p w14:paraId="7256D1AE" w14:textId="77777777" w:rsidR="007C29C9" w:rsidRPr="007C29C9" w:rsidRDefault="007C29C9" w:rsidP="00022E07">
      <w:pPr>
        <w:widowControl w:val="0"/>
        <w:spacing w:line="360" w:lineRule="auto"/>
        <w:ind w:left="720" w:right="3"/>
        <w:jc w:val="both"/>
        <w:rPr>
          <w:rFonts w:ascii="Arial" w:hAnsi="Arial" w:cs="Arial"/>
          <w:sz w:val="22"/>
          <w:szCs w:val="22"/>
        </w:rPr>
      </w:pPr>
    </w:p>
    <w:p w14:paraId="07B6F255" w14:textId="39052582" w:rsidR="007C29C9" w:rsidRPr="007C29C9" w:rsidRDefault="007C29C9" w:rsidP="00CF1B2E">
      <w:pPr>
        <w:widowControl w:val="0"/>
        <w:numPr>
          <w:ilvl w:val="1"/>
          <w:numId w:val="20"/>
        </w:numPr>
        <w:spacing w:after="160" w:line="360" w:lineRule="auto"/>
        <w:ind w:right="3" w:hanging="862"/>
        <w:jc w:val="both"/>
        <w:rPr>
          <w:rFonts w:ascii="Arial" w:hAnsi="Arial" w:cs="Arial"/>
          <w:sz w:val="22"/>
          <w:szCs w:val="22"/>
        </w:rPr>
      </w:pPr>
      <w:r w:rsidRPr="007C29C9">
        <w:rPr>
          <w:rFonts w:ascii="Arial" w:hAnsi="Arial" w:cs="Arial"/>
          <w:sz w:val="22"/>
          <w:szCs w:val="22"/>
        </w:rPr>
        <w:t xml:space="preserve">Persons with Disability Ownership points will be awarded to a Tenderer who have 20% or more shareholding by South African citizen persons with disability  </w:t>
      </w:r>
      <w:r w:rsidRPr="007C29C9">
        <w:rPr>
          <w:rFonts w:ascii="Arial" w:hAnsi="Arial" w:cs="Arial"/>
          <w:b/>
          <w:bCs/>
          <w:sz w:val="22"/>
          <w:szCs w:val="22"/>
        </w:rPr>
        <w:t>OR</w:t>
      </w:r>
      <w:r w:rsidRPr="007C29C9">
        <w:rPr>
          <w:rFonts w:ascii="Arial" w:hAnsi="Arial" w:cs="Arial"/>
          <w:sz w:val="22"/>
          <w:szCs w:val="22"/>
        </w:rPr>
        <w:t xml:space="preserve"> to tenderers who employ 10% or more South African persons with disability on a permanent basis. Disability ownership will be determined by the shareholding of the enterprise owned by such a South African citizen person with disability  OR by enterprises whose permanent staff complement consists of 10% or more South African citizen persons with disabilities. The disabilities need to be legally verifiable for points to be claimed. </w:t>
      </w:r>
    </w:p>
    <w:p w14:paraId="107B4C92" w14:textId="77777777" w:rsidR="007C29C9" w:rsidRPr="007C29C9" w:rsidRDefault="007C29C9" w:rsidP="00022E07">
      <w:pPr>
        <w:widowControl w:val="0"/>
        <w:spacing w:line="360" w:lineRule="auto"/>
        <w:ind w:left="720" w:right="3"/>
        <w:jc w:val="both"/>
        <w:rPr>
          <w:rFonts w:ascii="Arial" w:hAnsi="Arial" w:cs="Arial"/>
          <w:sz w:val="22"/>
          <w:szCs w:val="22"/>
        </w:rPr>
      </w:pPr>
      <w:r w:rsidRPr="007C29C9">
        <w:rPr>
          <w:rFonts w:ascii="Arial" w:hAnsi="Arial" w:cs="Arial"/>
          <w:sz w:val="22"/>
          <w:szCs w:val="22"/>
        </w:rPr>
        <w:t xml:space="preserve">An entity may only claim once under this category regardless of if it qualifies under both South African citizen persons with disabilities ownership and employment of South African persons with disability. </w:t>
      </w:r>
    </w:p>
    <w:p w14:paraId="65353E86" w14:textId="77777777" w:rsidR="007C29C9" w:rsidRPr="007C29C9" w:rsidRDefault="007C29C9" w:rsidP="00022E07">
      <w:pPr>
        <w:widowControl w:val="0"/>
        <w:spacing w:line="360" w:lineRule="auto"/>
        <w:ind w:left="720" w:right="3"/>
        <w:jc w:val="both"/>
        <w:rPr>
          <w:rFonts w:ascii="Arial" w:hAnsi="Arial" w:cs="Arial"/>
          <w:sz w:val="22"/>
          <w:szCs w:val="22"/>
        </w:rPr>
      </w:pPr>
    </w:p>
    <w:p w14:paraId="46AC9171" w14:textId="77777777" w:rsidR="007C29C9" w:rsidRPr="007C29C9" w:rsidRDefault="007C29C9" w:rsidP="00CF1B2E">
      <w:pPr>
        <w:widowControl w:val="0"/>
        <w:numPr>
          <w:ilvl w:val="1"/>
          <w:numId w:val="20"/>
        </w:numPr>
        <w:spacing w:after="160" w:line="360" w:lineRule="auto"/>
        <w:ind w:right="3" w:hanging="862"/>
        <w:jc w:val="both"/>
        <w:rPr>
          <w:rFonts w:ascii="Arial" w:hAnsi="Arial" w:cs="Arial"/>
          <w:sz w:val="22"/>
          <w:szCs w:val="22"/>
        </w:rPr>
      </w:pPr>
      <w:r w:rsidRPr="007C29C9">
        <w:rPr>
          <w:rFonts w:ascii="Arial" w:hAnsi="Arial" w:cs="Arial"/>
          <w:sz w:val="22"/>
          <w:szCs w:val="22"/>
        </w:rPr>
        <w:t xml:space="preserve"> Small and medium business includes all South African businesses, co-operatives and non-governmental organisations with annual turnover up to R10 million or alternatively, these entities are recently incorporated, have been operating for less </w:t>
      </w:r>
      <w:r w:rsidRPr="007C29C9">
        <w:rPr>
          <w:rFonts w:ascii="Arial" w:hAnsi="Arial" w:cs="Arial"/>
          <w:sz w:val="22"/>
          <w:szCs w:val="22"/>
        </w:rPr>
        <w:lastRenderedPageBreak/>
        <w:t>than one year and are projected to have annual turnover of less than R10 million in the first year. The ownership of small and medium business, co-operatives or non-governmental organisations should be 100% South African citizens (or entities owned 100% by South Africa citizens).</w:t>
      </w:r>
    </w:p>
    <w:p w14:paraId="65547211" w14:textId="77777777" w:rsidR="007C29C9" w:rsidRPr="007C29C9" w:rsidRDefault="007C29C9" w:rsidP="00022E07">
      <w:pPr>
        <w:widowControl w:val="0"/>
        <w:spacing w:line="360" w:lineRule="auto"/>
        <w:ind w:left="720" w:right="3"/>
        <w:jc w:val="both"/>
        <w:rPr>
          <w:rFonts w:ascii="Arial" w:hAnsi="Arial" w:cs="Arial"/>
          <w:sz w:val="22"/>
          <w:szCs w:val="22"/>
        </w:rPr>
      </w:pPr>
    </w:p>
    <w:p w14:paraId="73A8E418" w14:textId="77777777" w:rsidR="007C29C9" w:rsidRPr="007C29C9" w:rsidRDefault="007C29C9" w:rsidP="00CF1B2E">
      <w:pPr>
        <w:widowControl w:val="0"/>
        <w:numPr>
          <w:ilvl w:val="1"/>
          <w:numId w:val="20"/>
        </w:numPr>
        <w:spacing w:after="160" w:line="360" w:lineRule="auto"/>
        <w:ind w:right="3" w:hanging="862"/>
        <w:jc w:val="both"/>
        <w:rPr>
          <w:rFonts w:ascii="Arial" w:hAnsi="Arial" w:cs="Arial"/>
          <w:sz w:val="22"/>
          <w:szCs w:val="22"/>
        </w:rPr>
      </w:pPr>
      <w:r w:rsidRPr="007C29C9">
        <w:rPr>
          <w:rFonts w:ascii="Arial" w:hAnsi="Arial" w:cs="Arial"/>
          <w:sz w:val="22"/>
          <w:szCs w:val="22"/>
        </w:rPr>
        <w:t>An entity may claim points based on the same shareholding or persons in more than one category. For example black female disabled shareholders under 35 who is a SA citizen may lead a business to claim points under Empowerment of women, youth empowerment and empowerment of persons with disabilities.</w:t>
      </w:r>
    </w:p>
    <w:p w14:paraId="31435878" w14:textId="77777777" w:rsidR="007C29C9" w:rsidRPr="007C29C9" w:rsidRDefault="007C29C9" w:rsidP="00022E07">
      <w:pPr>
        <w:widowControl w:val="0"/>
        <w:spacing w:line="360" w:lineRule="auto"/>
        <w:ind w:left="720" w:right="3"/>
        <w:jc w:val="both"/>
        <w:rPr>
          <w:rFonts w:ascii="Arial" w:hAnsi="Arial" w:cs="Arial"/>
          <w:sz w:val="22"/>
          <w:szCs w:val="22"/>
        </w:rPr>
      </w:pPr>
    </w:p>
    <w:p w14:paraId="7FA5AEDC" w14:textId="77777777" w:rsidR="007C29C9" w:rsidRPr="007C29C9" w:rsidRDefault="007C29C9" w:rsidP="00022E07">
      <w:pPr>
        <w:widowControl w:val="0"/>
        <w:spacing w:line="360" w:lineRule="auto"/>
        <w:ind w:right="3"/>
        <w:jc w:val="both"/>
        <w:rPr>
          <w:rFonts w:ascii="Arial" w:hAnsi="Arial" w:cs="Arial"/>
          <w:sz w:val="22"/>
          <w:szCs w:val="22"/>
        </w:rPr>
      </w:pPr>
      <w:r w:rsidRPr="007C29C9">
        <w:rPr>
          <w:rFonts w:ascii="Arial" w:hAnsi="Arial" w:cs="Arial"/>
          <w:sz w:val="22"/>
          <w:szCs w:val="22"/>
        </w:rPr>
        <w:t>8.9</w:t>
      </w:r>
      <w:r w:rsidRPr="007C29C9">
        <w:rPr>
          <w:rFonts w:ascii="Arial" w:hAnsi="Arial" w:cs="Arial"/>
          <w:sz w:val="22"/>
          <w:szCs w:val="22"/>
        </w:rPr>
        <w:tab/>
        <w:t>False Information from Bidders</w:t>
      </w:r>
    </w:p>
    <w:p w14:paraId="123221C4" w14:textId="77777777" w:rsidR="007C29C9" w:rsidRPr="007C29C9" w:rsidRDefault="007C29C9" w:rsidP="00022E07">
      <w:pPr>
        <w:widowControl w:val="0"/>
        <w:spacing w:line="360" w:lineRule="auto"/>
        <w:ind w:left="720" w:right="3"/>
        <w:jc w:val="both"/>
        <w:rPr>
          <w:rFonts w:ascii="Arial" w:hAnsi="Arial" w:cs="Arial"/>
          <w:sz w:val="22"/>
          <w:szCs w:val="22"/>
        </w:rPr>
      </w:pPr>
      <w:r w:rsidRPr="007C29C9">
        <w:rPr>
          <w:rFonts w:ascii="Arial" w:hAnsi="Arial" w:cs="Arial"/>
          <w:sz w:val="22"/>
          <w:szCs w:val="22"/>
        </w:rPr>
        <w:t>Should the BANKSETA ascertain that any bidder has submitted any false information, the BANKSETA may disqualify the bidder/service provider, cancel any award without prejudice to any other remedies available to BANKSETA and report the service provider to National Treasury.</w:t>
      </w:r>
    </w:p>
    <w:p w14:paraId="284608CA" w14:textId="77777777" w:rsidR="007C29C9" w:rsidRPr="007C29C9" w:rsidRDefault="007C29C9" w:rsidP="00022E07">
      <w:pPr>
        <w:widowControl w:val="0"/>
        <w:spacing w:line="360" w:lineRule="auto"/>
        <w:ind w:left="720" w:right="3"/>
        <w:jc w:val="both"/>
        <w:rPr>
          <w:rFonts w:ascii="Arial" w:hAnsi="Arial" w:cs="Arial"/>
          <w:sz w:val="22"/>
          <w:szCs w:val="22"/>
        </w:rPr>
      </w:pPr>
      <w:r w:rsidRPr="007C29C9">
        <w:rPr>
          <w:rFonts w:ascii="Arial" w:hAnsi="Arial" w:cs="Arial"/>
          <w:sz w:val="22"/>
          <w:szCs w:val="22"/>
        </w:rPr>
        <w:t>The bidder/service provider will be given an opportunity to give reasons why BANKSETA should not take actions detailed above where false information has been submitted.</w:t>
      </w:r>
    </w:p>
    <w:p w14:paraId="21CBE3C8" w14:textId="77777777" w:rsidR="007C29C9" w:rsidRPr="007C29C9" w:rsidRDefault="007C29C9" w:rsidP="00CF1B2E">
      <w:pPr>
        <w:numPr>
          <w:ilvl w:val="0"/>
          <w:numId w:val="21"/>
        </w:numPr>
        <w:tabs>
          <w:tab w:val="left" w:pos="720"/>
        </w:tabs>
        <w:spacing w:beforeLines="60" w:before="144" w:afterLines="60" w:after="144" w:line="360" w:lineRule="auto"/>
        <w:ind w:right="3"/>
        <w:contextualSpacing/>
        <w:jc w:val="both"/>
        <w:rPr>
          <w:rFonts w:ascii="Arial" w:eastAsia="Calibri" w:hAnsi="Arial" w:cs="Arial"/>
          <w:b/>
          <w:color w:val="000000"/>
          <w:sz w:val="22"/>
          <w:szCs w:val="22"/>
          <w:lang w:val="en-ZA"/>
        </w:rPr>
      </w:pPr>
      <w:r w:rsidRPr="007C29C9">
        <w:rPr>
          <w:rFonts w:ascii="Arial" w:eastAsia="Calibri" w:hAnsi="Arial" w:cs="Arial"/>
          <w:b/>
          <w:color w:val="000000"/>
          <w:sz w:val="22"/>
          <w:szCs w:val="22"/>
          <w:lang w:val="en-ZA"/>
        </w:rPr>
        <w:t xml:space="preserve">COMPLIANCE STATUS </w:t>
      </w:r>
    </w:p>
    <w:p w14:paraId="25EE448D" w14:textId="77777777" w:rsidR="007C29C9" w:rsidRPr="007C29C9" w:rsidRDefault="007C29C9" w:rsidP="00CF1B2E">
      <w:pPr>
        <w:numPr>
          <w:ilvl w:val="1"/>
          <w:numId w:val="18"/>
        </w:numPr>
        <w:spacing w:after="160" w:line="360" w:lineRule="auto"/>
        <w:ind w:left="1418" w:right="3" w:hanging="851"/>
        <w:jc w:val="both"/>
        <w:rPr>
          <w:rFonts w:ascii="Arial" w:hAnsi="Arial" w:cs="Arial"/>
          <w:sz w:val="22"/>
          <w:szCs w:val="22"/>
          <w:lang w:val="en-US"/>
        </w:rPr>
      </w:pPr>
      <w:r w:rsidRPr="007C29C9">
        <w:rPr>
          <w:rFonts w:ascii="Arial" w:hAnsi="Arial" w:cs="Arial"/>
          <w:sz w:val="22"/>
          <w:szCs w:val="22"/>
          <w:lang w:val="en-US"/>
        </w:rPr>
        <w:t>The BANKSETA before making an award, shall check on the Central Supplier Database CSD whether.</w:t>
      </w:r>
    </w:p>
    <w:p w14:paraId="40C8A758" w14:textId="77777777" w:rsidR="007C29C9" w:rsidRPr="007C29C9" w:rsidRDefault="007C29C9" w:rsidP="00947824">
      <w:pPr>
        <w:widowControl w:val="0"/>
        <w:spacing w:line="360" w:lineRule="auto"/>
        <w:ind w:left="1418" w:right="3" w:hanging="810"/>
        <w:contextualSpacing/>
        <w:jc w:val="both"/>
        <w:rPr>
          <w:rFonts w:ascii="Arial" w:hAnsi="Arial" w:cs="Arial"/>
          <w:sz w:val="22"/>
          <w:szCs w:val="22"/>
          <w:lang w:val="en-US"/>
        </w:rPr>
      </w:pPr>
      <w:r w:rsidRPr="007C29C9">
        <w:rPr>
          <w:rFonts w:ascii="Arial" w:hAnsi="Arial" w:cs="Arial"/>
          <w:sz w:val="22"/>
          <w:szCs w:val="22"/>
          <w:lang w:val="en-US"/>
        </w:rPr>
        <w:t>a)</w:t>
      </w:r>
      <w:r w:rsidRPr="007C29C9">
        <w:rPr>
          <w:rFonts w:ascii="Arial" w:hAnsi="Arial" w:cs="Arial"/>
          <w:sz w:val="22"/>
          <w:szCs w:val="22"/>
          <w:lang w:val="en-US"/>
        </w:rPr>
        <w:tab/>
        <w:t xml:space="preserve">the bidder’s tax status is compliant and </w:t>
      </w:r>
    </w:p>
    <w:p w14:paraId="6CC8B7CD" w14:textId="77777777" w:rsidR="007C29C9" w:rsidRPr="007C29C9" w:rsidRDefault="007C29C9" w:rsidP="00947824">
      <w:pPr>
        <w:widowControl w:val="0"/>
        <w:spacing w:line="360" w:lineRule="auto"/>
        <w:ind w:left="1418" w:right="3" w:hanging="810"/>
        <w:contextualSpacing/>
        <w:jc w:val="both"/>
        <w:rPr>
          <w:rFonts w:ascii="Arial" w:hAnsi="Arial" w:cs="Arial"/>
          <w:sz w:val="22"/>
          <w:szCs w:val="22"/>
          <w:lang w:val="en-US"/>
        </w:rPr>
      </w:pPr>
      <w:r w:rsidRPr="007C29C9">
        <w:rPr>
          <w:rFonts w:ascii="Arial" w:hAnsi="Arial" w:cs="Arial"/>
          <w:sz w:val="22"/>
          <w:szCs w:val="22"/>
          <w:lang w:val="en-US"/>
        </w:rPr>
        <w:t>b)          the bidder or any of its directors are not listed / indicated as restricted from doing business with the public sector, and/or are person(s) prohibited/ its directors are not employees of the state and have no conflict of interest in the BANKSETA, or have written authority to do work with the state as per the legislation.</w:t>
      </w:r>
    </w:p>
    <w:p w14:paraId="6B4035B2" w14:textId="77777777" w:rsidR="007C29C9" w:rsidRPr="007C29C9" w:rsidRDefault="007C29C9" w:rsidP="00CF1B2E">
      <w:pPr>
        <w:numPr>
          <w:ilvl w:val="1"/>
          <w:numId w:val="18"/>
        </w:numPr>
        <w:spacing w:after="160" w:line="360" w:lineRule="auto"/>
        <w:ind w:left="1418" w:right="3" w:hanging="851"/>
        <w:jc w:val="both"/>
        <w:rPr>
          <w:rFonts w:ascii="Arial" w:hAnsi="Arial" w:cs="Arial"/>
          <w:color w:val="000000"/>
          <w:sz w:val="22"/>
          <w:szCs w:val="22"/>
        </w:rPr>
      </w:pPr>
      <w:r w:rsidRPr="007C29C9">
        <w:rPr>
          <w:rFonts w:ascii="Arial" w:hAnsi="Arial" w:cs="Arial"/>
          <w:color w:val="000000"/>
          <w:sz w:val="22"/>
          <w:szCs w:val="22"/>
        </w:rPr>
        <w:t>The BANKSETA will not award to service providers who do not comply with the above.</w:t>
      </w:r>
    </w:p>
    <w:p w14:paraId="1958E22E" w14:textId="77777777" w:rsidR="007C29C9" w:rsidRPr="007C29C9" w:rsidRDefault="007C29C9" w:rsidP="00947824">
      <w:pPr>
        <w:tabs>
          <w:tab w:val="left" w:pos="720"/>
        </w:tabs>
        <w:spacing w:beforeLines="60" w:before="144" w:afterLines="60" w:after="144" w:line="360" w:lineRule="auto"/>
        <w:ind w:left="360" w:right="3" w:hanging="360"/>
        <w:contextualSpacing/>
        <w:jc w:val="both"/>
        <w:rPr>
          <w:rFonts w:ascii="Arial" w:eastAsia="Calibri" w:hAnsi="Arial" w:cs="Arial"/>
          <w:b/>
          <w:sz w:val="22"/>
          <w:szCs w:val="22"/>
          <w:lang w:val="en-ZA"/>
        </w:rPr>
      </w:pPr>
      <w:r w:rsidRPr="007C29C9">
        <w:rPr>
          <w:rFonts w:ascii="Arial" w:eastAsia="Calibri" w:hAnsi="Arial" w:cs="Arial"/>
          <w:b/>
          <w:sz w:val="22"/>
          <w:szCs w:val="22"/>
          <w:lang w:val="en-ZA"/>
        </w:rPr>
        <w:tab/>
        <w:t>10. RFQ CONDITIONS</w:t>
      </w:r>
    </w:p>
    <w:p w14:paraId="01E9C393" w14:textId="77777777" w:rsidR="007C29C9" w:rsidRPr="007C29C9" w:rsidRDefault="007C29C9" w:rsidP="00CF1B2E">
      <w:pPr>
        <w:numPr>
          <w:ilvl w:val="1"/>
          <w:numId w:val="19"/>
        </w:numPr>
        <w:spacing w:after="160" w:line="360" w:lineRule="auto"/>
        <w:ind w:left="1560" w:right="3" w:hanging="851"/>
        <w:jc w:val="both"/>
        <w:rPr>
          <w:rFonts w:ascii="Arial" w:hAnsi="Arial" w:cs="Arial"/>
          <w:sz w:val="22"/>
          <w:szCs w:val="22"/>
        </w:rPr>
      </w:pPr>
      <w:r w:rsidRPr="007C29C9">
        <w:rPr>
          <w:rFonts w:ascii="Arial" w:hAnsi="Arial" w:cs="Arial"/>
          <w:sz w:val="22"/>
          <w:szCs w:val="22"/>
        </w:rPr>
        <w:t>BANKSETA reserves the right to withdraw or amend terms of reference by notice  in writing by advertising in the media in which the RFQ was originally advertised prior to the closing date.</w:t>
      </w:r>
    </w:p>
    <w:p w14:paraId="00008F1C" w14:textId="77777777" w:rsidR="007C29C9" w:rsidRPr="007C29C9" w:rsidRDefault="007C29C9" w:rsidP="00CF1B2E">
      <w:pPr>
        <w:numPr>
          <w:ilvl w:val="1"/>
          <w:numId w:val="19"/>
        </w:numPr>
        <w:spacing w:after="160" w:line="360" w:lineRule="auto"/>
        <w:ind w:left="1560" w:right="3" w:hanging="851"/>
        <w:jc w:val="both"/>
        <w:rPr>
          <w:rFonts w:ascii="Arial" w:hAnsi="Arial" w:cs="Arial"/>
          <w:sz w:val="22"/>
          <w:szCs w:val="22"/>
        </w:rPr>
      </w:pPr>
      <w:r w:rsidRPr="007C29C9">
        <w:rPr>
          <w:rFonts w:ascii="Arial" w:hAnsi="Arial" w:cs="Arial"/>
          <w:sz w:val="22"/>
          <w:szCs w:val="22"/>
        </w:rPr>
        <w:lastRenderedPageBreak/>
        <w:t>BANKSETA reserves the right not to award this RFQ and the right to reduce the quantities awarded.</w:t>
      </w:r>
    </w:p>
    <w:p w14:paraId="307EDB33" w14:textId="77777777" w:rsidR="007C29C9" w:rsidRPr="007C29C9" w:rsidRDefault="007C29C9" w:rsidP="00CF1B2E">
      <w:pPr>
        <w:numPr>
          <w:ilvl w:val="1"/>
          <w:numId w:val="19"/>
        </w:numPr>
        <w:spacing w:after="160" w:line="360" w:lineRule="auto"/>
        <w:ind w:left="1560" w:right="3" w:hanging="851"/>
        <w:jc w:val="both"/>
        <w:rPr>
          <w:rFonts w:ascii="Arial" w:hAnsi="Arial" w:cs="Arial"/>
          <w:sz w:val="22"/>
          <w:szCs w:val="22"/>
        </w:rPr>
      </w:pPr>
      <w:r w:rsidRPr="007C29C9">
        <w:rPr>
          <w:rFonts w:ascii="Arial" w:hAnsi="Arial" w:cs="Arial"/>
          <w:sz w:val="22"/>
          <w:szCs w:val="22"/>
        </w:rPr>
        <w:t xml:space="preserve">BANKSETA reserves the right to verify the information submitted and request for further information during evaluation of the proposal. </w:t>
      </w:r>
    </w:p>
    <w:p w14:paraId="0DABFC95" w14:textId="77777777" w:rsidR="007C29C9" w:rsidRPr="007C29C9" w:rsidRDefault="007C29C9" w:rsidP="00CF1B2E">
      <w:pPr>
        <w:numPr>
          <w:ilvl w:val="1"/>
          <w:numId w:val="19"/>
        </w:numPr>
        <w:spacing w:after="160" w:line="360" w:lineRule="auto"/>
        <w:ind w:left="1560" w:right="3" w:hanging="851"/>
        <w:jc w:val="both"/>
        <w:rPr>
          <w:rFonts w:ascii="Arial" w:hAnsi="Arial" w:cs="Arial"/>
          <w:sz w:val="22"/>
          <w:szCs w:val="22"/>
        </w:rPr>
      </w:pPr>
      <w:r w:rsidRPr="007C29C9">
        <w:rPr>
          <w:rFonts w:ascii="Arial" w:hAnsi="Arial" w:cs="Arial"/>
          <w:sz w:val="22"/>
          <w:szCs w:val="22"/>
        </w:rPr>
        <w:t>BANKSETA shall not be liable for any direct, indirect, consequential or other losses or damages including loss of profit that may be incurred by any person including, but not limited to, an Applicant, Short Listed Applicant or Successful Applicant, or any director, officer or associated company thereof, as a result of any reliance on or use of information supplied in response to this RFQ or as a result of the RFQ process contemplated in this RFQ document.</w:t>
      </w:r>
    </w:p>
    <w:p w14:paraId="1A05869B" w14:textId="77777777" w:rsidR="007C29C9" w:rsidRPr="007C29C9" w:rsidRDefault="007C29C9" w:rsidP="00CF1B2E">
      <w:pPr>
        <w:numPr>
          <w:ilvl w:val="1"/>
          <w:numId w:val="19"/>
        </w:numPr>
        <w:spacing w:after="160" w:line="360" w:lineRule="auto"/>
        <w:ind w:left="1560" w:right="3" w:hanging="851"/>
        <w:jc w:val="both"/>
        <w:rPr>
          <w:rFonts w:ascii="Arial" w:hAnsi="Arial" w:cs="Arial"/>
          <w:sz w:val="22"/>
          <w:szCs w:val="22"/>
        </w:rPr>
      </w:pPr>
      <w:r w:rsidRPr="007C29C9">
        <w:rPr>
          <w:rFonts w:ascii="Arial" w:hAnsi="Arial" w:cs="Arial"/>
          <w:sz w:val="22"/>
          <w:szCs w:val="22"/>
        </w:rPr>
        <w:t>BANKSETA makes no representations, undertakings or warranties whatsoever to any person in respect of the RFQ or any information contained in the RFQ.</w:t>
      </w:r>
    </w:p>
    <w:p w14:paraId="6109B96B" w14:textId="77777777" w:rsidR="007C29C9" w:rsidRPr="007C29C9" w:rsidRDefault="007C29C9" w:rsidP="00CF1B2E">
      <w:pPr>
        <w:numPr>
          <w:ilvl w:val="1"/>
          <w:numId w:val="19"/>
        </w:numPr>
        <w:spacing w:after="160" w:line="360" w:lineRule="auto"/>
        <w:ind w:left="1560" w:right="3" w:hanging="851"/>
        <w:jc w:val="both"/>
        <w:rPr>
          <w:rFonts w:ascii="Arial" w:hAnsi="Arial" w:cs="Arial"/>
          <w:sz w:val="22"/>
          <w:szCs w:val="22"/>
        </w:rPr>
      </w:pPr>
      <w:r w:rsidRPr="007C29C9">
        <w:rPr>
          <w:rFonts w:ascii="Arial" w:hAnsi="Arial" w:cs="Arial"/>
          <w:sz w:val="22"/>
          <w:szCs w:val="22"/>
        </w:rPr>
        <w:t>This RFQ is confidential and proprietary to BANKSETA and may not be used, reused, copied or distributed for any purpose, other than in relation to the RFQ process, without BANKSETA’s prior written consent.</w:t>
      </w:r>
    </w:p>
    <w:p w14:paraId="4D1B1C8B" w14:textId="77777777" w:rsidR="007C29C9" w:rsidRPr="007C29C9" w:rsidRDefault="007C29C9" w:rsidP="00CF1B2E">
      <w:pPr>
        <w:numPr>
          <w:ilvl w:val="1"/>
          <w:numId w:val="19"/>
        </w:numPr>
        <w:spacing w:after="160" w:line="360" w:lineRule="auto"/>
        <w:ind w:left="1560" w:right="3" w:hanging="851"/>
        <w:jc w:val="both"/>
        <w:rPr>
          <w:rFonts w:ascii="Arial" w:hAnsi="Arial" w:cs="Arial"/>
          <w:sz w:val="22"/>
          <w:szCs w:val="22"/>
        </w:rPr>
      </w:pPr>
      <w:r w:rsidRPr="007C29C9">
        <w:rPr>
          <w:rFonts w:ascii="Arial" w:hAnsi="Arial" w:cs="Arial"/>
          <w:sz w:val="22"/>
          <w:szCs w:val="22"/>
        </w:rPr>
        <w:t xml:space="preserve">POPIA </w:t>
      </w:r>
      <w:r w:rsidRPr="007C29C9">
        <w:rPr>
          <w:rFonts w:ascii="Arial" w:hAnsi="Arial" w:cs="Arial"/>
          <w:sz w:val="22"/>
          <w:szCs w:val="22"/>
        </w:rPr>
        <w:tab/>
        <w:t xml:space="preserve">- The Protection of Personal Information Act,(“POPIA”) includes the right to protection against unlawful collection, retention, dissemination and use of personal information. BANKSETA complies with POPIA in collecting, processing and distributing of Personal Information, which include cooperation with the Regulator as provided for in the act.  </w:t>
      </w:r>
    </w:p>
    <w:p w14:paraId="2422DA69" w14:textId="77777777" w:rsidR="007C29C9" w:rsidRPr="007C29C9" w:rsidRDefault="007C29C9" w:rsidP="00947824">
      <w:pPr>
        <w:widowControl w:val="0"/>
        <w:spacing w:line="276" w:lineRule="auto"/>
        <w:ind w:left="420" w:right="3"/>
        <w:jc w:val="both"/>
        <w:rPr>
          <w:rFonts w:ascii="Arial" w:hAnsi="Arial" w:cs="Arial"/>
          <w:sz w:val="22"/>
          <w:szCs w:val="22"/>
        </w:rPr>
      </w:pPr>
    </w:p>
    <w:p w14:paraId="6821C6C8" w14:textId="77777777" w:rsidR="007C29C9" w:rsidRPr="007C29C9" w:rsidRDefault="007C29C9" w:rsidP="00947824">
      <w:pPr>
        <w:widowControl w:val="0"/>
        <w:spacing w:line="276" w:lineRule="auto"/>
        <w:ind w:left="420" w:right="3"/>
        <w:jc w:val="both"/>
        <w:rPr>
          <w:rFonts w:ascii="Arial" w:hAnsi="Arial" w:cs="Arial"/>
          <w:sz w:val="22"/>
          <w:szCs w:val="22"/>
        </w:rPr>
      </w:pPr>
    </w:p>
    <w:p w14:paraId="72D3E249" w14:textId="77777777" w:rsidR="007C29C9" w:rsidRPr="007C29C9" w:rsidRDefault="007C29C9" w:rsidP="00947824">
      <w:pPr>
        <w:tabs>
          <w:tab w:val="left" w:pos="720"/>
        </w:tabs>
        <w:spacing w:beforeLines="60" w:before="144" w:afterLines="60" w:after="144" w:line="360" w:lineRule="auto"/>
        <w:ind w:left="360" w:right="3"/>
        <w:contextualSpacing/>
        <w:jc w:val="both"/>
        <w:rPr>
          <w:rFonts w:ascii="Arial" w:eastAsia="Calibri" w:hAnsi="Arial" w:cs="Arial"/>
          <w:b/>
          <w:sz w:val="22"/>
          <w:szCs w:val="22"/>
          <w:lang w:val="en-ZA"/>
        </w:rPr>
      </w:pPr>
      <w:r w:rsidRPr="007C29C9">
        <w:rPr>
          <w:rFonts w:ascii="Arial" w:eastAsia="Calibri" w:hAnsi="Arial" w:cs="Arial"/>
          <w:b/>
          <w:sz w:val="22"/>
          <w:szCs w:val="22"/>
          <w:lang w:val="en-ZA"/>
        </w:rPr>
        <w:t>11. REVIEW PROCESS</w:t>
      </w:r>
    </w:p>
    <w:p w14:paraId="459CFF7C" w14:textId="77777777" w:rsidR="007C29C9" w:rsidRPr="007C29C9" w:rsidRDefault="007C29C9" w:rsidP="00CF1B2E">
      <w:pPr>
        <w:numPr>
          <w:ilvl w:val="1"/>
          <w:numId w:val="19"/>
        </w:numPr>
        <w:spacing w:after="160" w:line="360" w:lineRule="auto"/>
        <w:ind w:left="1560" w:right="3" w:hanging="851"/>
        <w:jc w:val="both"/>
        <w:rPr>
          <w:rFonts w:ascii="Arial" w:hAnsi="Arial" w:cs="Arial"/>
          <w:sz w:val="22"/>
          <w:szCs w:val="22"/>
        </w:rPr>
      </w:pPr>
      <w:r w:rsidRPr="007C29C9">
        <w:rPr>
          <w:rFonts w:ascii="Arial" w:hAnsi="Arial" w:cs="Arial"/>
          <w:sz w:val="22"/>
          <w:szCs w:val="22"/>
        </w:rPr>
        <w:t>In order to evaluate and adjudicate proposals effectively, it is imperative that applicants submit responsive applications. To ensure an application will be regarded as responsive it is imperative to comply with all conditions pertaining to the application and to complete all the mandatory fields and questionnaires.</w:t>
      </w:r>
    </w:p>
    <w:p w14:paraId="3302005B" w14:textId="77777777" w:rsidR="007C29C9" w:rsidRPr="007C29C9" w:rsidRDefault="007C29C9" w:rsidP="00CF1B2E">
      <w:pPr>
        <w:numPr>
          <w:ilvl w:val="1"/>
          <w:numId w:val="19"/>
        </w:numPr>
        <w:spacing w:after="160" w:line="360" w:lineRule="auto"/>
        <w:ind w:left="1560" w:right="3" w:hanging="851"/>
        <w:jc w:val="both"/>
        <w:rPr>
          <w:rFonts w:ascii="Arial" w:hAnsi="Arial" w:cs="Arial"/>
          <w:sz w:val="22"/>
          <w:szCs w:val="22"/>
        </w:rPr>
      </w:pPr>
      <w:r w:rsidRPr="007C29C9">
        <w:rPr>
          <w:rFonts w:ascii="Arial" w:hAnsi="Arial" w:cs="Arial"/>
          <w:sz w:val="22"/>
          <w:szCs w:val="22"/>
        </w:rPr>
        <w:t>All applications duly lodged as per the submission requirements will be evaluated in accordance with the stipulated minimum requirement.</w:t>
      </w:r>
    </w:p>
    <w:p w14:paraId="6ED46165" w14:textId="77777777" w:rsidR="007C29C9" w:rsidRPr="007C29C9" w:rsidRDefault="007C29C9" w:rsidP="00CF1B2E">
      <w:pPr>
        <w:numPr>
          <w:ilvl w:val="1"/>
          <w:numId w:val="19"/>
        </w:numPr>
        <w:spacing w:after="160" w:line="360" w:lineRule="auto"/>
        <w:ind w:left="1560" w:right="3" w:hanging="851"/>
        <w:jc w:val="both"/>
        <w:rPr>
          <w:rFonts w:ascii="Arial" w:hAnsi="Arial" w:cs="Arial"/>
          <w:sz w:val="22"/>
          <w:szCs w:val="22"/>
        </w:rPr>
      </w:pPr>
      <w:r w:rsidRPr="007C29C9">
        <w:rPr>
          <w:rFonts w:ascii="Arial" w:hAnsi="Arial" w:cs="Arial"/>
          <w:sz w:val="22"/>
          <w:szCs w:val="22"/>
        </w:rPr>
        <w:t xml:space="preserve">The validity period of proposals is at least </w:t>
      </w:r>
      <w:r w:rsidRPr="007C29C9">
        <w:rPr>
          <w:rFonts w:ascii="Arial" w:hAnsi="Arial" w:cs="Arial"/>
          <w:b/>
          <w:bCs/>
          <w:sz w:val="22"/>
          <w:szCs w:val="22"/>
        </w:rPr>
        <w:t xml:space="preserve">90 days </w:t>
      </w:r>
      <w:r w:rsidRPr="007C29C9">
        <w:rPr>
          <w:rFonts w:ascii="Arial" w:hAnsi="Arial" w:cs="Arial"/>
          <w:sz w:val="22"/>
          <w:szCs w:val="22"/>
        </w:rPr>
        <w:t xml:space="preserve">after closing. </w:t>
      </w:r>
    </w:p>
    <w:p w14:paraId="64A964B0" w14:textId="77777777" w:rsidR="007C29C9" w:rsidRPr="007C29C9" w:rsidRDefault="007C29C9" w:rsidP="00947824">
      <w:pPr>
        <w:spacing w:line="360" w:lineRule="auto"/>
        <w:ind w:left="1560" w:right="3"/>
        <w:jc w:val="both"/>
        <w:rPr>
          <w:rFonts w:ascii="Arial" w:hAnsi="Arial" w:cs="Arial"/>
          <w:sz w:val="22"/>
          <w:szCs w:val="22"/>
        </w:rPr>
      </w:pPr>
    </w:p>
    <w:p w14:paraId="51889DA9" w14:textId="77777777" w:rsidR="007C29C9" w:rsidRPr="007C29C9" w:rsidRDefault="007C29C9" w:rsidP="00CF1B2E">
      <w:pPr>
        <w:numPr>
          <w:ilvl w:val="0"/>
          <w:numId w:val="22"/>
        </w:numPr>
        <w:tabs>
          <w:tab w:val="left" w:pos="720"/>
        </w:tabs>
        <w:spacing w:beforeLines="60" w:before="144" w:afterLines="60" w:after="144" w:line="360" w:lineRule="auto"/>
        <w:ind w:right="3"/>
        <w:contextualSpacing/>
        <w:jc w:val="both"/>
        <w:rPr>
          <w:rFonts w:ascii="Arial" w:eastAsia="Calibri" w:hAnsi="Arial" w:cs="Arial"/>
          <w:b/>
          <w:sz w:val="22"/>
          <w:szCs w:val="22"/>
          <w:lang w:val="en-ZA"/>
        </w:rPr>
      </w:pPr>
      <w:r w:rsidRPr="007C29C9">
        <w:rPr>
          <w:rFonts w:ascii="Arial" w:eastAsia="Calibri" w:hAnsi="Arial" w:cs="Arial"/>
          <w:b/>
          <w:sz w:val="22"/>
          <w:szCs w:val="22"/>
          <w:lang w:val="en-ZA"/>
        </w:rPr>
        <w:t>QUOTATION/PRICING</w:t>
      </w:r>
    </w:p>
    <w:p w14:paraId="0115418D" w14:textId="77777777" w:rsidR="007C29C9" w:rsidRPr="007C29C9" w:rsidRDefault="007C29C9" w:rsidP="00022E07">
      <w:pPr>
        <w:spacing w:line="276" w:lineRule="auto"/>
        <w:ind w:right="3"/>
        <w:jc w:val="both"/>
        <w:rPr>
          <w:rFonts w:ascii="Arial" w:eastAsia="Calibri" w:hAnsi="Arial" w:cs="Arial"/>
          <w:b/>
          <w:sz w:val="22"/>
          <w:szCs w:val="22"/>
          <w:lang w:val="en-ZA"/>
        </w:rPr>
      </w:pPr>
    </w:p>
    <w:p w14:paraId="278079F1" w14:textId="77777777" w:rsidR="007C29C9" w:rsidRPr="007C29C9" w:rsidRDefault="007C29C9" w:rsidP="00CF1B2E">
      <w:pPr>
        <w:numPr>
          <w:ilvl w:val="0"/>
          <w:numId w:val="17"/>
        </w:numPr>
        <w:spacing w:after="160" w:line="276" w:lineRule="auto"/>
        <w:ind w:left="1080" w:right="3"/>
        <w:contextualSpacing/>
        <w:jc w:val="both"/>
        <w:rPr>
          <w:rFonts w:ascii="Arial" w:hAnsi="Arial" w:cs="Arial"/>
          <w:bCs/>
          <w:sz w:val="22"/>
          <w:szCs w:val="22"/>
          <w:lang w:val="en-US"/>
        </w:rPr>
      </w:pPr>
      <w:r w:rsidRPr="007C29C9">
        <w:rPr>
          <w:rFonts w:ascii="Arial" w:hAnsi="Arial" w:cs="Arial"/>
          <w:bCs/>
          <w:sz w:val="22"/>
          <w:szCs w:val="22"/>
          <w:lang w:val="en-US"/>
        </w:rPr>
        <w:t xml:space="preserve">The quotation should be on the service provider/bidder’s letterhead. </w:t>
      </w:r>
    </w:p>
    <w:p w14:paraId="06D2E37A" w14:textId="77777777" w:rsidR="007C29C9" w:rsidRPr="007C29C9" w:rsidRDefault="007C29C9" w:rsidP="00CF1B2E">
      <w:pPr>
        <w:numPr>
          <w:ilvl w:val="0"/>
          <w:numId w:val="17"/>
        </w:numPr>
        <w:spacing w:after="160" w:line="276" w:lineRule="auto"/>
        <w:ind w:left="1080" w:right="3"/>
        <w:contextualSpacing/>
        <w:jc w:val="both"/>
        <w:rPr>
          <w:rFonts w:ascii="Arial" w:hAnsi="Arial" w:cs="Arial"/>
          <w:bCs/>
          <w:sz w:val="22"/>
          <w:szCs w:val="22"/>
          <w:lang w:val="en-US"/>
        </w:rPr>
      </w:pPr>
      <w:r w:rsidRPr="007C29C9">
        <w:rPr>
          <w:rFonts w:ascii="Arial" w:hAnsi="Arial" w:cs="Arial"/>
          <w:bCs/>
          <w:sz w:val="22"/>
          <w:szCs w:val="22"/>
          <w:lang w:val="en-US"/>
        </w:rPr>
        <w:t>The pricing should show VAT separately.</w:t>
      </w:r>
    </w:p>
    <w:p w14:paraId="636D84E4" w14:textId="77777777" w:rsidR="007C29C9" w:rsidRPr="007C29C9" w:rsidRDefault="007C29C9" w:rsidP="00CF1B2E">
      <w:pPr>
        <w:numPr>
          <w:ilvl w:val="0"/>
          <w:numId w:val="17"/>
        </w:numPr>
        <w:spacing w:after="160" w:line="276" w:lineRule="auto"/>
        <w:ind w:left="1080" w:right="3"/>
        <w:contextualSpacing/>
        <w:jc w:val="both"/>
        <w:rPr>
          <w:rFonts w:ascii="Arial" w:eastAsia="Calibri" w:hAnsi="Arial" w:cs="Arial"/>
          <w:sz w:val="22"/>
          <w:szCs w:val="22"/>
          <w:lang w:val="en-US"/>
        </w:rPr>
      </w:pPr>
      <w:r w:rsidRPr="007C29C9">
        <w:rPr>
          <w:rFonts w:ascii="Arial" w:eastAsia="Calibri" w:hAnsi="Arial" w:cs="Arial"/>
          <w:sz w:val="22"/>
          <w:szCs w:val="22"/>
          <w:lang w:val="en-US"/>
        </w:rPr>
        <w:t>No pricing adjustment will be allowed after closing date.</w:t>
      </w:r>
    </w:p>
    <w:p w14:paraId="7B8FFE8C" w14:textId="77777777" w:rsidR="007C29C9" w:rsidRPr="007C29C9" w:rsidRDefault="007C29C9" w:rsidP="00022E07">
      <w:pPr>
        <w:spacing w:line="276" w:lineRule="auto"/>
        <w:ind w:left="1080" w:right="3"/>
        <w:contextualSpacing/>
        <w:jc w:val="both"/>
        <w:rPr>
          <w:rFonts w:ascii="Arial" w:eastAsia="Calibri" w:hAnsi="Arial" w:cs="Arial"/>
          <w:sz w:val="22"/>
          <w:szCs w:val="22"/>
          <w:lang w:val="en-US"/>
        </w:rPr>
      </w:pPr>
    </w:p>
    <w:p w14:paraId="5E252F9A" w14:textId="77777777" w:rsidR="007C29C9" w:rsidRPr="007C29C9" w:rsidRDefault="007C29C9" w:rsidP="00022E07">
      <w:pPr>
        <w:spacing w:line="276" w:lineRule="auto"/>
        <w:ind w:right="3"/>
        <w:contextualSpacing/>
        <w:jc w:val="both"/>
        <w:rPr>
          <w:rFonts w:ascii="Arial" w:eastAsia="Times" w:hAnsi="Arial" w:cs="Arial"/>
          <w:sz w:val="22"/>
          <w:szCs w:val="22"/>
        </w:rPr>
      </w:pPr>
      <w:r w:rsidRPr="007C29C9">
        <w:rPr>
          <w:rFonts w:ascii="Arial" w:eastAsia="Times" w:hAnsi="Arial" w:cs="Arial"/>
          <w:sz w:val="22"/>
          <w:szCs w:val="22"/>
        </w:rPr>
        <w:tab/>
      </w:r>
    </w:p>
    <w:p w14:paraId="53A012C4" w14:textId="77777777" w:rsidR="007C29C9" w:rsidRPr="007C29C9" w:rsidRDefault="007C29C9" w:rsidP="00022E07">
      <w:pPr>
        <w:spacing w:line="276" w:lineRule="auto"/>
        <w:ind w:right="3"/>
        <w:contextualSpacing/>
        <w:jc w:val="both"/>
        <w:rPr>
          <w:rFonts w:ascii="Arial" w:eastAsia="Times" w:hAnsi="Arial" w:cs="Arial"/>
          <w:sz w:val="22"/>
          <w:szCs w:val="22"/>
        </w:rPr>
      </w:pPr>
    </w:p>
    <w:p w14:paraId="3EFCD1A7" w14:textId="77777777" w:rsidR="007C29C9" w:rsidRPr="007C29C9" w:rsidRDefault="007C29C9" w:rsidP="00022E07">
      <w:pPr>
        <w:spacing w:line="276" w:lineRule="auto"/>
        <w:ind w:right="3"/>
        <w:contextualSpacing/>
        <w:jc w:val="both"/>
        <w:rPr>
          <w:rFonts w:ascii="Arial" w:eastAsia="Times" w:hAnsi="Arial" w:cs="Arial"/>
          <w:sz w:val="22"/>
          <w:szCs w:val="22"/>
        </w:rPr>
      </w:pPr>
    </w:p>
    <w:p w14:paraId="0403D574" w14:textId="77777777" w:rsidR="007C29C9" w:rsidRPr="007C29C9" w:rsidRDefault="007C29C9" w:rsidP="00947824">
      <w:pPr>
        <w:ind w:right="3"/>
        <w:jc w:val="both"/>
        <w:rPr>
          <w:rFonts w:ascii="Arial" w:eastAsia="Times" w:hAnsi="Arial" w:cs="Arial"/>
          <w:sz w:val="22"/>
          <w:szCs w:val="22"/>
        </w:rPr>
      </w:pPr>
      <w:r w:rsidRPr="007C29C9">
        <w:rPr>
          <w:rFonts w:ascii="Arial" w:eastAsia="Times" w:hAnsi="Arial" w:cs="Arial"/>
          <w:sz w:val="22"/>
          <w:szCs w:val="22"/>
        </w:rPr>
        <w:br w:type="page"/>
      </w:r>
    </w:p>
    <w:p w14:paraId="22207831" w14:textId="77777777" w:rsidR="007C29C9" w:rsidRPr="007C29C9" w:rsidRDefault="007C29C9" w:rsidP="00947824">
      <w:pPr>
        <w:widowControl w:val="0"/>
        <w:spacing w:after="160" w:line="360" w:lineRule="auto"/>
        <w:ind w:left="284" w:right="3" w:hanging="284"/>
        <w:jc w:val="both"/>
        <w:rPr>
          <w:rFonts w:ascii="Arial" w:eastAsia="Calibri" w:hAnsi="Arial" w:cs="Arial"/>
          <w:b/>
          <w:bCs/>
          <w:sz w:val="22"/>
          <w:szCs w:val="22"/>
          <w:lang w:val="en-ZA"/>
        </w:rPr>
      </w:pPr>
    </w:p>
    <w:p w14:paraId="52AFBA5B" w14:textId="77777777" w:rsidR="007C29C9" w:rsidRPr="007C29C9" w:rsidRDefault="007C29C9" w:rsidP="00947824">
      <w:pPr>
        <w:widowControl w:val="0"/>
        <w:spacing w:after="160" w:line="360" w:lineRule="auto"/>
        <w:ind w:left="284" w:right="3" w:hanging="284"/>
        <w:jc w:val="both"/>
        <w:rPr>
          <w:rFonts w:ascii="Arial" w:eastAsia="Calibri" w:hAnsi="Arial" w:cs="Arial"/>
          <w:b/>
          <w:bCs/>
          <w:sz w:val="22"/>
          <w:szCs w:val="22"/>
          <w:lang w:val="en-ZA"/>
        </w:rPr>
      </w:pPr>
      <w:r w:rsidRPr="007C29C9">
        <w:rPr>
          <w:rFonts w:ascii="Arial" w:eastAsia="Calibri" w:hAnsi="Arial" w:cs="Arial"/>
          <w:b/>
          <w:bCs/>
          <w:sz w:val="22"/>
          <w:szCs w:val="22"/>
          <w:lang w:val="en-ZA"/>
        </w:rPr>
        <w:t>BANKSETA PREFERENCE POINTS CLAIM DOCUMENT</w:t>
      </w:r>
    </w:p>
    <w:p w14:paraId="3A8D04A2" w14:textId="77777777" w:rsidR="007C29C9" w:rsidRPr="007C29C9" w:rsidRDefault="007C29C9" w:rsidP="00947824">
      <w:pPr>
        <w:spacing w:line="360" w:lineRule="auto"/>
        <w:ind w:left="284" w:right="3" w:hanging="284"/>
        <w:contextualSpacing/>
        <w:jc w:val="both"/>
        <w:rPr>
          <w:rFonts w:ascii="Arial" w:eastAsia="Calibri" w:hAnsi="Arial" w:cs="Arial"/>
          <w:sz w:val="22"/>
          <w:szCs w:val="22"/>
          <w:lang w:val="en-ZA"/>
        </w:rPr>
      </w:pPr>
      <w:r w:rsidRPr="007C29C9">
        <w:rPr>
          <w:rFonts w:ascii="Arial" w:eastAsia="Calibri" w:hAnsi="Arial" w:cs="Arial"/>
          <w:sz w:val="22"/>
          <w:szCs w:val="22"/>
          <w:lang w:val="en-ZA"/>
        </w:rPr>
        <w:t xml:space="preserve">1.1 The service provider is requested to complete the form below accurately and fully to show the areas where it wishes to claim preference points. </w:t>
      </w:r>
      <w:r w:rsidRPr="007C29C9">
        <w:rPr>
          <w:rFonts w:ascii="Arial" w:eastAsia="Calibri" w:hAnsi="Arial" w:cs="Arial"/>
          <w:sz w:val="22"/>
          <w:szCs w:val="22"/>
          <w:lang w:val="en-ZA"/>
        </w:rPr>
        <w:br/>
        <w:t>It is the service providers responsibility to ensure that the form is accurately and fully completed.</w:t>
      </w:r>
    </w:p>
    <w:p w14:paraId="4EF790F2" w14:textId="77777777" w:rsidR="007C29C9" w:rsidRPr="007C29C9" w:rsidRDefault="007C29C9" w:rsidP="00947824">
      <w:pPr>
        <w:spacing w:line="360" w:lineRule="auto"/>
        <w:ind w:left="284" w:right="3" w:hanging="284"/>
        <w:contextualSpacing/>
        <w:jc w:val="both"/>
        <w:rPr>
          <w:rFonts w:ascii="Arial" w:eastAsia="Calibri" w:hAnsi="Arial" w:cs="Arial"/>
          <w:sz w:val="22"/>
          <w:szCs w:val="22"/>
          <w:lang w:val="en-ZA"/>
        </w:rPr>
      </w:pPr>
      <w:r w:rsidRPr="007C29C9">
        <w:rPr>
          <w:rFonts w:ascii="Arial" w:eastAsia="Calibri" w:hAnsi="Arial" w:cs="Arial"/>
          <w:sz w:val="22"/>
          <w:szCs w:val="22"/>
          <w:lang w:val="en-ZA"/>
        </w:rPr>
        <w:t>1.2 For shortlisted service providers, BANKSETA may request additional information and evidence to support the preference points claimed.</w:t>
      </w:r>
    </w:p>
    <w:p w14:paraId="0A806271" w14:textId="77777777" w:rsidR="007C29C9" w:rsidRPr="007C29C9" w:rsidRDefault="007C29C9" w:rsidP="00947824">
      <w:pPr>
        <w:spacing w:line="360" w:lineRule="auto"/>
        <w:ind w:left="284" w:right="3" w:hanging="284"/>
        <w:contextualSpacing/>
        <w:jc w:val="both"/>
        <w:rPr>
          <w:rFonts w:ascii="Arial" w:eastAsia="Calibri" w:hAnsi="Arial" w:cs="Arial"/>
          <w:sz w:val="22"/>
          <w:szCs w:val="22"/>
          <w:lang w:val="en-ZA"/>
        </w:rPr>
      </w:pPr>
      <w:r w:rsidRPr="007C29C9">
        <w:rPr>
          <w:rFonts w:ascii="Arial" w:eastAsia="Calibri" w:hAnsi="Arial" w:cs="Arial"/>
          <w:sz w:val="22"/>
          <w:szCs w:val="22"/>
          <w:lang w:val="en-ZA"/>
        </w:rPr>
        <w:t>1.3 An entity may claim points based on the same shareholding or persons in more than one category. For example, black female disabled shareholders under 35 who is a SA citizen may lead a business to claim points under Empowerment of women, youth empowerment and empowerment of persons with disabilities.</w:t>
      </w:r>
    </w:p>
    <w:p w14:paraId="7A4D4A4F" w14:textId="77777777" w:rsidR="007C29C9" w:rsidRPr="007C29C9" w:rsidRDefault="007C29C9" w:rsidP="00947824">
      <w:pPr>
        <w:spacing w:line="360" w:lineRule="auto"/>
        <w:ind w:right="3"/>
        <w:jc w:val="both"/>
        <w:rPr>
          <w:rFonts w:ascii="Arial" w:eastAsia="Calibri" w:hAnsi="Arial" w:cs="Arial"/>
          <w:b/>
          <w:bCs/>
          <w:sz w:val="22"/>
          <w:szCs w:val="22"/>
          <w:lang w:val="en-ZA"/>
        </w:rPr>
      </w:pPr>
    </w:p>
    <w:p w14:paraId="0228C0EC" w14:textId="77777777" w:rsidR="007C29C9" w:rsidRPr="007C29C9" w:rsidRDefault="007C29C9" w:rsidP="00947824">
      <w:pPr>
        <w:spacing w:after="160" w:line="256" w:lineRule="auto"/>
        <w:ind w:right="3"/>
        <w:jc w:val="both"/>
        <w:rPr>
          <w:rFonts w:ascii="Arial" w:eastAsia="Calibri" w:hAnsi="Arial" w:cs="Arial"/>
          <w:sz w:val="22"/>
          <w:szCs w:val="22"/>
          <w:lang w:val="en-ZA"/>
        </w:rPr>
      </w:pPr>
      <w:r w:rsidRPr="007C29C9">
        <w:rPr>
          <w:rFonts w:ascii="Arial" w:eastAsia="Calibri" w:hAnsi="Arial" w:cs="Arial"/>
          <w:sz w:val="22"/>
          <w:szCs w:val="22"/>
          <w:lang w:val="en-ZA"/>
        </w:rPr>
        <w:t>The BANKSETA will allocate preference points as follows:</w:t>
      </w:r>
    </w:p>
    <w:p w14:paraId="707DD9E6" w14:textId="77777777" w:rsidR="007C29C9" w:rsidRPr="007C29C9" w:rsidRDefault="007C29C9" w:rsidP="00022E07">
      <w:pPr>
        <w:widowControl w:val="0"/>
        <w:spacing w:line="360" w:lineRule="auto"/>
        <w:ind w:left="142" w:right="3"/>
        <w:contextualSpacing/>
        <w:jc w:val="both"/>
        <w:rPr>
          <w:rFonts w:ascii="Arial" w:hAnsi="Arial" w:cs="Arial"/>
          <w:sz w:val="22"/>
          <w:szCs w:val="22"/>
        </w:rPr>
      </w:pPr>
    </w:p>
    <w:tbl>
      <w:tblPr>
        <w:tblW w:w="9810"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4"/>
        <w:gridCol w:w="6383"/>
        <w:gridCol w:w="2553"/>
      </w:tblGrid>
      <w:tr w:rsidR="007C29C9" w:rsidRPr="007C29C9" w14:paraId="1591D2EA" w14:textId="77777777" w:rsidTr="00C74B90">
        <w:trPr>
          <w:trHeight w:val="875"/>
        </w:trPr>
        <w:tc>
          <w:tcPr>
            <w:tcW w:w="874" w:type="dxa"/>
            <w:tcBorders>
              <w:top w:val="single" w:sz="4" w:space="0" w:color="auto"/>
              <w:left w:val="single" w:sz="4" w:space="0" w:color="auto"/>
              <w:bottom w:val="single" w:sz="4" w:space="0" w:color="auto"/>
              <w:right w:val="single" w:sz="4" w:space="0" w:color="auto"/>
            </w:tcBorders>
            <w:shd w:val="clear" w:color="auto" w:fill="BFBFBF"/>
            <w:hideMark/>
          </w:tcPr>
          <w:p w14:paraId="271D474B" w14:textId="77777777" w:rsidR="007C29C9" w:rsidRPr="007C29C9" w:rsidRDefault="007C29C9" w:rsidP="00022E07">
            <w:pPr>
              <w:widowControl w:val="0"/>
              <w:spacing w:line="360" w:lineRule="auto"/>
              <w:ind w:right="3"/>
              <w:jc w:val="both"/>
              <w:rPr>
                <w:rFonts w:ascii="Arial" w:hAnsi="Arial" w:cs="Arial"/>
                <w:b/>
                <w:bCs/>
              </w:rPr>
            </w:pPr>
            <w:r w:rsidRPr="007C29C9">
              <w:rPr>
                <w:rFonts w:ascii="Arial" w:hAnsi="Arial" w:cs="Arial"/>
                <w:b/>
                <w:bCs/>
                <w:sz w:val="22"/>
                <w:szCs w:val="22"/>
              </w:rPr>
              <w:t>No</w:t>
            </w:r>
          </w:p>
        </w:tc>
        <w:tc>
          <w:tcPr>
            <w:tcW w:w="6379"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2944C0AB" w14:textId="77777777" w:rsidR="007C29C9" w:rsidRPr="007C29C9" w:rsidRDefault="007C29C9" w:rsidP="00022E07">
            <w:pPr>
              <w:widowControl w:val="0"/>
              <w:spacing w:line="360" w:lineRule="auto"/>
              <w:ind w:left="720" w:right="3" w:hanging="644"/>
              <w:jc w:val="both"/>
              <w:rPr>
                <w:rFonts w:ascii="Arial" w:hAnsi="Arial" w:cs="Arial"/>
                <w:b/>
                <w:bCs/>
              </w:rPr>
            </w:pPr>
            <w:r w:rsidRPr="007C29C9">
              <w:rPr>
                <w:rFonts w:ascii="Arial" w:hAnsi="Arial" w:cs="Arial"/>
                <w:b/>
                <w:bCs/>
                <w:sz w:val="22"/>
                <w:szCs w:val="22"/>
              </w:rPr>
              <w:t>Specific Goals</w:t>
            </w:r>
          </w:p>
        </w:tc>
        <w:tc>
          <w:tcPr>
            <w:tcW w:w="2551"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4DA03158" w14:textId="77777777" w:rsidR="007C29C9" w:rsidRPr="007C29C9" w:rsidRDefault="007C29C9" w:rsidP="00022E07">
            <w:pPr>
              <w:widowControl w:val="0"/>
              <w:spacing w:line="360" w:lineRule="auto"/>
              <w:ind w:left="182" w:right="3" w:hanging="10"/>
              <w:jc w:val="both"/>
              <w:rPr>
                <w:rFonts w:ascii="Arial" w:hAnsi="Arial" w:cs="Arial"/>
                <w:b/>
                <w:bCs/>
              </w:rPr>
            </w:pPr>
            <w:r w:rsidRPr="007C29C9">
              <w:rPr>
                <w:rFonts w:ascii="Arial" w:hAnsi="Arial" w:cs="Arial"/>
                <w:b/>
                <w:bCs/>
                <w:sz w:val="22"/>
                <w:szCs w:val="22"/>
              </w:rPr>
              <w:t>80/20 Preference Point system</w:t>
            </w:r>
          </w:p>
        </w:tc>
      </w:tr>
      <w:tr w:rsidR="007C29C9" w:rsidRPr="007C29C9" w14:paraId="3A863782" w14:textId="77777777" w:rsidTr="00C74B90">
        <w:trPr>
          <w:trHeight w:val="875"/>
        </w:trPr>
        <w:tc>
          <w:tcPr>
            <w:tcW w:w="874" w:type="dxa"/>
            <w:tcBorders>
              <w:top w:val="single" w:sz="4" w:space="0" w:color="auto"/>
              <w:left w:val="single" w:sz="4" w:space="0" w:color="auto"/>
              <w:bottom w:val="single" w:sz="4" w:space="0" w:color="auto"/>
              <w:right w:val="single" w:sz="4" w:space="0" w:color="auto"/>
            </w:tcBorders>
            <w:hideMark/>
          </w:tcPr>
          <w:p w14:paraId="16551B99" w14:textId="77777777" w:rsidR="007C29C9" w:rsidRPr="007C29C9" w:rsidRDefault="007C29C9" w:rsidP="00022E07">
            <w:pPr>
              <w:widowControl w:val="0"/>
              <w:spacing w:line="360" w:lineRule="auto"/>
              <w:ind w:right="3"/>
              <w:jc w:val="both"/>
              <w:rPr>
                <w:rFonts w:ascii="Arial" w:hAnsi="Arial" w:cs="Arial"/>
                <w:b/>
                <w:bCs/>
              </w:rPr>
            </w:pPr>
            <w:r w:rsidRPr="007C29C9">
              <w:rPr>
                <w:rFonts w:ascii="Arial" w:hAnsi="Arial" w:cs="Arial"/>
                <w:sz w:val="22"/>
                <w:szCs w:val="22"/>
              </w:rPr>
              <w:t>1.</w:t>
            </w:r>
          </w:p>
        </w:tc>
        <w:tc>
          <w:tcPr>
            <w:tcW w:w="6379" w:type="dxa"/>
            <w:tcBorders>
              <w:top w:val="single" w:sz="4" w:space="0" w:color="auto"/>
              <w:left w:val="single" w:sz="4" w:space="0" w:color="auto"/>
              <w:bottom w:val="single" w:sz="4" w:space="0" w:color="auto"/>
              <w:right w:val="single" w:sz="4" w:space="0" w:color="auto"/>
            </w:tcBorders>
            <w:hideMark/>
          </w:tcPr>
          <w:p w14:paraId="5A108616" w14:textId="77777777" w:rsidR="007C29C9" w:rsidRPr="007C29C9" w:rsidRDefault="007C29C9" w:rsidP="00022E07">
            <w:pPr>
              <w:widowControl w:val="0"/>
              <w:spacing w:line="360" w:lineRule="auto"/>
              <w:ind w:left="64" w:right="3"/>
              <w:jc w:val="both"/>
              <w:rPr>
                <w:rFonts w:ascii="Arial" w:hAnsi="Arial" w:cs="Arial"/>
                <w:b/>
                <w:bCs/>
              </w:rPr>
            </w:pPr>
            <w:r w:rsidRPr="007C29C9">
              <w:rPr>
                <w:rFonts w:ascii="Arial" w:hAnsi="Arial" w:cs="Arial"/>
                <w:sz w:val="22"/>
                <w:szCs w:val="22"/>
              </w:rPr>
              <w:t>Empowerment of black persons- Ownership  by black persons – 51% threshold as explained below</w:t>
            </w:r>
          </w:p>
        </w:tc>
        <w:tc>
          <w:tcPr>
            <w:tcW w:w="2551" w:type="dxa"/>
            <w:tcBorders>
              <w:top w:val="single" w:sz="4" w:space="0" w:color="auto"/>
              <w:left w:val="single" w:sz="4" w:space="0" w:color="auto"/>
              <w:bottom w:val="single" w:sz="4" w:space="0" w:color="auto"/>
              <w:right w:val="single" w:sz="4" w:space="0" w:color="auto"/>
            </w:tcBorders>
            <w:hideMark/>
          </w:tcPr>
          <w:p w14:paraId="46F4DB19" w14:textId="77777777" w:rsidR="007C29C9" w:rsidRPr="007C29C9" w:rsidRDefault="007C29C9" w:rsidP="00022E07">
            <w:pPr>
              <w:widowControl w:val="0"/>
              <w:spacing w:line="360" w:lineRule="auto"/>
              <w:ind w:left="36" w:right="3" w:firstLine="726"/>
              <w:jc w:val="both"/>
              <w:rPr>
                <w:rFonts w:ascii="Arial" w:hAnsi="Arial" w:cs="Arial"/>
                <w:b/>
                <w:bCs/>
              </w:rPr>
            </w:pPr>
            <w:r w:rsidRPr="007C29C9">
              <w:rPr>
                <w:rFonts w:ascii="Arial" w:hAnsi="Arial" w:cs="Arial"/>
                <w:sz w:val="22"/>
                <w:szCs w:val="22"/>
              </w:rPr>
              <w:t>6</w:t>
            </w:r>
          </w:p>
        </w:tc>
      </w:tr>
      <w:tr w:rsidR="007C29C9" w:rsidRPr="007C29C9" w14:paraId="5819D71F" w14:textId="77777777" w:rsidTr="00C74B90">
        <w:trPr>
          <w:trHeight w:val="733"/>
        </w:trPr>
        <w:tc>
          <w:tcPr>
            <w:tcW w:w="874" w:type="dxa"/>
            <w:tcBorders>
              <w:top w:val="single" w:sz="4" w:space="0" w:color="auto"/>
              <w:left w:val="single" w:sz="4" w:space="0" w:color="auto"/>
              <w:bottom w:val="single" w:sz="4" w:space="0" w:color="auto"/>
              <w:right w:val="single" w:sz="4" w:space="0" w:color="auto"/>
            </w:tcBorders>
            <w:hideMark/>
          </w:tcPr>
          <w:p w14:paraId="4A0C3F82" w14:textId="77777777" w:rsidR="007C29C9" w:rsidRPr="007C29C9" w:rsidRDefault="007C29C9" w:rsidP="00022E07">
            <w:pPr>
              <w:widowControl w:val="0"/>
              <w:spacing w:line="360" w:lineRule="auto"/>
              <w:ind w:right="3"/>
              <w:jc w:val="both"/>
              <w:rPr>
                <w:rFonts w:ascii="Arial" w:hAnsi="Arial" w:cs="Arial"/>
              </w:rPr>
            </w:pPr>
            <w:r w:rsidRPr="007C29C9">
              <w:rPr>
                <w:rFonts w:ascii="Arial" w:hAnsi="Arial" w:cs="Arial"/>
                <w:sz w:val="22"/>
                <w:szCs w:val="22"/>
              </w:rPr>
              <w:t>2.</w:t>
            </w:r>
          </w:p>
        </w:tc>
        <w:tc>
          <w:tcPr>
            <w:tcW w:w="6379" w:type="dxa"/>
            <w:tcBorders>
              <w:top w:val="single" w:sz="4" w:space="0" w:color="auto"/>
              <w:left w:val="single" w:sz="4" w:space="0" w:color="auto"/>
              <w:bottom w:val="single" w:sz="4" w:space="0" w:color="auto"/>
              <w:right w:val="single" w:sz="4" w:space="0" w:color="auto"/>
            </w:tcBorders>
            <w:hideMark/>
          </w:tcPr>
          <w:p w14:paraId="52ED2A6E" w14:textId="77777777" w:rsidR="007C29C9" w:rsidRPr="007C29C9" w:rsidRDefault="007C29C9" w:rsidP="00022E07">
            <w:pPr>
              <w:widowControl w:val="0"/>
              <w:spacing w:line="360" w:lineRule="auto"/>
              <w:ind w:left="64" w:right="3"/>
              <w:jc w:val="both"/>
              <w:rPr>
                <w:rFonts w:ascii="Arial" w:hAnsi="Arial" w:cs="Arial"/>
              </w:rPr>
            </w:pPr>
            <w:r w:rsidRPr="007C29C9">
              <w:rPr>
                <w:rFonts w:ascii="Arial" w:hAnsi="Arial" w:cs="Arial"/>
                <w:sz w:val="22"/>
                <w:szCs w:val="22"/>
              </w:rPr>
              <w:t>Promotion of Local production and Delivery by South Africans – 100% threshold as explained below</w:t>
            </w:r>
          </w:p>
        </w:tc>
        <w:tc>
          <w:tcPr>
            <w:tcW w:w="2551" w:type="dxa"/>
            <w:tcBorders>
              <w:top w:val="single" w:sz="4" w:space="0" w:color="auto"/>
              <w:left w:val="single" w:sz="4" w:space="0" w:color="auto"/>
              <w:bottom w:val="single" w:sz="4" w:space="0" w:color="auto"/>
              <w:right w:val="single" w:sz="4" w:space="0" w:color="auto"/>
            </w:tcBorders>
            <w:hideMark/>
          </w:tcPr>
          <w:p w14:paraId="6F818D62" w14:textId="77777777" w:rsidR="007C29C9" w:rsidRPr="007C29C9" w:rsidRDefault="007C29C9" w:rsidP="00022E07">
            <w:pPr>
              <w:widowControl w:val="0"/>
              <w:spacing w:line="360" w:lineRule="auto"/>
              <w:ind w:left="720" w:right="3"/>
              <w:jc w:val="both"/>
              <w:rPr>
                <w:rFonts w:ascii="Arial" w:hAnsi="Arial" w:cs="Arial"/>
              </w:rPr>
            </w:pPr>
            <w:r w:rsidRPr="007C29C9">
              <w:rPr>
                <w:rFonts w:ascii="Arial" w:hAnsi="Arial" w:cs="Arial"/>
                <w:sz w:val="22"/>
                <w:szCs w:val="22"/>
              </w:rPr>
              <w:t>6</w:t>
            </w:r>
          </w:p>
        </w:tc>
      </w:tr>
      <w:tr w:rsidR="007C29C9" w:rsidRPr="007C29C9" w14:paraId="233BC0F3" w14:textId="77777777" w:rsidTr="00C74B90">
        <w:trPr>
          <w:trHeight w:val="641"/>
        </w:trPr>
        <w:tc>
          <w:tcPr>
            <w:tcW w:w="874" w:type="dxa"/>
            <w:tcBorders>
              <w:top w:val="single" w:sz="4" w:space="0" w:color="auto"/>
              <w:left w:val="single" w:sz="4" w:space="0" w:color="auto"/>
              <w:bottom w:val="single" w:sz="4" w:space="0" w:color="auto"/>
              <w:right w:val="single" w:sz="4" w:space="0" w:color="auto"/>
            </w:tcBorders>
          </w:tcPr>
          <w:p w14:paraId="725E971A" w14:textId="77777777" w:rsidR="007C29C9" w:rsidRPr="007C29C9" w:rsidRDefault="007C29C9" w:rsidP="00022E07">
            <w:pPr>
              <w:widowControl w:val="0"/>
              <w:spacing w:line="360" w:lineRule="auto"/>
              <w:ind w:right="3"/>
              <w:jc w:val="both"/>
              <w:rPr>
                <w:rFonts w:ascii="Arial" w:hAnsi="Arial" w:cs="Arial"/>
              </w:rPr>
            </w:pPr>
          </w:p>
          <w:p w14:paraId="31D7AE4B" w14:textId="77777777" w:rsidR="007C29C9" w:rsidRPr="007C29C9" w:rsidRDefault="007C29C9" w:rsidP="00022E07">
            <w:pPr>
              <w:widowControl w:val="0"/>
              <w:spacing w:line="360" w:lineRule="auto"/>
              <w:ind w:left="58" w:right="3" w:hanging="10"/>
              <w:jc w:val="both"/>
              <w:rPr>
                <w:rFonts w:ascii="Arial" w:hAnsi="Arial" w:cs="Arial"/>
              </w:rPr>
            </w:pPr>
            <w:r w:rsidRPr="007C29C9">
              <w:rPr>
                <w:rFonts w:ascii="Arial" w:hAnsi="Arial" w:cs="Arial"/>
                <w:sz w:val="22"/>
                <w:szCs w:val="22"/>
              </w:rPr>
              <w:t>3.</w:t>
            </w:r>
          </w:p>
        </w:tc>
        <w:tc>
          <w:tcPr>
            <w:tcW w:w="6379" w:type="dxa"/>
            <w:tcBorders>
              <w:top w:val="single" w:sz="4" w:space="0" w:color="auto"/>
              <w:left w:val="single" w:sz="4" w:space="0" w:color="auto"/>
              <w:bottom w:val="single" w:sz="4" w:space="0" w:color="auto"/>
              <w:right w:val="single" w:sz="4" w:space="0" w:color="auto"/>
            </w:tcBorders>
            <w:hideMark/>
          </w:tcPr>
          <w:p w14:paraId="3A4631D0" w14:textId="77777777" w:rsidR="007C29C9" w:rsidRPr="007C29C9" w:rsidRDefault="007C29C9" w:rsidP="00022E07">
            <w:pPr>
              <w:widowControl w:val="0"/>
              <w:spacing w:line="360" w:lineRule="auto"/>
              <w:ind w:left="64" w:right="3"/>
              <w:jc w:val="both"/>
              <w:rPr>
                <w:rFonts w:ascii="Arial" w:hAnsi="Arial" w:cs="Arial"/>
              </w:rPr>
            </w:pPr>
            <w:r w:rsidRPr="007C29C9">
              <w:rPr>
                <w:rFonts w:ascii="Arial" w:hAnsi="Arial" w:cs="Arial"/>
                <w:sz w:val="22"/>
                <w:szCs w:val="22"/>
              </w:rPr>
              <w:t>Empowerment of Women - Women Ownership- Threshold 50% as explained below</w:t>
            </w:r>
          </w:p>
        </w:tc>
        <w:tc>
          <w:tcPr>
            <w:tcW w:w="2551" w:type="dxa"/>
            <w:tcBorders>
              <w:top w:val="single" w:sz="4" w:space="0" w:color="auto"/>
              <w:left w:val="single" w:sz="4" w:space="0" w:color="auto"/>
              <w:bottom w:val="single" w:sz="4" w:space="0" w:color="auto"/>
              <w:right w:val="single" w:sz="4" w:space="0" w:color="auto"/>
            </w:tcBorders>
            <w:hideMark/>
          </w:tcPr>
          <w:p w14:paraId="31F1C5BD" w14:textId="77777777" w:rsidR="007C29C9" w:rsidRPr="007C29C9" w:rsidRDefault="007C29C9" w:rsidP="00022E07">
            <w:pPr>
              <w:widowControl w:val="0"/>
              <w:spacing w:line="360" w:lineRule="auto"/>
              <w:ind w:left="720" w:right="3"/>
              <w:jc w:val="both"/>
              <w:rPr>
                <w:rFonts w:ascii="Arial" w:hAnsi="Arial" w:cs="Arial"/>
              </w:rPr>
            </w:pPr>
            <w:r w:rsidRPr="007C29C9">
              <w:rPr>
                <w:rFonts w:ascii="Arial" w:hAnsi="Arial" w:cs="Arial"/>
                <w:sz w:val="22"/>
                <w:szCs w:val="22"/>
              </w:rPr>
              <w:t>2</w:t>
            </w:r>
          </w:p>
        </w:tc>
      </w:tr>
      <w:tr w:rsidR="007C29C9" w:rsidRPr="007C29C9" w14:paraId="0E3F372D" w14:textId="77777777" w:rsidTr="00C74B90">
        <w:trPr>
          <w:trHeight w:val="408"/>
        </w:trPr>
        <w:tc>
          <w:tcPr>
            <w:tcW w:w="874" w:type="dxa"/>
            <w:tcBorders>
              <w:top w:val="single" w:sz="4" w:space="0" w:color="auto"/>
              <w:left w:val="single" w:sz="4" w:space="0" w:color="auto"/>
              <w:bottom w:val="single" w:sz="4" w:space="0" w:color="auto"/>
              <w:right w:val="single" w:sz="4" w:space="0" w:color="auto"/>
            </w:tcBorders>
            <w:hideMark/>
          </w:tcPr>
          <w:p w14:paraId="4665E339" w14:textId="77777777" w:rsidR="007C29C9" w:rsidRPr="007C29C9" w:rsidRDefault="007C29C9" w:rsidP="00947824">
            <w:pPr>
              <w:ind w:right="3"/>
              <w:jc w:val="both"/>
              <w:rPr>
                <w:rFonts w:ascii="Arial" w:hAnsi="Arial" w:cs="Arial"/>
              </w:rPr>
            </w:pPr>
            <w:r w:rsidRPr="007C29C9">
              <w:rPr>
                <w:rFonts w:ascii="Arial" w:hAnsi="Arial" w:cs="Arial"/>
                <w:sz w:val="22"/>
                <w:szCs w:val="22"/>
              </w:rPr>
              <w:t>4</w:t>
            </w:r>
          </w:p>
        </w:tc>
        <w:tc>
          <w:tcPr>
            <w:tcW w:w="6379" w:type="dxa"/>
            <w:tcBorders>
              <w:top w:val="single" w:sz="4" w:space="0" w:color="auto"/>
              <w:left w:val="single" w:sz="4" w:space="0" w:color="auto"/>
              <w:bottom w:val="single" w:sz="4" w:space="0" w:color="auto"/>
              <w:right w:val="single" w:sz="4" w:space="0" w:color="auto"/>
            </w:tcBorders>
            <w:hideMark/>
          </w:tcPr>
          <w:p w14:paraId="4DCADD58" w14:textId="77777777" w:rsidR="007C29C9" w:rsidRPr="007C29C9" w:rsidRDefault="007C29C9" w:rsidP="00022E07">
            <w:pPr>
              <w:widowControl w:val="0"/>
              <w:spacing w:line="360" w:lineRule="auto"/>
              <w:ind w:left="64" w:right="3"/>
              <w:jc w:val="both"/>
              <w:rPr>
                <w:rFonts w:ascii="Arial" w:hAnsi="Arial" w:cs="Arial"/>
              </w:rPr>
            </w:pPr>
            <w:r w:rsidRPr="007C29C9">
              <w:rPr>
                <w:rFonts w:ascii="Arial" w:hAnsi="Arial" w:cs="Arial"/>
                <w:sz w:val="22"/>
                <w:szCs w:val="22"/>
              </w:rPr>
              <w:t xml:space="preserve">Youth Empowerment Youth Ownership  – 33% Threshold as explained below </w:t>
            </w:r>
          </w:p>
        </w:tc>
        <w:tc>
          <w:tcPr>
            <w:tcW w:w="2551" w:type="dxa"/>
            <w:tcBorders>
              <w:top w:val="single" w:sz="4" w:space="0" w:color="auto"/>
              <w:left w:val="single" w:sz="4" w:space="0" w:color="auto"/>
              <w:bottom w:val="single" w:sz="4" w:space="0" w:color="auto"/>
              <w:right w:val="single" w:sz="4" w:space="0" w:color="auto"/>
            </w:tcBorders>
            <w:hideMark/>
          </w:tcPr>
          <w:p w14:paraId="7A9A586D" w14:textId="77777777" w:rsidR="007C29C9" w:rsidRPr="007C29C9" w:rsidRDefault="007C29C9" w:rsidP="00022E07">
            <w:pPr>
              <w:widowControl w:val="0"/>
              <w:spacing w:line="360" w:lineRule="auto"/>
              <w:ind w:left="720" w:right="3"/>
              <w:jc w:val="both"/>
              <w:rPr>
                <w:rFonts w:ascii="Arial" w:hAnsi="Arial" w:cs="Arial"/>
              </w:rPr>
            </w:pPr>
            <w:r w:rsidRPr="007C29C9">
              <w:rPr>
                <w:rFonts w:ascii="Arial" w:hAnsi="Arial" w:cs="Arial"/>
                <w:sz w:val="22"/>
                <w:szCs w:val="22"/>
              </w:rPr>
              <w:t>2</w:t>
            </w:r>
          </w:p>
        </w:tc>
      </w:tr>
      <w:tr w:rsidR="007C29C9" w:rsidRPr="007C29C9" w14:paraId="176D716B" w14:textId="77777777" w:rsidTr="00C74B90">
        <w:trPr>
          <w:trHeight w:val="556"/>
        </w:trPr>
        <w:tc>
          <w:tcPr>
            <w:tcW w:w="874" w:type="dxa"/>
            <w:tcBorders>
              <w:top w:val="single" w:sz="4" w:space="0" w:color="auto"/>
              <w:left w:val="single" w:sz="4" w:space="0" w:color="auto"/>
              <w:bottom w:val="single" w:sz="4" w:space="0" w:color="auto"/>
              <w:right w:val="single" w:sz="4" w:space="0" w:color="auto"/>
            </w:tcBorders>
          </w:tcPr>
          <w:p w14:paraId="2A346A47" w14:textId="77777777" w:rsidR="007C29C9" w:rsidRPr="007C29C9" w:rsidRDefault="007C29C9" w:rsidP="00022E07">
            <w:pPr>
              <w:widowControl w:val="0"/>
              <w:spacing w:line="360" w:lineRule="auto"/>
              <w:ind w:right="3"/>
              <w:jc w:val="both"/>
              <w:rPr>
                <w:rFonts w:ascii="Arial" w:hAnsi="Arial" w:cs="Arial"/>
              </w:rPr>
            </w:pPr>
            <w:r w:rsidRPr="007C29C9">
              <w:rPr>
                <w:rFonts w:ascii="Arial" w:hAnsi="Arial" w:cs="Arial"/>
                <w:sz w:val="22"/>
                <w:szCs w:val="22"/>
              </w:rPr>
              <w:t>5.</w:t>
            </w:r>
          </w:p>
          <w:p w14:paraId="37DDF0B9" w14:textId="77777777" w:rsidR="007C29C9" w:rsidRPr="007C29C9" w:rsidRDefault="007C29C9" w:rsidP="00022E07">
            <w:pPr>
              <w:widowControl w:val="0"/>
              <w:spacing w:line="360" w:lineRule="auto"/>
              <w:ind w:right="3"/>
              <w:jc w:val="both"/>
              <w:rPr>
                <w:rFonts w:ascii="Arial" w:hAnsi="Arial" w:cs="Arial"/>
              </w:rPr>
            </w:pPr>
          </w:p>
        </w:tc>
        <w:tc>
          <w:tcPr>
            <w:tcW w:w="6379" w:type="dxa"/>
            <w:tcBorders>
              <w:top w:val="single" w:sz="4" w:space="0" w:color="auto"/>
              <w:left w:val="single" w:sz="4" w:space="0" w:color="auto"/>
              <w:bottom w:val="single" w:sz="4" w:space="0" w:color="auto"/>
              <w:right w:val="single" w:sz="4" w:space="0" w:color="auto"/>
            </w:tcBorders>
            <w:hideMark/>
          </w:tcPr>
          <w:p w14:paraId="5868B542" w14:textId="77777777" w:rsidR="007C29C9" w:rsidRPr="007C29C9" w:rsidRDefault="007C29C9" w:rsidP="00022E07">
            <w:pPr>
              <w:widowControl w:val="0"/>
              <w:spacing w:line="360" w:lineRule="auto"/>
              <w:ind w:left="64" w:right="3"/>
              <w:jc w:val="both"/>
              <w:rPr>
                <w:rFonts w:ascii="Arial" w:hAnsi="Arial" w:cs="Arial"/>
              </w:rPr>
            </w:pPr>
            <w:r w:rsidRPr="007C29C9">
              <w:rPr>
                <w:rFonts w:ascii="Arial" w:hAnsi="Arial" w:cs="Arial"/>
                <w:sz w:val="22"/>
                <w:szCs w:val="22"/>
              </w:rPr>
              <w:t>Empowerment of Persons with Disabilities - Ownership of People with Disabilities – 20% threshold for Ownership and 10% threshold for Persons with Disabilities as explained below</w:t>
            </w:r>
          </w:p>
        </w:tc>
        <w:tc>
          <w:tcPr>
            <w:tcW w:w="2551" w:type="dxa"/>
            <w:tcBorders>
              <w:top w:val="single" w:sz="4" w:space="0" w:color="auto"/>
              <w:left w:val="single" w:sz="4" w:space="0" w:color="auto"/>
              <w:bottom w:val="single" w:sz="4" w:space="0" w:color="auto"/>
              <w:right w:val="single" w:sz="4" w:space="0" w:color="auto"/>
            </w:tcBorders>
            <w:hideMark/>
          </w:tcPr>
          <w:p w14:paraId="43FE8CD4" w14:textId="77777777" w:rsidR="007C29C9" w:rsidRPr="007C29C9" w:rsidRDefault="007C29C9" w:rsidP="00022E07">
            <w:pPr>
              <w:widowControl w:val="0"/>
              <w:spacing w:line="360" w:lineRule="auto"/>
              <w:ind w:left="720" w:right="3"/>
              <w:jc w:val="both"/>
              <w:rPr>
                <w:rFonts w:ascii="Arial" w:hAnsi="Arial" w:cs="Arial"/>
              </w:rPr>
            </w:pPr>
            <w:r w:rsidRPr="007C29C9">
              <w:rPr>
                <w:rFonts w:ascii="Arial" w:hAnsi="Arial" w:cs="Arial"/>
                <w:sz w:val="22"/>
                <w:szCs w:val="22"/>
              </w:rPr>
              <w:t>2</w:t>
            </w:r>
          </w:p>
        </w:tc>
      </w:tr>
      <w:tr w:rsidR="007C29C9" w:rsidRPr="007C29C9" w14:paraId="5AD9B7FF" w14:textId="77777777" w:rsidTr="00C74B90">
        <w:trPr>
          <w:trHeight w:val="626"/>
        </w:trPr>
        <w:tc>
          <w:tcPr>
            <w:tcW w:w="874" w:type="dxa"/>
            <w:tcBorders>
              <w:top w:val="single" w:sz="4" w:space="0" w:color="auto"/>
              <w:left w:val="single" w:sz="4" w:space="0" w:color="auto"/>
              <w:bottom w:val="single" w:sz="4" w:space="0" w:color="auto"/>
              <w:right w:val="single" w:sz="4" w:space="0" w:color="auto"/>
            </w:tcBorders>
            <w:hideMark/>
          </w:tcPr>
          <w:p w14:paraId="5CA4C586" w14:textId="77777777" w:rsidR="007C29C9" w:rsidRPr="007C29C9" w:rsidRDefault="007C29C9" w:rsidP="00947824">
            <w:pPr>
              <w:ind w:right="3"/>
              <w:jc w:val="both"/>
              <w:rPr>
                <w:rFonts w:ascii="Arial" w:hAnsi="Arial" w:cs="Arial"/>
              </w:rPr>
            </w:pPr>
            <w:r w:rsidRPr="007C29C9">
              <w:rPr>
                <w:rFonts w:ascii="Arial" w:hAnsi="Arial" w:cs="Arial"/>
                <w:sz w:val="22"/>
                <w:szCs w:val="22"/>
              </w:rPr>
              <w:t>6.</w:t>
            </w:r>
          </w:p>
        </w:tc>
        <w:tc>
          <w:tcPr>
            <w:tcW w:w="6379" w:type="dxa"/>
            <w:tcBorders>
              <w:top w:val="single" w:sz="4" w:space="0" w:color="auto"/>
              <w:left w:val="single" w:sz="4" w:space="0" w:color="auto"/>
              <w:bottom w:val="single" w:sz="4" w:space="0" w:color="auto"/>
              <w:right w:val="single" w:sz="4" w:space="0" w:color="auto"/>
            </w:tcBorders>
            <w:hideMark/>
          </w:tcPr>
          <w:p w14:paraId="383A939A" w14:textId="77777777" w:rsidR="007C29C9" w:rsidRPr="007C29C9" w:rsidRDefault="007C29C9" w:rsidP="00022E07">
            <w:pPr>
              <w:widowControl w:val="0"/>
              <w:spacing w:line="360" w:lineRule="auto"/>
              <w:ind w:left="64" w:right="3"/>
              <w:jc w:val="both"/>
              <w:rPr>
                <w:rFonts w:ascii="Arial" w:hAnsi="Arial" w:cs="Arial"/>
              </w:rPr>
            </w:pPr>
            <w:r w:rsidRPr="007C29C9">
              <w:rPr>
                <w:rFonts w:ascii="Arial" w:hAnsi="Arial" w:cs="Arial"/>
                <w:sz w:val="22"/>
                <w:szCs w:val="22"/>
              </w:rPr>
              <w:t>Promotion of small and medium businesses, co-operatives, and non-governmental institutions in all areas- rural and urban areas – as explained below</w:t>
            </w:r>
          </w:p>
        </w:tc>
        <w:tc>
          <w:tcPr>
            <w:tcW w:w="2551" w:type="dxa"/>
            <w:tcBorders>
              <w:top w:val="single" w:sz="4" w:space="0" w:color="auto"/>
              <w:left w:val="single" w:sz="4" w:space="0" w:color="auto"/>
              <w:bottom w:val="single" w:sz="4" w:space="0" w:color="auto"/>
              <w:right w:val="single" w:sz="4" w:space="0" w:color="auto"/>
            </w:tcBorders>
            <w:hideMark/>
          </w:tcPr>
          <w:p w14:paraId="3A3D4054" w14:textId="77777777" w:rsidR="007C29C9" w:rsidRPr="007C29C9" w:rsidRDefault="007C29C9" w:rsidP="00022E07">
            <w:pPr>
              <w:widowControl w:val="0"/>
              <w:spacing w:line="360" w:lineRule="auto"/>
              <w:ind w:left="720" w:right="3"/>
              <w:jc w:val="both"/>
              <w:rPr>
                <w:rFonts w:ascii="Arial" w:hAnsi="Arial" w:cs="Arial"/>
              </w:rPr>
            </w:pPr>
            <w:r w:rsidRPr="007C29C9">
              <w:rPr>
                <w:rFonts w:ascii="Arial" w:hAnsi="Arial" w:cs="Arial"/>
                <w:sz w:val="22"/>
                <w:szCs w:val="22"/>
              </w:rPr>
              <w:t>2</w:t>
            </w:r>
          </w:p>
        </w:tc>
      </w:tr>
      <w:tr w:rsidR="007C29C9" w:rsidRPr="007C29C9" w14:paraId="46FA9580" w14:textId="77777777" w:rsidTr="00C74B90">
        <w:trPr>
          <w:trHeight w:val="687"/>
        </w:trPr>
        <w:tc>
          <w:tcPr>
            <w:tcW w:w="874" w:type="dxa"/>
            <w:tcBorders>
              <w:top w:val="single" w:sz="4" w:space="0" w:color="auto"/>
              <w:left w:val="single" w:sz="4" w:space="0" w:color="auto"/>
              <w:bottom w:val="single" w:sz="4" w:space="0" w:color="auto"/>
              <w:right w:val="single" w:sz="4" w:space="0" w:color="auto"/>
            </w:tcBorders>
          </w:tcPr>
          <w:p w14:paraId="6D749789" w14:textId="77777777" w:rsidR="007C29C9" w:rsidRPr="007C29C9" w:rsidRDefault="007C29C9" w:rsidP="00022E07">
            <w:pPr>
              <w:widowControl w:val="0"/>
              <w:spacing w:line="360" w:lineRule="auto"/>
              <w:ind w:left="720" w:right="3"/>
              <w:jc w:val="both"/>
              <w:rPr>
                <w:rFonts w:ascii="Arial" w:hAnsi="Arial" w:cs="Arial"/>
              </w:rPr>
            </w:pPr>
          </w:p>
        </w:tc>
        <w:tc>
          <w:tcPr>
            <w:tcW w:w="6379" w:type="dxa"/>
            <w:tcBorders>
              <w:top w:val="single" w:sz="4" w:space="0" w:color="auto"/>
              <w:left w:val="single" w:sz="4" w:space="0" w:color="auto"/>
              <w:bottom w:val="single" w:sz="4" w:space="0" w:color="auto"/>
              <w:right w:val="single" w:sz="4" w:space="0" w:color="auto"/>
            </w:tcBorders>
            <w:hideMark/>
          </w:tcPr>
          <w:p w14:paraId="2CE6642C" w14:textId="77777777" w:rsidR="007C29C9" w:rsidRPr="007C29C9" w:rsidRDefault="007C29C9" w:rsidP="00022E07">
            <w:pPr>
              <w:widowControl w:val="0"/>
              <w:spacing w:line="360" w:lineRule="auto"/>
              <w:ind w:left="169" w:right="3"/>
              <w:jc w:val="both"/>
              <w:rPr>
                <w:rFonts w:ascii="Arial" w:hAnsi="Arial" w:cs="Arial"/>
              </w:rPr>
            </w:pPr>
            <w:r w:rsidRPr="007C29C9">
              <w:rPr>
                <w:rFonts w:ascii="Arial" w:hAnsi="Arial" w:cs="Arial"/>
                <w:b/>
                <w:bCs/>
                <w:sz w:val="22"/>
                <w:szCs w:val="22"/>
              </w:rPr>
              <w:t>Total Points allocated towards specific goals</w:t>
            </w:r>
          </w:p>
        </w:tc>
        <w:tc>
          <w:tcPr>
            <w:tcW w:w="2551" w:type="dxa"/>
            <w:tcBorders>
              <w:top w:val="single" w:sz="4" w:space="0" w:color="auto"/>
              <w:left w:val="single" w:sz="4" w:space="0" w:color="auto"/>
              <w:bottom w:val="single" w:sz="4" w:space="0" w:color="auto"/>
              <w:right w:val="single" w:sz="4" w:space="0" w:color="auto"/>
            </w:tcBorders>
            <w:hideMark/>
          </w:tcPr>
          <w:p w14:paraId="1D9DBA23" w14:textId="77777777" w:rsidR="007C29C9" w:rsidRPr="007C29C9" w:rsidRDefault="007C29C9" w:rsidP="00022E07">
            <w:pPr>
              <w:widowControl w:val="0"/>
              <w:spacing w:line="360" w:lineRule="auto"/>
              <w:ind w:left="720" w:right="3"/>
              <w:jc w:val="both"/>
              <w:rPr>
                <w:rFonts w:ascii="Arial" w:hAnsi="Arial" w:cs="Arial"/>
              </w:rPr>
            </w:pPr>
            <w:r w:rsidRPr="007C29C9">
              <w:rPr>
                <w:rFonts w:ascii="Arial" w:hAnsi="Arial" w:cs="Arial"/>
                <w:b/>
                <w:bCs/>
                <w:sz w:val="22"/>
                <w:szCs w:val="22"/>
              </w:rPr>
              <w:t>20</w:t>
            </w:r>
          </w:p>
        </w:tc>
      </w:tr>
    </w:tbl>
    <w:p w14:paraId="16461F9A" w14:textId="77777777" w:rsidR="007C29C9" w:rsidRPr="007C29C9" w:rsidRDefault="007C29C9" w:rsidP="00022E07">
      <w:pPr>
        <w:widowControl w:val="0"/>
        <w:spacing w:line="360" w:lineRule="auto"/>
        <w:ind w:left="-709" w:right="3"/>
        <w:jc w:val="both"/>
        <w:rPr>
          <w:rFonts w:ascii="Arial" w:hAnsi="Arial" w:cs="Arial"/>
          <w:b/>
          <w:bCs/>
          <w:sz w:val="22"/>
          <w:szCs w:val="22"/>
        </w:rPr>
      </w:pPr>
    </w:p>
    <w:p w14:paraId="1B371118" w14:textId="77777777" w:rsidR="007C29C9" w:rsidRPr="007C29C9" w:rsidRDefault="007C29C9" w:rsidP="00947824">
      <w:pPr>
        <w:spacing w:after="160" w:line="256" w:lineRule="auto"/>
        <w:ind w:right="3"/>
        <w:jc w:val="both"/>
        <w:rPr>
          <w:rFonts w:ascii="Arial" w:eastAsia="Calibri" w:hAnsi="Arial" w:cs="Arial"/>
          <w:b/>
          <w:bCs/>
          <w:sz w:val="22"/>
          <w:szCs w:val="22"/>
          <w:lang w:val="en-ZA"/>
        </w:rPr>
      </w:pPr>
      <w:r w:rsidRPr="007C29C9">
        <w:rPr>
          <w:rFonts w:ascii="Arial" w:eastAsia="Calibri" w:hAnsi="Arial" w:cs="Arial"/>
          <w:b/>
          <w:bCs/>
          <w:sz w:val="22"/>
          <w:szCs w:val="22"/>
          <w:lang w:val="en-ZA"/>
        </w:rPr>
        <w:lastRenderedPageBreak/>
        <w:t xml:space="preserve"> </w:t>
      </w:r>
    </w:p>
    <w:p w14:paraId="2A977766" w14:textId="77777777" w:rsidR="007C29C9" w:rsidRPr="007C29C9" w:rsidRDefault="007C29C9" w:rsidP="00022E07">
      <w:pPr>
        <w:widowControl w:val="0"/>
        <w:spacing w:after="160" w:line="360" w:lineRule="auto"/>
        <w:ind w:left="426" w:right="3" w:hanging="426"/>
        <w:jc w:val="both"/>
        <w:rPr>
          <w:rFonts w:ascii="Arial" w:eastAsia="Calibri" w:hAnsi="Arial" w:cs="Arial"/>
          <w:b/>
          <w:bCs/>
          <w:sz w:val="22"/>
          <w:szCs w:val="22"/>
          <w:lang w:val="en-ZA"/>
        </w:rPr>
      </w:pPr>
      <w:r w:rsidRPr="007C29C9">
        <w:rPr>
          <w:rFonts w:ascii="Arial" w:eastAsia="Calibri" w:hAnsi="Arial" w:cs="Arial"/>
          <w:b/>
          <w:bCs/>
          <w:sz w:val="22"/>
          <w:szCs w:val="22"/>
          <w:lang w:val="en-ZA"/>
        </w:rPr>
        <w:t>1.4</w:t>
      </w:r>
      <w:r w:rsidRPr="007C29C9">
        <w:rPr>
          <w:rFonts w:ascii="Arial" w:eastAsia="Calibri" w:hAnsi="Arial" w:cs="Arial"/>
          <w:b/>
          <w:bCs/>
          <w:sz w:val="22"/>
          <w:szCs w:val="22"/>
          <w:lang w:val="en-ZA"/>
        </w:rPr>
        <w:tab/>
        <w:t>Empowerment of black persons- Ownership by black persons Black Person Ownership</w:t>
      </w:r>
    </w:p>
    <w:p w14:paraId="0FCC47F1" w14:textId="77777777" w:rsidR="007C29C9" w:rsidRPr="007C29C9" w:rsidRDefault="007C29C9" w:rsidP="00022E07">
      <w:pPr>
        <w:widowControl w:val="0"/>
        <w:spacing w:after="160" w:line="360" w:lineRule="auto"/>
        <w:ind w:left="284" w:right="3"/>
        <w:jc w:val="both"/>
        <w:rPr>
          <w:rFonts w:ascii="Arial" w:eastAsia="Calibri" w:hAnsi="Arial" w:cs="Arial"/>
          <w:sz w:val="22"/>
          <w:szCs w:val="22"/>
          <w:lang w:val="en-ZA"/>
        </w:rPr>
      </w:pPr>
      <w:r w:rsidRPr="007C29C9">
        <w:rPr>
          <w:rFonts w:ascii="Arial" w:eastAsia="Calibri" w:hAnsi="Arial" w:cs="Arial"/>
          <w:sz w:val="22"/>
          <w:szCs w:val="22"/>
          <w:lang w:val="en-ZA"/>
        </w:rPr>
        <w:t>1.4.1 Black persons are as defined in Broad based black economic empowerment Act (B-BBEE) which currently means Africans, Coloureds, and Indians:</w:t>
      </w:r>
    </w:p>
    <w:p w14:paraId="2AF0B1C2" w14:textId="77777777" w:rsidR="007C29C9" w:rsidRPr="007C29C9" w:rsidRDefault="007C29C9" w:rsidP="00022E07">
      <w:pPr>
        <w:widowControl w:val="0"/>
        <w:spacing w:after="160" w:line="360" w:lineRule="auto"/>
        <w:ind w:left="720" w:right="3"/>
        <w:jc w:val="both"/>
        <w:rPr>
          <w:rFonts w:ascii="Arial" w:eastAsia="Calibri" w:hAnsi="Arial" w:cs="Arial"/>
          <w:sz w:val="22"/>
          <w:szCs w:val="22"/>
          <w:lang w:val="en-ZA"/>
        </w:rPr>
      </w:pPr>
      <w:r w:rsidRPr="007C29C9">
        <w:rPr>
          <w:rFonts w:ascii="Arial" w:eastAsia="Calibri" w:hAnsi="Arial" w:cs="Arial"/>
          <w:sz w:val="22"/>
          <w:szCs w:val="22"/>
          <w:lang w:val="en-ZA"/>
        </w:rPr>
        <w:t>(a) who are citizens of the Republic of South Africa by birth or decent; or</w:t>
      </w:r>
    </w:p>
    <w:p w14:paraId="6EE024B5" w14:textId="77777777" w:rsidR="007C29C9" w:rsidRPr="007C29C9" w:rsidRDefault="007C29C9" w:rsidP="00022E07">
      <w:pPr>
        <w:widowControl w:val="0"/>
        <w:spacing w:after="160" w:line="360" w:lineRule="auto"/>
        <w:ind w:left="720" w:right="3"/>
        <w:jc w:val="both"/>
        <w:rPr>
          <w:rFonts w:ascii="Arial" w:eastAsia="Calibri" w:hAnsi="Arial" w:cs="Arial"/>
          <w:sz w:val="22"/>
          <w:szCs w:val="22"/>
          <w:lang w:val="en-ZA"/>
        </w:rPr>
      </w:pPr>
      <w:r w:rsidRPr="007C29C9">
        <w:rPr>
          <w:rFonts w:ascii="Arial" w:eastAsia="Calibri" w:hAnsi="Arial" w:cs="Arial"/>
          <w:sz w:val="22"/>
          <w:szCs w:val="22"/>
          <w:lang w:val="en-ZA"/>
        </w:rPr>
        <w:t>(b) who became citizens of the Republic of South Africa by naturalisation –</w:t>
      </w:r>
    </w:p>
    <w:p w14:paraId="27ED2DAA" w14:textId="77777777" w:rsidR="007C29C9" w:rsidRPr="007C29C9" w:rsidRDefault="007C29C9" w:rsidP="00022E07">
      <w:pPr>
        <w:widowControl w:val="0"/>
        <w:spacing w:after="160" w:line="360" w:lineRule="auto"/>
        <w:ind w:left="720" w:right="3"/>
        <w:jc w:val="both"/>
        <w:rPr>
          <w:rFonts w:ascii="Arial" w:eastAsia="Calibri" w:hAnsi="Arial" w:cs="Arial"/>
          <w:sz w:val="22"/>
          <w:szCs w:val="22"/>
          <w:lang w:val="en-ZA"/>
        </w:rPr>
      </w:pPr>
      <w:r w:rsidRPr="007C29C9">
        <w:rPr>
          <w:rFonts w:ascii="Arial" w:eastAsia="Calibri" w:hAnsi="Arial" w:cs="Arial"/>
          <w:sz w:val="22"/>
          <w:szCs w:val="22"/>
          <w:lang w:val="en-ZA"/>
        </w:rPr>
        <w:t>(i) before 27 April 1994.</w:t>
      </w:r>
    </w:p>
    <w:p w14:paraId="50FD9A9D" w14:textId="77777777" w:rsidR="007C29C9" w:rsidRPr="007C29C9" w:rsidRDefault="007C29C9" w:rsidP="00022E07">
      <w:pPr>
        <w:widowControl w:val="0"/>
        <w:spacing w:after="160" w:line="360" w:lineRule="auto"/>
        <w:ind w:left="720" w:right="3"/>
        <w:jc w:val="both"/>
        <w:rPr>
          <w:rFonts w:ascii="Arial" w:eastAsia="Calibri" w:hAnsi="Arial" w:cs="Arial"/>
          <w:sz w:val="22"/>
          <w:szCs w:val="22"/>
          <w:lang w:val="en-ZA"/>
        </w:rPr>
      </w:pPr>
      <w:r w:rsidRPr="007C29C9">
        <w:rPr>
          <w:rFonts w:ascii="Arial" w:eastAsia="Calibri" w:hAnsi="Arial" w:cs="Arial"/>
          <w:sz w:val="22"/>
          <w:szCs w:val="22"/>
          <w:lang w:val="en-ZA"/>
        </w:rPr>
        <w:t>(ii) on or after 27 April 1994 and who would have been entitled to acquire citizenship by naturalisation prior to that date.</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13"/>
        <w:gridCol w:w="1477"/>
        <w:gridCol w:w="1769"/>
        <w:gridCol w:w="1417"/>
      </w:tblGrid>
      <w:tr w:rsidR="007C29C9" w:rsidRPr="007C29C9" w14:paraId="64E0EDFC" w14:textId="77777777" w:rsidTr="00C74B90">
        <w:tc>
          <w:tcPr>
            <w:tcW w:w="5113" w:type="dxa"/>
            <w:tcBorders>
              <w:top w:val="single" w:sz="4" w:space="0" w:color="auto"/>
              <w:left w:val="single" w:sz="4" w:space="0" w:color="auto"/>
              <w:bottom w:val="single" w:sz="4" w:space="0" w:color="auto"/>
              <w:right w:val="single" w:sz="4" w:space="0" w:color="auto"/>
            </w:tcBorders>
            <w:shd w:val="clear" w:color="auto" w:fill="D9D9D9"/>
            <w:hideMark/>
          </w:tcPr>
          <w:p w14:paraId="2C215A4B"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Preference Point</w:t>
            </w:r>
          </w:p>
        </w:tc>
        <w:tc>
          <w:tcPr>
            <w:tcW w:w="1477" w:type="dxa"/>
            <w:tcBorders>
              <w:top w:val="single" w:sz="4" w:space="0" w:color="auto"/>
              <w:left w:val="single" w:sz="4" w:space="0" w:color="auto"/>
              <w:bottom w:val="single" w:sz="4" w:space="0" w:color="auto"/>
              <w:right w:val="single" w:sz="4" w:space="0" w:color="auto"/>
            </w:tcBorders>
            <w:shd w:val="clear" w:color="auto" w:fill="D9D9D9"/>
            <w:hideMark/>
          </w:tcPr>
          <w:p w14:paraId="1691C03F"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Service Provider to INDICATE YES OR NO</w:t>
            </w:r>
          </w:p>
        </w:tc>
        <w:tc>
          <w:tcPr>
            <w:tcW w:w="1769" w:type="dxa"/>
            <w:tcBorders>
              <w:top w:val="single" w:sz="4" w:space="0" w:color="auto"/>
              <w:left w:val="single" w:sz="4" w:space="0" w:color="auto"/>
              <w:bottom w:val="single" w:sz="4" w:space="0" w:color="auto"/>
              <w:right w:val="single" w:sz="4" w:space="0" w:color="auto"/>
            </w:tcBorders>
            <w:shd w:val="clear" w:color="auto" w:fill="D9D9D9"/>
            <w:hideMark/>
          </w:tcPr>
          <w:p w14:paraId="7088F1EC"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No of Points per BANKSETA Preference point System</w:t>
            </w:r>
          </w:p>
        </w:tc>
        <w:tc>
          <w:tcPr>
            <w:tcW w:w="1417" w:type="dxa"/>
            <w:tcBorders>
              <w:top w:val="single" w:sz="4" w:space="0" w:color="auto"/>
              <w:left w:val="single" w:sz="4" w:space="0" w:color="auto"/>
              <w:bottom w:val="single" w:sz="4" w:space="0" w:color="auto"/>
              <w:right w:val="single" w:sz="4" w:space="0" w:color="auto"/>
            </w:tcBorders>
            <w:shd w:val="clear" w:color="auto" w:fill="D9D9D9"/>
            <w:hideMark/>
          </w:tcPr>
          <w:p w14:paraId="50B5DE0C"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For BANKSETA USE Only</w:t>
            </w:r>
          </w:p>
          <w:p w14:paraId="6C14612D"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Points Claimed</w:t>
            </w:r>
          </w:p>
        </w:tc>
      </w:tr>
      <w:tr w:rsidR="007C29C9" w:rsidRPr="007C29C9" w14:paraId="1E2AC337" w14:textId="77777777" w:rsidTr="00C74B90">
        <w:tc>
          <w:tcPr>
            <w:tcW w:w="5113" w:type="dxa"/>
            <w:tcBorders>
              <w:top w:val="single" w:sz="4" w:space="0" w:color="auto"/>
              <w:left w:val="single" w:sz="4" w:space="0" w:color="auto"/>
              <w:bottom w:val="single" w:sz="4" w:space="0" w:color="auto"/>
              <w:right w:val="single" w:sz="4" w:space="0" w:color="auto"/>
            </w:tcBorders>
            <w:hideMark/>
          </w:tcPr>
          <w:p w14:paraId="2416D974"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Does the service provider wish to claim points under black ownership t where 51% or more ownerships  is by black people</w:t>
            </w:r>
          </w:p>
        </w:tc>
        <w:tc>
          <w:tcPr>
            <w:tcW w:w="1477" w:type="dxa"/>
            <w:tcBorders>
              <w:top w:val="single" w:sz="4" w:space="0" w:color="auto"/>
              <w:left w:val="single" w:sz="4" w:space="0" w:color="auto"/>
              <w:bottom w:val="single" w:sz="4" w:space="0" w:color="auto"/>
              <w:right w:val="single" w:sz="4" w:space="0" w:color="auto"/>
            </w:tcBorders>
          </w:tcPr>
          <w:p w14:paraId="1BA1091D" w14:textId="77777777" w:rsidR="007C29C9" w:rsidRPr="007C29C9" w:rsidRDefault="007C29C9" w:rsidP="00947824">
            <w:pPr>
              <w:ind w:right="3"/>
              <w:jc w:val="both"/>
              <w:rPr>
                <w:rFonts w:ascii="Arial" w:eastAsia="Calibri" w:hAnsi="Arial" w:cs="Arial"/>
                <w:b/>
                <w:bCs/>
                <w:lang w:val="en-ZA"/>
              </w:rPr>
            </w:pPr>
          </w:p>
        </w:tc>
        <w:tc>
          <w:tcPr>
            <w:tcW w:w="1769" w:type="dxa"/>
            <w:tcBorders>
              <w:top w:val="single" w:sz="4" w:space="0" w:color="auto"/>
              <w:left w:val="single" w:sz="4" w:space="0" w:color="auto"/>
              <w:bottom w:val="single" w:sz="4" w:space="0" w:color="auto"/>
              <w:right w:val="single" w:sz="4" w:space="0" w:color="auto"/>
            </w:tcBorders>
            <w:hideMark/>
          </w:tcPr>
          <w:p w14:paraId="0BE76C70"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6</w:t>
            </w:r>
          </w:p>
        </w:tc>
        <w:tc>
          <w:tcPr>
            <w:tcW w:w="1417" w:type="dxa"/>
            <w:tcBorders>
              <w:top w:val="single" w:sz="4" w:space="0" w:color="auto"/>
              <w:left w:val="single" w:sz="4" w:space="0" w:color="auto"/>
              <w:bottom w:val="single" w:sz="4" w:space="0" w:color="auto"/>
              <w:right w:val="single" w:sz="4" w:space="0" w:color="auto"/>
            </w:tcBorders>
          </w:tcPr>
          <w:p w14:paraId="4837C26E" w14:textId="77777777" w:rsidR="007C29C9" w:rsidRPr="007C29C9" w:rsidRDefault="007C29C9" w:rsidP="00947824">
            <w:pPr>
              <w:ind w:right="3"/>
              <w:jc w:val="both"/>
              <w:rPr>
                <w:rFonts w:ascii="Arial" w:eastAsia="Calibri" w:hAnsi="Arial" w:cs="Arial"/>
                <w:b/>
                <w:bCs/>
                <w:lang w:val="en-ZA"/>
              </w:rPr>
            </w:pPr>
          </w:p>
        </w:tc>
      </w:tr>
    </w:tbl>
    <w:p w14:paraId="698FD2DE" w14:textId="77777777" w:rsidR="007C29C9" w:rsidRPr="007C29C9" w:rsidRDefault="007C29C9" w:rsidP="00947824">
      <w:pPr>
        <w:spacing w:after="160" w:line="256" w:lineRule="auto"/>
        <w:ind w:right="3"/>
        <w:jc w:val="both"/>
        <w:rPr>
          <w:rFonts w:ascii="Arial" w:eastAsia="Calibri" w:hAnsi="Arial" w:cs="Arial"/>
          <w:b/>
          <w:bCs/>
          <w:sz w:val="22"/>
          <w:szCs w:val="22"/>
          <w:lang w:val="en-ZA"/>
        </w:rPr>
      </w:pPr>
    </w:p>
    <w:p w14:paraId="4D999033" w14:textId="77777777" w:rsidR="007C29C9" w:rsidRPr="007C29C9" w:rsidRDefault="007C29C9" w:rsidP="00947824">
      <w:pPr>
        <w:spacing w:after="160" w:line="256" w:lineRule="auto"/>
        <w:ind w:right="3"/>
        <w:jc w:val="both"/>
        <w:rPr>
          <w:rFonts w:ascii="Arial" w:eastAsia="Calibri" w:hAnsi="Arial" w:cs="Arial"/>
          <w:b/>
          <w:bCs/>
          <w:sz w:val="22"/>
          <w:szCs w:val="22"/>
          <w:lang w:val="en-ZA"/>
        </w:rPr>
      </w:pPr>
      <w:r w:rsidRPr="007C29C9">
        <w:rPr>
          <w:rFonts w:ascii="Arial" w:eastAsia="Calibri" w:hAnsi="Arial" w:cs="Arial"/>
          <w:b/>
          <w:bCs/>
          <w:sz w:val="22"/>
          <w:szCs w:val="22"/>
          <w:lang w:val="en-ZA"/>
        </w:rPr>
        <w:t>IF YES please provide the following details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
        <w:gridCol w:w="2880"/>
        <w:gridCol w:w="2469"/>
        <w:gridCol w:w="1553"/>
        <w:gridCol w:w="2322"/>
      </w:tblGrid>
      <w:tr w:rsidR="007C29C9" w:rsidRPr="007C29C9" w14:paraId="39761A12" w14:textId="77777777" w:rsidTr="00C74B90">
        <w:tc>
          <w:tcPr>
            <w:tcW w:w="9776" w:type="dxa"/>
            <w:gridSpan w:val="5"/>
            <w:tcBorders>
              <w:top w:val="single" w:sz="4" w:space="0" w:color="auto"/>
              <w:left w:val="single" w:sz="4" w:space="0" w:color="auto"/>
              <w:bottom w:val="single" w:sz="4" w:space="0" w:color="auto"/>
              <w:right w:val="single" w:sz="4" w:space="0" w:color="auto"/>
            </w:tcBorders>
            <w:shd w:val="clear" w:color="auto" w:fill="D9D9D9"/>
            <w:hideMark/>
          </w:tcPr>
          <w:p w14:paraId="173DD08B"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DETAILS OF BLACK OWNERS </w:t>
            </w:r>
          </w:p>
        </w:tc>
      </w:tr>
      <w:tr w:rsidR="007C29C9" w:rsidRPr="007C29C9" w14:paraId="3F2F3137" w14:textId="77777777" w:rsidTr="00C74B90">
        <w:tc>
          <w:tcPr>
            <w:tcW w:w="552" w:type="dxa"/>
            <w:tcBorders>
              <w:top w:val="single" w:sz="4" w:space="0" w:color="auto"/>
              <w:left w:val="single" w:sz="4" w:space="0" w:color="auto"/>
              <w:bottom w:val="single" w:sz="4" w:space="0" w:color="auto"/>
              <w:right w:val="single" w:sz="4" w:space="0" w:color="auto"/>
            </w:tcBorders>
          </w:tcPr>
          <w:p w14:paraId="02D2F983" w14:textId="77777777" w:rsidR="007C29C9" w:rsidRPr="007C29C9" w:rsidRDefault="007C29C9" w:rsidP="00947824">
            <w:pPr>
              <w:ind w:right="3"/>
              <w:jc w:val="both"/>
              <w:rPr>
                <w:rFonts w:ascii="Arial" w:eastAsia="Calibri" w:hAnsi="Arial" w:cs="Arial"/>
                <w:b/>
                <w:bCs/>
                <w:lang w:val="en-ZA"/>
              </w:rPr>
            </w:pPr>
          </w:p>
        </w:tc>
        <w:tc>
          <w:tcPr>
            <w:tcW w:w="2881" w:type="dxa"/>
            <w:tcBorders>
              <w:top w:val="single" w:sz="4" w:space="0" w:color="auto"/>
              <w:left w:val="single" w:sz="4" w:space="0" w:color="auto"/>
              <w:bottom w:val="single" w:sz="4" w:space="0" w:color="auto"/>
              <w:right w:val="single" w:sz="4" w:space="0" w:color="auto"/>
            </w:tcBorders>
            <w:shd w:val="clear" w:color="auto" w:fill="D9D9D9"/>
            <w:hideMark/>
          </w:tcPr>
          <w:p w14:paraId="72BAC950"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Full Name of Black Owners </w:t>
            </w:r>
          </w:p>
        </w:tc>
        <w:tc>
          <w:tcPr>
            <w:tcW w:w="2470" w:type="dxa"/>
            <w:tcBorders>
              <w:top w:val="single" w:sz="4" w:space="0" w:color="auto"/>
              <w:left w:val="single" w:sz="4" w:space="0" w:color="auto"/>
              <w:bottom w:val="single" w:sz="4" w:space="0" w:color="auto"/>
              <w:right w:val="single" w:sz="4" w:space="0" w:color="auto"/>
            </w:tcBorders>
            <w:shd w:val="clear" w:color="auto" w:fill="D9D9D9"/>
            <w:hideMark/>
          </w:tcPr>
          <w:p w14:paraId="02CA0126"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ID Number</w:t>
            </w:r>
          </w:p>
        </w:tc>
        <w:tc>
          <w:tcPr>
            <w:tcW w:w="1550" w:type="dxa"/>
            <w:tcBorders>
              <w:top w:val="single" w:sz="4" w:space="0" w:color="auto"/>
              <w:left w:val="single" w:sz="4" w:space="0" w:color="auto"/>
              <w:bottom w:val="single" w:sz="4" w:space="0" w:color="auto"/>
              <w:right w:val="single" w:sz="4" w:space="0" w:color="auto"/>
            </w:tcBorders>
            <w:shd w:val="clear" w:color="auto" w:fill="D9D9D9"/>
            <w:hideMark/>
          </w:tcPr>
          <w:p w14:paraId="1A9AB565"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Ownership Percentage (via shareholding)</w:t>
            </w:r>
          </w:p>
        </w:tc>
        <w:tc>
          <w:tcPr>
            <w:tcW w:w="2323" w:type="dxa"/>
            <w:tcBorders>
              <w:top w:val="single" w:sz="4" w:space="0" w:color="auto"/>
              <w:left w:val="single" w:sz="4" w:space="0" w:color="auto"/>
              <w:bottom w:val="single" w:sz="4" w:space="0" w:color="auto"/>
              <w:right w:val="single" w:sz="4" w:space="0" w:color="auto"/>
            </w:tcBorders>
            <w:shd w:val="clear" w:color="auto" w:fill="D9D9D9"/>
            <w:hideMark/>
          </w:tcPr>
          <w:p w14:paraId="3C2DAC13"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Position in the Company</w:t>
            </w:r>
          </w:p>
        </w:tc>
      </w:tr>
      <w:tr w:rsidR="007C29C9" w:rsidRPr="007C29C9" w14:paraId="1240EF75" w14:textId="77777777" w:rsidTr="00C74B90">
        <w:tc>
          <w:tcPr>
            <w:tcW w:w="552" w:type="dxa"/>
            <w:tcBorders>
              <w:top w:val="single" w:sz="4" w:space="0" w:color="auto"/>
              <w:left w:val="single" w:sz="4" w:space="0" w:color="auto"/>
              <w:bottom w:val="single" w:sz="4" w:space="0" w:color="auto"/>
              <w:right w:val="single" w:sz="4" w:space="0" w:color="auto"/>
            </w:tcBorders>
          </w:tcPr>
          <w:p w14:paraId="107FDC6E" w14:textId="77777777" w:rsidR="007C29C9" w:rsidRPr="007C29C9" w:rsidRDefault="007C29C9" w:rsidP="00947824">
            <w:pPr>
              <w:spacing w:line="360" w:lineRule="auto"/>
              <w:ind w:right="3"/>
              <w:jc w:val="both"/>
              <w:rPr>
                <w:rFonts w:ascii="Arial" w:eastAsia="Calibri" w:hAnsi="Arial" w:cs="Arial"/>
                <w:b/>
                <w:bCs/>
                <w:lang w:val="en-ZA"/>
              </w:rPr>
            </w:pPr>
            <w:r w:rsidRPr="007C29C9">
              <w:rPr>
                <w:rFonts w:ascii="Arial" w:eastAsia="Calibri" w:hAnsi="Arial" w:cs="Arial"/>
                <w:b/>
                <w:bCs/>
                <w:sz w:val="22"/>
                <w:szCs w:val="22"/>
                <w:lang w:val="en-ZA"/>
              </w:rPr>
              <w:t>1</w:t>
            </w:r>
          </w:p>
          <w:p w14:paraId="14382C73" w14:textId="77777777" w:rsidR="007C29C9" w:rsidRPr="007C29C9" w:rsidRDefault="007C29C9" w:rsidP="00947824">
            <w:pPr>
              <w:spacing w:line="360" w:lineRule="auto"/>
              <w:ind w:right="3"/>
              <w:jc w:val="both"/>
              <w:rPr>
                <w:rFonts w:ascii="Arial" w:eastAsia="Calibri" w:hAnsi="Arial" w:cs="Arial"/>
                <w:b/>
                <w:bCs/>
                <w:lang w:val="en-ZA"/>
              </w:rPr>
            </w:pPr>
          </w:p>
        </w:tc>
        <w:tc>
          <w:tcPr>
            <w:tcW w:w="2881" w:type="dxa"/>
            <w:tcBorders>
              <w:top w:val="single" w:sz="4" w:space="0" w:color="auto"/>
              <w:left w:val="single" w:sz="4" w:space="0" w:color="auto"/>
              <w:bottom w:val="single" w:sz="4" w:space="0" w:color="auto"/>
              <w:right w:val="single" w:sz="4" w:space="0" w:color="auto"/>
            </w:tcBorders>
          </w:tcPr>
          <w:p w14:paraId="4A0DEC01" w14:textId="77777777" w:rsidR="007C29C9" w:rsidRPr="007C29C9" w:rsidRDefault="007C29C9" w:rsidP="00947824">
            <w:pPr>
              <w:spacing w:line="360" w:lineRule="auto"/>
              <w:ind w:right="3"/>
              <w:jc w:val="both"/>
              <w:rPr>
                <w:rFonts w:ascii="Arial" w:eastAsia="Calibri" w:hAnsi="Arial" w:cs="Arial"/>
                <w:b/>
                <w:bCs/>
                <w:lang w:val="en-ZA"/>
              </w:rPr>
            </w:pPr>
          </w:p>
        </w:tc>
        <w:tc>
          <w:tcPr>
            <w:tcW w:w="2470" w:type="dxa"/>
            <w:tcBorders>
              <w:top w:val="single" w:sz="4" w:space="0" w:color="auto"/>
              <w:left w:val="single" w:sz="4" w:space="0" w:color="auto"/>
              <w:bottom w:val="single" w:sz="4" w:space="0" w:color="auto"/>
              <w:right w:val="single" w:sz="4" w:space="0" w:color="auto"/>
            </w:tcBorders>
          </w:tcPr>
          <w:p w14:paraId="1323ACFF" w14:textId="77777777" w:rsidR="007C29C9" w:rsidRPr="007C29C9" w:rsidRDefault="007C29C9" w:rsidP="00947824">
            <w:pPr>
              <w:spacing w:line="360" w:lineRule="auto"/>
              <w:ind w:right="3"/>
              <w:jc w:val="both"/>
              <w:rPr>
                <w:rFonts w:ascii="Arial" w:eastAsia="Calibri" w:hAnsi="Arial" w:cs="Arial"/>
                <w:b/>
                <w:bCs/>
                <w:lang w:val="en-ZA"/>
              </w:rPr>
            </w:pPr>
          </w:p>
        </w:tc>
        <w:tc>
          <w:tcPr>
            <w:tcW w:w="1550" w:type="dxa"/>
            <w:tcBorders>
              <w:top w:val="single" w:sz="4" w:space="0" w:color="auto"/>
              <w:left w:val="single" w:sz="4" w:space="0" w:color="auto"/>
              <w:bottom w:val="single" w:sz="4" w:space="0" w:color="auto"/>
              <w:right w:val="single" w:sz="4" w:space="0" w:color="auto"/>
            </w:tcBorders>
          </w:tcPr>
          <w:p w14:paraId="5AB062D0" w14:textId="77777777" w:rsidR="007C29C9" w:rsidRPr="007C29C9" w:rsidRDefault="007C29C9" w:rsidP="00947824">
            <w:pPr>
              <w:spacing w:line="360" w:lineRule="auto"/>
              <w:ind w:right="3"/>
              <w:jc w:val="both"/>
              <w:rPr>
                <w:rFonts w:ascii="Arial" w:eastAsia="Calibri" w:hAnsi="Arial" w:cs="Arial"/>
                <w:b/>
                <w:bCs/>
                <w:lang w:val="en-ZA"/>
              </w:rPr>
            </w:pPr>
          </w:p>
        </w:tc>
        <w:tc>
          <w:tcPr>
            <w:tcW w:w="2323" w:type="dxa"/>
            <w:tcBorders>
              <w:top w:val="single" w:sz="4" w:space="0" w:color="auto"/>
              <w:left w:val="single" w:sz="4" w:space="0" w:color="auto"/>
              <w:bottom w:val="single" w:sz="4" w:space="0" w:color="auto"/>
              <w:right w:val="single" w:sz="4" w:space="0" w:color="auto"/>
            </w:tcBorders>
          </w:tcPr>
          <w:p w14:paraId="3BCBBDE6" w14:textId="77777777" w:rsidR="007C29C9" w:rsidRPr="007C29C9" w:rsidRDefault="007C29C9" w:rsidP="00947824">
            <w:pPr>
              <w:spacing w:line="360" w:lineRule="auto"/>
              <w:ind w:right="3"/>
              <w:jc w:val="both"/>
              <w:rPr>
                <w:rFonts w:ascii="Arial" w:eastAsia="Calibri" w:hAnsi="Arial" w:cs="Arial"/>
                <w:b/>
                <w:bCs/>
                <w:lang w:val="en-ZA"/>
              </w:rPr>
            </w:pPr>
          </w:p>
        </w:tc>
      </w:tr>
      <w:tr w:rsidR="007C29C9" w:rsidRPr="007C29C9" w14:paraId="771943EA" w14:textId="77777777" w:rsidTr="00C74B90">
        <w:tc>
          <w:tcPr>
            <w:tcW w:w="552" w:type="dxa"/>
            <w:tcBorders>
              <w:top w:val="single" w:sz="4" w:space="0" w:color="auto"/>
              <w:left w:val="single" w:sz="4" w:space="0" w:color="auto"/>
              <w:bottom w:val="single" w:sz="4" w:space="0" w:color="auto"/>
              <w:right w:val="single" w:sz="4" w:space="0" w:color="auto"/>
            </w:tcBorders>
          </w:tcPr>
          <w:p w14:paraId="602F193E" w14:textId="77777777" w:rsidR="007C29C9" w:rsidRPr="007C29C9" w:rsidRDefault="007C29C9" w:rsidP="00947824">
            <w:pPr>
              <w:spacing w:line="360" w:lineRule="auto"/>
              <w:ind w:right="3"/>
              <w:jc w:val="both"/>
              <w:rPr>
                <w:rFonts w:ascii="Arial" w:eastAsia="Calibri" w:hAnsi="Arial" w:cs="Arial"/>
                <w:b/>
                <w:bCs/>
                <w:lang w:val="en-ZA"/>
              </w:rPr>
            </w:pPr>
            <w:r w:rsidRPr="007C29C9">
              <w:rPr>
                <w:rFonts w:ascii="Arial" w:eastAsia="Calibri" w:hAnsi="Arial" w:cs="Arial"/>
                <w:b/>
                <w:bCs/>
                <w:sz w:val="22"/>
                <w:szCs w:val="22"/>
                <w:lang w:val="en-ZA"/>
              </w:rPr>
              <w:t>2</w:t>
            </w:r>
          </w:p>
          <w:p w14:paraId="09E85324" w14:textId="77777777" w:rsidR="007C29C9" w:rsidRPr="007C29C9" w:rsidRDefault="007C29C9" w:rsidP="00947824">
            <w:pPr>
              <w:spacing w:line="360" w:lineRule="auto"/>
              <w:ind w:right="3"/>
              <w:jc w:val="both"/>
              <w:rPr>
                <w:rFonts w:ascii="Arial" w:eastAsia="Calibri" w:hAnsi="Arial" w:cs="Arial"/>
                <w:b/>
                <w:bCs/>
                <w:lang w:val="en-ZA"/>
              </w:rPr>
            </w:pPr>
          </w:p>
        </w:tc>
        <w:tc>
          <w:tcPr>
            <w:tcW w:w="2881" w:type="dxa"/>
            <w:tcBorders>
              <w:top w:val="single" w:sz="4" w:space="0" w:color="auto"/>
              <w:left w:val="single" w:sz="4" w:space="0" w:color="auto"/>
              <w:bottom w:val="single" w:sz="4" w:space="0" w:color="auto"/>
              <w:right w:val="single" w:sz="4" w:space="0" w:color="auto"/>
            </w:tcBorders>
          </w:tcPr>
          <w:p w14:paraId="30CA49F8" w14:textId="77777777" w:rsidR="007C29C9" w:rsidRPr="007C29C9" w:rsidRDefault="007C29C9" w:rsidP="00947824">
            <w:pPr>
              <w:spacing w:line="360" w:lineRule="auto"/>
              <w:ind w:right="3"/>
              <w:jc w:val="both"/>
              <w:rPr>
                <w:rFonts w:ascii="Arial" w:eastAsia="Calibri" w:hAnsi="Arial" w:cs="Arial"/>
                <w:b/>
                <w:bCs/>
                <w:lang w:val="en-ZA"/>
              </w:rPr>
            </w:pPr>
          </w:p>
        </w:tc>
        <w:tc>
          <w:tcPr>
            <w:tcW w:w="2470" w:type="dxa"/>
            <w:tcBorders>
              <w:top w:val="single" w:sz="4" w:space="0" w:color="auto"/>
              <w:left w:val="single" w:sz="4" w:space="0" w:color="auto"/>
              <w:bottom w:val="single" w:sz="4" w:space="0" w:color="auto"/>
              <w:right w:val="single" w:sz="4" w:space="0" w:color="auto"/>
            </w:tcBorders>
          </w:tcPr>
          <w:p w14:paraId="5B848A48" w14:textId="77777777" w:rsidR="007C29C9" w:rsidRPr="007C29C9" w:rsidRDefault="007C29C9" w:rsidP="00947824">
            <w:pPr>
              <w:spacing w:line="360" w:lineRule="auto"/>
              <w:ind w:right="3"/>
              <w:jc w:val="both"/>
              <w:rPr>
                <w:rFonts w:ascii="Arial" w:eastAsia="Calibri" w:hAnsi="Arial" w:cs="Arial"/>
                <w:b/>
                <w:bCs/>
                <w:lang w:val="en-ZA"/>
              </w:rPr>
            </w:pPr>
          </w:p>
        </w:tc>
        <w:tc>
          <w:tcPr>
            <w:tcW w:w="1550" w:type="dxa"/>
            <w:tcBorders>
              <w:top w:val="single" w:sz="4" w:space="0" w:color="auto"/>
              <w:left w:val="single" w:sz="4" w:space="0" w:color="auto"/>
              <w:bottom w:val="single" w:sz="4" w:space="0" w:color="auto"/>
              <w:right w:val="single" w:sz="4" w:space="0" w:color="auto"/>
            </w:tcBorders>
          </w:tcPr>
          <w:p w14:paraId="06B9C82C" w14:textId="77777777" w:rsidR="007C29C9" w:rsidRPr="007C29C9" w:rsidRDefault="007C29C9" w:rsidP="00947824">
            <w:pPr>
              <w:spacing w:line="360" w:lineRule="auto"/>
              <w:ind w:right="3"/>
              <w:jc w:val="both"/>
              <w:rPr>
                <w:rFonts w:ascii="Arial" w:eastAsia="Calibri" w:hAnsi="Arial" w:cs="Arial"/>
                <w:b/>
                <w:bCs/>
                <w:lang w:val="en-ZA"/>
              </w:rPr>
            </w:pPr>
          </w:p>
        </w:tc>
        <w:tc>
          <w:tcPr>
            <w:tcW w:w="2323" w:type="dxa"/>
            <w:tcBorders>
              <w:top w:val="single" w:sz="4" w:space="0" w:color="auto"/>
              <w:left w:val="single" w:sz="4" w:space="0" w:color="auto"/>
              <w:bottom w:val="single" w:sz="4" w:space="0" w:color="auto"/>
              <w:right w:val="single" w:sz="4" w:space="0" w:color="auto"/>
            </w:tcBorders>
          </w:tcPr>
          <w:p w14:paraId="2040F58F" w14:textId="77777777" w:rsidR="007C29C9" w:rsidRPr="007C29C9" w:rsidRDefault="007C29C9" w:rsidP="00947824">
            <w:pPr>
              <w:spacing w:line="360" w:lineRule="auto"/>
              <w:ind w:right="3"/>
              <w:jc w:val="both"/>
              <w:rPr>
                <w:rFonts w:ascii="Arial" w:eastAsia="Calibri" w:hAnsi="Arial" w:cs="Arial"/>
                <w:b/>
                <w:bCs/>
                <w:lang w:val="en-ZA"/>
              </w:rPr>
            </w:pPr>
          </w:p>
        </w:tc>
      </w:tr>
      <w:tr w:rsidR="007C29C9" w:rsidRPr="007C29C9" w14:paraId="64E4D6E1" w14:textId="77777777" w:rsidTr="00C74B90">
        <w:tc>
          <w:tcPr>
            <w:tcW w:w="552" w:type="dxa"/>
            <w:tcBorders>
              <w:top w:val="single" w:sz="4" w:space="0" w:color="auto"/>
              <w:left w:val="single" w:sz="4" w:space="0" w:color="auto"/>
              <w:bottom w:val="single" w:sz="4" w:space="0" w:color="auto"/>
              <w:right w:val="single" w:sz="4" w:space="0" w:color="auto"/>
            </w:tcBorders>
          </w:tcPr>
          <w:p w14:paraId="1F4F6777" w14:textId="77777777" w:rsidR="007C29C9" w:rsidRPr="007C29C9" w:rsidRDefault="007C29C9" w:rsidP="00947824">
            <w:pPr>
              <w:spacing w:line="360" w:lineRule="auto"/>
              <w:ind w:right="3"/>
              <w:jc w:val="both"/>
              <w:rPr>
                <w:rFonts w:ascii="Arial" w:eastAsia="Calibri" w:hAnsi="Arial" w:cs="Arial"/>
                <w:b/>
                <w:bCs/>
                <w:lang w:val="en-ZA"/>
              </w:rPr>
            </w:pPr>
            <w:r w:rsidRPr="007C29C9">
              <w:rPr>
                <w:rFonts w:ascii="Arial" w:eastAsia="Calibri" w:hAnsi="Arial" w:cs="Arial"/>
                <w:b/>
                <w:bCs/>
                <w:sz w:val="22"/>
                <w:szCs w:val="22"/>
                <w:lang w:val="en-ZA"/>
              </w:rPr>
              <w:t>3</w:t>
            </w:r>
          </w:p>
          <w:p w14:paraId="4440F2A8" w14:textId="77777777" w:rsidR="007C29C9" w:rsidRPr="007C29C9" w:rsidRDefault="007C29C9" w:rsidP="00947824">
            <w:pPr>
              <w:spacing w:line="360" w:lineRule="auto"/>
              <w:ind w:right="3"/>
              <w:jc w:val="both"/>
              <w:rPr>
                <w:rFonts w:ascii="Arial" w:eastAsia="Calibri" w:hAnsi="Arial" w:cs="Arial"/>
                <w:b/>
                <w:bCs/>
                <w:lang w:val="en-ZA"/>
              </w:rPr>
            </w:pPr>
          </w:p>
        </w:tc>
        <w:tc>
          <w:tcPr>
            <w:tcW w:w="2881" w:type="dxa"/>
            <w:tcBorders>
              <w:top w:val="single" w:sz="4" w:space="0" w:color="auto"/>
              <w:left w:val="single" w:sz="4" w:space="0" w:color="auto"/>
              <w:bottom w:val="single" w:sz="4" w:space="0" w:color="auto"/>
              <w:right w:val="single" w:sz="4" w:space="0" w:color="auto"/>
            </w:tcBorders>
          </w:tcPr>
          <w:p w14:paraId="0AA9FA3D" w14:textId="77777777" w:rsidR="007C29C9" w:rsidRPr="007C29C9" w:rsidRDefault="007C29C9" w:rsidP="00947824">
            <w:pPr>
              <w:spacing w:line="360" w:lineRule="auto"/>
              <w:ind w:right="3"/>
              <w:jc w:val="both"/>
              <w:rPr>
                <w:rFonts w:ascii="Arial" w:eastAsia="Calibri" w:hAnsi="Arial" w:cs="Arial"/>
                <w:b/>
                <w:bCs/>
                <w:lang w:val="en-ZA"/>
              </w:rPr>
            </w:pPr>
          </w:p>
        </w:tc>
        <w:tc>
          <w:tcPr>
            <w:tcW w:w="2470" w:type="dxa"/>
            <w:tcBorders>
              <w:top w:val="single" w:sz="4" w:space="0" w:color="auto"/>
              <w:left w:val="single" w:sz="4" w:space="0" w:color="auto"/>
              <w:bottom w:val="single" w:sz="4" w:space="0" w:color="auto"/>
              <w:right w:val="single" w:sz="4" w:space="0" w:color="auto"/>
            </w:tcBorders>
          </w:tcPr>
          <w:p w14:paraId="35F1BC85" w14:textId="77777777" w:rsidR="007C29C9" w:rsidRPr="007C29C9" w:rsidRDefault="007C29C9" w:rsidP="00947824">
            <w:pPr>
              <w:spacing w:line="360" w:lineRule="auto"/>
              <w:ind w:right="3"/>
              <w:jc w:val="both"/>
              <w:rPr>
                <w:rFonts w:ascii="Arial" w:eastAsia="Calibri" w:hAnsi="Arial" w:cs="Arial"/>
                <w:b/>
                <w:bCs/>
                <w:lang w:val="en-ZA"/>
              </w:rPr>
            </w:pPr>
          </w:p>
        </w:tc>
        <w:tc>
          <w:tcPr>
            <w:tcW w:w="1550" w:type="dxa"/>
            <w:tcBorders>
              <w:top w:val="single" w:sz="4" w:space="0" w:color="auto"/>
              <w:left w:val="single" w:sz="4" w:space="0" w:color="auto"/>
              <w:bottom w:val="single" w:sz="4" w:space="0" w:color="auto"/>
              <w:right w:val="single" w:sz="4" w:space="0" w:color="auto"/>
            </w:tcBorders>
          </w:tcPr>
          <w:p w14:paraId="15DA034D" w14:textId="77777777" w:rsidR="007C29C9" w:rsidRPr="007C29C9" w:rsidRDefault="007C29C9" w:rsidP="00947824">
            <w:pPr>
              <w:spacing w:line="360" w:lineRule="auto"/>
              <w:ind w:right="3"/>
              <w:jc w:val="both"/>
              <w:rPr>
                <w:rFonts w:ascii="Arial" w:eastAsia="Calibri" w:hAnsi="Arial" w:cs="Arial"/>
                <w:b/>
                <w:bCs/>
                <w:lang w:val="en-ZA"/>
              </w:rPr>
            </w:pPr>
          </w:p>
        </w:tc>
        <w:tc>
          <w:tcPr>
            <w:tcW w:w="2323" w:type="dxa"/>
            <w:tcBorders>
              <w:top w:val="single" w:sz="4" w:space="0" w:color="auto"/>
              <w:left w:val="single" w:sz="4" w:space="0" w:color="auto"/>
              <w:bottom w:val="single" w:sz="4" w:space="0" w:color="auto"/>
              <w:right w:val="single" w:sz="4" w:space="0" w:color="auto"/>
            </w:tcBorders>
          </w:tcPr>
          <w:p w14:paraId="67BD514D" w14:textId="77777777" w:rsidR="007C29C9" w:rsidRPr="007C29C9" w:rsidRDefault="007C29C9" w:rsidP="00947824">
            <w:pPr>
              <w:spacing w:line="360" w:lineRule="auto"/>
              <w:ind w:right="3"/>
              <w:jc w:val="both"/>
              <w:rPr>
                <w:rFonts w:ascii="Arial" w:eastAsia="Calibri" w:hAnsi="Arial" w:cs="Arial"/>
                <w:b/>
                <w:bCs/>
                <w:lang w:val="en-ZA"/>
              </w:rPr>
            </w:pPr>
          </w:p>
        </w:tc>
      </w:tr>
      <w:tr w:rsidR="007C29C9" w:rsidRPr="007C29C9" w14:paraId="351B3564" w14:textId="77777777" w:rsidTr="00C74B90">
        <w:tc>
          <w:tcPr>
            <w:tcW w:w="552" w:type="dxa"/>
            <w:tcBorders>
              <w:top w:val="single" w:sz="4" w:space="0" w:color="auto"/>
              <w:left w:val="single" w:sz="4" w:space="0" w:color="auto"/>
              <w:bottom w:val="single" w:sz="4" w:space="0" w:color="auto"/>
              <w:right w:val="single" w:sz="4" w:space="0" w:color="auto"/>
            </w:tcBorders>
          </w:tcPr>
          <w:p w14:paraId="3A1462C2" w14:textId="77777777" w:rsidR="007C29C9" w:rsidRPr="007C29C9" w:rsidRDefault="007C29C9" w:rsidP="00947824">
            <w:pPr>
              <w:spacing w:line="360" w:lineRule="auto"/>
              <w:ind w:right="3"/>
              <w:jc w:val="both"/>
              <w:rPr>
                <w:rFonts w:ascii="Arial" w:eastAsia="Calibri" w:hAnsi="Arial" w:cs="Arial"/>
                <w:b/>
                <w:bCs/>
                <w:lang w:val="en-ZA"/>
              </w:rPr>
            </w:pPr>
            <w:r w:rsidRPr="007C29C9">
              <w:rPr>
                <w:rFonts w:ascii="Arial" w:eastAsia="Calibri" w:hAnsi="Arial" w:cs="Arial"/>
                <w:b/>
                <w:bCs/>
                <w:sz w:val="22"/>
                <w:szCs w:val="22"/>
                <w:lang w:val="en-ZA"/>
              </w:rPr>
              <w:t>4</w:t>
            </w:r>
          </w:p>
          <w:p w14:paraId="3B1D9155" w14:textId="77777777" w:rsidR="007C29C9" w:rsidRPr="007C29C9" w:rsidRDefault="007C29C9" w:rsidP="00947824">
            <w:pPr>
              <w:spacing w:line="360" w:lineRule="auto"/>
              <w:ind w:right="3"/>
              <w:jc w:val="both"/>
              <w:rPr>
                <w:rFonts w:ascii="Arial" w:eastAsia="Calibri" w:hAnsi="Arial" w:cs="Arial"/>
                <w:b/>
                <w:bCs/>
                <w:lang w:val="en-ZA"/>
              </w:rPr>
            </w:pPr>
          </w:p>
        </w:tc>
        <w:tc>
          <w:tcPr>
            <w:tcW w:w="2881" w:type="dxa"/>
            <w:tcBorders>
              <w:top w:val="single" w:sz="4" w:space="0" w:color="auto"/>
              <w:left w:val="single" w:sz="4" w:space="0" w:color="auto"/>
              <w:bottom w:val="single" w:sz="4" w:space="0" w:color="auto"/>
              <w:right w:val="single" w:sz="4" w:space="0" w:color="auto"/>
            </w:tcBorders>
          </w:tcPr>
          <w:p w14:paraId="785D3015" w14:textId="77777777" w:rsidR="007C29C9" w:rsidRPr="007C29C9" w:rsidRDefault="007C29C9" w:rsidP="00947824">
            <w:pPr>
              <w:spacing w:line="360" w:lineRule="auto"/>
              <w:ind w:right="3"/>
              <w:jc w:val="both"/>
              <w:rPr>
                <w:rFonts w:ascii="Arial" w:eastAsia="Calibri" w:hAnsi="Arial" w:cs="Arial"/>
                <w:b/>
                <w:bCs/>
                <w:lang w:val="en-ZA"/>
              </w:rPr>
            </w:pPr>
          </w:p>
        </w:tc>
        <w:tc>
          <w:tcPr>
            <w:tcW w:w="2470" w:type="dxa"/>
            <w:tcBorders>
              <w:top w:val="single" w:sz="4" w:space="0" w:color="auto"/>
              <w:left w:val="single" w:sz="4" w:space="0" w:color="auto"/>
              <w:bottom w:val="single" w:sz="4" w:space="0" w:color="auto"/>
              <w:right w:val="single" w:sz="4" w:space="0" w:color="auto"/>
            </w:tcBorders>
          </w:tcPr>
          <w:p w14:paraId="2A0A9D67" w14:textId="77777777" w:rsidR="007C29C9" w:rsidRPr="007C29C9" w:rsidRDefault="007C29C9" w:rsidP="00947824">
            <w:pPr>
              <w:spacing w:line="360" w:lineRule="auto"/>
              <w:ind w:right="3"/>
              <w:jc w:val="both"/>
              <w:rPr>
                <w:rFonts w:ascii="Arial" w:eastAsia="Calibri" w:hAnsi="Arial" w:cs="Arial"/>
                <w:b/>
                <w:bCs/>
                <w:lang w:val="en-ZA"/>
              </w:rPr>
            </w:pPr>
          </w:p>
        </w:tc>
        <w:tc>
          <w:tcPr>
            <w:tcW w:w="1550" w:type="dxa"/>
            <w:tcBorders>
              <w:top w:val="single" w:sz="4" w:space="0" w:color="auto"/>
              <w:left w:val="single" w:sz="4" w:space="0" w:color="auto"/>
              <w:bottom w:val="single" w:sz="4" w:space="0" w:color="auto"/>
              <w:right w:val="single" w:sz="4" w:space="0" w:color="auto"/>
            </w:tcBorders>
          </w:tcPr>
          <w:p w14:paraId="744530FC" w14:textId="77777777" w:rsidR="007C29C9" w:rsidRPr="007C29C9" w:rsidRDefault="007C29C9" w:rsidP="00947824">
            <w:pPr>
              <w:spacing w:line="360" w:lineRule="auto"/>
              <w:ind w:right="3"/>
              <w:jc w:val="both"/>
              <w:rPr>
                <w:rFonts w:ascii="Arial" w:eastAsia="Calibri" w:hAnsi="Arial" w:cs="Arial"/>
                <w:b/>
                <w:bCs/>
                <w:lang w:val="en-ZA"/>
              </w:rPr>
            </w:pPr>
          </w:p>
        </w:tc>
        <w:tc>
          <w:tcPr>
            <w:tcW w:w="2323" w:type="dxa"/>
            <w:tcBorders>
              <w:top w:val="single" w:sz="4" w:space="0" w:color="auto"/>
              <w:left w:val="single" w:sz="4" w:space="0" w:color="auto"/>
              <w:bottom w:val="single" w:sz="4" w:space="0" w:color="auto"/>
              <w:right w:val="single" w:sz="4" w:space="0" w:color="auto"/>
            </w:tcBorders>
          </w:tcPr>
          <w:p w14:paraId="1D753912" w14:textId="77777777" w:rsidR="007C29C9" w:rsidRPr="007C29C9" w:rsidRDefault="007C29C9" w:rsidP="00947824">
            <w:pPr>
              <w:spacing w:line="360" w:lineRule="auto"/>
              <w:ind w:right="3"/>
              <w:jc w:val="both"/>
              <w:rPr>
                <w:rFonts w:ascii="Arial" w:eastAsia="Calibri" w:hAnsi="Arial" w:cs="Arial"/>
                <w:b/>
                <w:bCs/>
                <w:lang w:val="en-ZA"/>
              </w:rPr>
            </w:pPr>
          </w:p>
        </w:tc>
      </w:tr>
      <w:tr w:rsidR="007C29C9" w:rsidRPr="007C29C9" w14:paraId="74AE3D08" w14:textId="77777777" w:rsidTr="00C74B90">
        <w:tc>
          <w:tcPr>
            <w:tcW w:w="552" w:type="dxa"/>
            <w:tcBorders>
              <w:top w:val="single" w:sz="4" w:space="0" w:color="auto"/>
              <w:left w:val="single" w:sz="4" w:space="0" w:color="auto"/>
              <w:bottom w:val="single" w:sz="4" w:space="0" w:color="auto"/>
              <w:right w:val="single" w:sz="4" w:space="0" w:color="auto"/>
            </w:tcBorders>
          </w:tcPr>
          <w:p w14:paraId="6FDC0C9A" w14:textId="77777777" w:rsidR="007C29C9" w:rsidRPr="007C29C9" w:rsidRDefault="007C29C9" w:rsidP="00947824">
            <w:pPr>
              <w:spacing w:line="360" w:lineRule="auto"/>
              <w:ind w:right="3"/>
              <w:jc w:val="both"/>
              <w:rPr>
                <w:rFonts w:ascii="Arial" w:eastAsia="Calibri" w:hAnsi="Arial" w:cs="Arial"/>
                <w:b/>
                <w:bCs/>
                <w:lang w:val="en-ZA"/>
              </w:rPr>
            </w:pPr>
            <w:r w:rsidRPr="007C29C9">
              <w:rPr>
                <w:rFonts w:ascii="Arial" w:eastAsia="Calibri" w:hAnsi="Arial" w:cs="Arial"/>
                <w:b/>
                <w:bCs/>
                <w:sz w:val="22"/>
                <w:szCs w:val="22"/>
                <w:lang w:val="en-ZA"/>
              </w:rPr>
              <w:t>5</w:t>
            </w:r>
          </w:p>
          <w:p w14:paraId="67DC5087" w14:textId="77777777" w:rsidR="007C29C9" w:rsidRPr="007C29C9" w:rsidRDefault="007C29C9" w:rsidP="00947824">
            <w:pPr>
              <w:spacing w:line="360" w:lineRule="auto"/>
              <w:ind w:right="3"/>
              <w:jc w:val="both"/>
              <w:rPr>
                <w:rFonts w:ascii="Arial" w:eastAsia="Calibri" w:hAnsi="Arial" w:cs="Arial"/>
                <w:b/>
                <w:bCs/>
                <w:lang w:val="en-ZA"/>
              </w:rPr>
            </w:pPr>
          </w:p>
        </w:tc>
        <w:tc>
          <w:tcPr>
            <w:tcW w:w="2881" w:type="dxa"/>
            <w:tcBorders>
              <w:top w:val="single" w:sz="4" w:space="0" w:color="auto"/>
              <w:left w:val="single" w:sz="4" w:space="0" w:color="auto"/>
              <w:bottom w:val="single" w:sz="4" w:space="0" w:color="auto"/>
              <w:right w:val="single" w:sz="4" w:space="0" w:color="auto"/>
            </w:tcBorders>
          </w:tcPr>
          <w:p w14:paraId="0A0A2A21" w14:textId="77777777" w:rsidR="007C29C9" w:rsidRPr="007C29C9" w:rsidRDefault="007C29C9" w:rsidP="00947824">
            <w:pPr>
              <w:spacing w:line="360" w:lineRule="auto"/>
              <w:ind w:right="3"/>
              <w:jc w:val="both"/>
              <w:rPr>
                <w:rFonts w:ascii="Arial" w:eastAsia="Calibri" w:hAnsi="Arial" w:cs="Arial"/>
                <w:b/>
                <w:bCs/>
                <w:lang w:val="en-ZA"/>
              </w:rPr>
            </w:pPr>
          </w:p>
        </w:tc>
        <w:tc>
          <w:tcPr>
            <w:tcW w:w="2470" w:type="dxa"/>
            <w:tcBorders>
              <w:top w:val="single" w:sz="4" w:space="0" w:color="auto"/>
              <w:left w:val="single" w:sz="4" w:space="0" w:color="auto"/>
              <w:bottom w:val="single" w:sz="4" w:space="0" w:color="auto"/>
              <w:right w:val="single" w:sz="4" w:space="0" w:color="auto"/>
            </w:tcBorders>
          </w:tcPr>
          <w:p w14:paraId="42FEFAB9" w14:textId="77777777" w:rsidR="007C29C9" w:rsidRPr="007C29C9" w:rsidRDefault="007C29C9" w:rsidP="00947824">
            <w:pPr>
              <w:spacing w:line="360" w:lineRule="auto"/>
              <w:ind w:right="3"/>
              <w:jc w:val="both"/>
              <w:rPr>
                <w:rFonts w:ascii="Arial" w:eastAsia="Calibri" w:hAnsi="Arial" w:cs="Arial"/>
                <w:b/>
                <w:bCs/>
                <w:lang w:val="en-ZA"/>
              </w:rPr>
            </w:pPr>
          </w:p>
        </w:tc>
        <w:tc>
          <w:tcPr>
            <w:tcW w:w="1550" w:type="dxa"/>
            <w:tcBorders>
              <w:top w:val="single" w:sz="4" w:space="0" w:color="auto"/>
              <w:left w:val="single" w:sz="4" w:space="0" w:color="auto"/>
              <w:bottom w:val="single" w:sz="4" w:space="0" w:color="auto"/>
              <w:right w:val="single" w:sz="4" w:space="0" w:color="auto"/>
            </w:tcBorders>
          </w:tcPr>
          <w:p w14:paraId="4AE550AA" w14:textId="77777777" w:rsidR="007C29C9" w:rsidRPr="007C29C9" w:rsidRDefault="007C29C9" w:rsidP="00947824">
            <w:pPr>
              <w:spacing w:line="360" w:lineRule="auto"/>
              <w:ind w:right="3"/>
              <w:jc w:val="both"/>
              <w:rPr>
                <w:rFonts w:ascii="Arial" w:eastAsia="Calibri" w:hAnsi="Arial" w:cs="Arial"/>
                <w:b/>
                <w:bCs/>
                <w:lang w:val="en-ZA"/>
              </w:rPr>
            </w:pPr>
          </w:p>
        </w:tc>
        <w:tc>
          <w:tcPr>
            <w:tcW w:w="2323" w:type="dxa"/>
            <w:tcBorders>
              <w:top w:val="single" w:sz="4" w:space="0" w:color="auto"/>
              <w:left w:val="single" w:sz="4" w:space="0" w:color="auto"/>
              <w:bottom w:val="single" w:sz="4" w:space="0" w:color="auto"/>
              <w:right w:val="single" w:sz="4" w:space="0" w:color="auto"/>
            </w:tcBorders>
          </w:tcPr>
          <w:p w14:paraId="5A547235" w14:textId="77777777" w:rsidR="007C29C9" w:rsidRPr="007C29C9" w:rsidRDefault="007C29C9" w:rsidP="00947824">
            <w:pPr>
              <w:spacing w:line="360" w:lineRule="auto"/>
              <w:ind w:right="3"/>
              <w:jc w:val="both"/>
              <w:rPr>
                <w:rFonts w:ascii="Arial" w:eastAsia="Calibri" w:hAnsi="Arial" w:cs="Arial"/>
                <w:b/>
                <w:bCs/>
                <w:lang w:val="en-ZA"/>
              </w:rPr>
            </w:pPr>
          </w:p>
        </w:tc>
      </w:tr>
      <w:tr w:rsidR="007C29C9" w:rsidRPr="007C29C9" w14:paraId="1560F41E" w14:textId="77777777" w:rsidTr="00C74B90">
        <w:tc>
          <w:tcPr>
            <w:tcW w:w="552" w:type="dxa"/>
            <w:tcBorders>
              <w:top w:val="single" w:sz="4" w:space="0" w:color="auto"/>
              <w:left w:val="single" w:sz="4" w:space="0" w:color="auto"/>
              <w:bottom w:val="single" w:sz="4" w:space="0" w:color="auto"/>
              <w:right w:val="single" w:sz="4" w:space="0" w:color="auto"/>
            </w:tcBorders>
          </w:tcPr>
          <w:p w14:paraId="5B685DAE" w14:textId="77777777" w:rsidR="007C29C9" w:rsidRPr="007C29C9" w:rsidRDefault="007C29C9" w:rsidP="00947824">
            <w:pPr>
              <w:spacing w:line="360" w:lineRule="auto"/>
              <w:ind w:right="3"/>
              <w:jc w:val="both"/>
              <w:rPr>
                <w:rFonts w:ascii="Arial" w:eastAsia="Calibri" w:hAnsi="Arial" w:cs="Arial"/>
                <w:b/>
                <w:bCs/>
                <w:lang w:val="en-ZA"/>
              </w:rPr>
            </w:pPr>
            <w:r w:rsidRPr="007C29C9">
              <w:rPr>
                <w:rFonts w:ascii="Arial" w:eastAsia="Calibri" w:hAnsi="Arial" w:cs="Arial"/>
                <w:b/>
                <w:bCs/>
                <w:sz w:val="22"/>
                <w:szCs w:val="22"/>
                <w:lang w:val="en-ZA"/>
              </w:rPr>
              <w:t>6</w:t>
            </w:r>
          </w:p>
          <w:p w14:paraId="4DDECD21" w14:textId="77777777" w:rsidR="007C29C9" w:rsidRPr="007C29C9" w:rsidRDefault="007C29C9" w:rsidP="00947824">
            <w:pPr>
              <w:spacing w:line="360" w:lineRule="auto"/>
              <w:ind w:right="3"/>
              <w:jc w:val="both"/>
              <w:rPr>
                <w:rFonts w:ascii="Arial" w:eastAsia="Calibri" w:hAnsi="Arial" w:cs="Arial"/>
                <w:b/>
                <w:bCs/>
                <w:lang w:val="en-ZA"/>
              </w:rPr>
            </w:pPr>
          </w:p>
        </w:tc>
        <w:tc>
          <w:tcPr>
            <w:tcW w:w="2881" w:type="dxa"/>
            <w:tcBorders>
              <w:top w:val="single" w:sz="4" w:space="0" w:color="auto"/>
              <w:left w:val="single" w:sz="4" w:space="0" w:color="auto"/>
              <w:bottom w:val="single" w:sz="4" w:space="0" w:color="auto"/>
              <w:right w:val="single" w:sz="4" w:space="0" w:color="auto"/>
            </w:tcBorders>
          </w:tcPr>
          <w:p w14:paraId="77703A8F" w14:textId="77777777" w:rsidR="007C29C9" w:rsidRPr="007C29C9" w:rsidRDefault="007C29C9" w:rsidP="00947824">
            <w:pPr>
              <w:spacing w:line="360" w:lineRule="auto"/>
              <w:ind w:right="3"/>
              <w:jc w:val="both"/>
              <w:rPr>
                <w:rFonts w:ascii="Arial" w:eastAsia="Calibri" w:hAnsi="Arial" w:cs="Arial"/>
                <w:b/>
                <w:bCs/>
                <w:lang w:val="en-ZA"/>
              </w:rPr>
            </w:pPr>
          </w:p>
        </w:tc>
        <w:tc>
          <w:tcPr>
            <w:tcW w:w="2470" w:type="dxa"/>
            <w:tcBorders>
              <w:top w:val="single" w:sz="4" w:space="0" w:color="auto"/>
              <w:left w:val="single" w:sz="4" w:space="0" w:color="auto"/>
              <w:bottom w:val="single" w:sz="4" w:space="0" w:color="auto"/>
              <w:right w:val="single" w:sz="4" w:space="0" w:color="auto"/>
            </w:tcBorders>
          </w:tcPr>
          <w:p w14:paraId="27837C68" w14:textId="77777777" w:rsidR="007C29C9" w:rsidRPr="007C29C9" w:rsidRDefault="007C29C9" w:rsidP="00947824">
            <w:pPr>
              <w:spacing w:line="360" w:lineRule="auto"/>
              <w:ind w:right="3"/>
              <w:jc w:val="both"/>
              <w:rPr>
                <w:rFonts w:ascii="Arial" w:eastAsia="Calibri" w:hAnsi="Arial" w:cs="Arial"/>
                <w:b/>
                <w:bCs/>
                <w:lang w:val="en-ZA"/>
              </w:rPr>
            </w:pPr>
          </w:p>
        </w:tc>
        <w:tc>
          <w:tcPr>
            <w:tcW w:w="1550" w:type="dxa"/>
            <w:tcBorders>
              <w:top w:val="single" w:sz="4" w:space="0" w:color="auto"/>
              <w:left w:val="single" w:sz="4" w:space="0" w:color="auto"/>
              <w:bottom w:val="single" w:sz="4" w:space="0" w:color="auto"/>
              <w:right w:val="single" w:sz="4" w:space="0" w:color="auto"/>
            </w:tcBorders>
          </w:tcPr>
          <w:p w14:paraId="7A487061" w14:textId="77777777" w:rsidR="007C29C9" w:rsidRPr="007C29C9" w:rsidRDefault="007C29C9" w:rsidP="00947824">
            <w:pPr>
              <w:spacing w:line="360" w:lineRule="auto"/>
              <w:ind w:right="3"/>
              <w:jc w:val="both"/>
              <w:rPr>
                <w:rFonts w:ascii="Arial" w:eastAsia="Calibri" w:hAnsi="Arial" w:cs="Arial"/>
                <w:b/>
                <w:bCs/>
                <w:lang w:val="en-ZA"/>
              </w:rPr>
            </w:pPr>
          </w:p>
        </w:tc>
        <w:tc>
          <w:tcPr>
            <w:tcW w:w="2323" w:type="dxa"/>
            <w:tcBorders>
              <w:top w:val="single" w:sz="4" w:space="0" w:color="auto"/>
              <w:left w:val="single" w:sz="4" w:space="0" w:color="auto"/>
              <w:bottom w:val="single" w:sz="4" w:space="0" w:color="auto"/>
              <w:right w:val="single" w:sz="4" w:space="0" w:color="auto"/>
            </w:tcBorders>
          </w:tcPr>
          <w:p w14:paraId="480C27D5" w14:textId="77777777" w:rsidR="007C29C9" w:rsidRPr="007C29C9" w:rsidRDefault="007C29C9" w:rsidP="00947824">
            <w:pPr>
              <w:spacing w:line="360" w:lineRule="auto"/>
              <w:ind w:right="3"/>
              <w:jc w:val="both"/>
              <w:rPr>
                <w:rFonts w:ascii="Arial" w:eastAsia="Calibri" w:hAnsi="Arial" w:cs="Arial"/>
                <w:b/>
                <w:bCs/>
                <w:lang w:val="en-ZA"/>
              </w:rPr>
            </w:pPr>
          </w:p>
        </w:tc>
      </w:tr>
      <w:tr w:rsidR="007C29C9" w:rsidRPr="007C29C9" w14:paraId="58344A00" w14:textId="77777777" w:rsidTr="00C74B90">
        <w:tc>
          <w:tcPr>
            <w:tcW w:w="552" w:type="dxa"/>
            <w:tcBorders>
              <w:top w:val="single" w:sz="4" w:space="0" w:color="auto"/>
              <w:left w:val="single" w:sz="4" w:space="0" w:color="auto"/>
              <w:bottom w:val="single" w:sz="4" w:space="0" w:color="auto"/>
              <w:right w:val="single" w:sz="4" w:space="0" w:color="auto"/>
            </w:tcBorders>
          </w:tcPr>
          <w:p w14:paraId="4381DF4A" w14:textId="77777777" w:rsidR="007C29C9" w:rsidRPr="007C29C9" w:rsidRDefault="007C29C9" w:rsidP="00947824">
            <w:pPr>
              <w:spacing w:line="360" w:lineRule="auto"/>
              <w:ind w:right="3"/>
              <w:jc w:val="both"/>
              <w:rPr>
                <w:rFonts w:ascii="Arial" w:eastAsia="Calibri" w:hAnsi="Arial" w:cs="Arial"/>
                <w:b/>
                <w:bCs/>
                <w:lang w:val="en-ZA"/>
              </w:rPr>
            </w:pPr>
            <w:r w:rsidRPr="007C29C9">
              <w:rPr>
                <w:rFonts w:ascii="Arial" w:eastAsia="Calibri" w:hAnsi="Arial" w:cs="Arial"/>
                <w:b/>
                <w:bCs/>
                <w:sz w:val="22"/>
                <w:szCs w:val="22"/>
                <w:lang w:val="en-ZA"/>
              </w:rPr>
              <w:t>7</w:t>
            </w:r>
          </w:p>
          <w:p w14:paraId="68600328" w14:textId="77777777" w:rsidR="007C29C9" w:rsidRPr="007C29C9" w:rsidRDefault="007C29C9" w:rsidP="00947824">
            <w:pPr>
              <w:spacing w:line="360" w:lineRule="auto"/>
              <w:ind w:right="3"/>
              <w:jc w:val="both"/>
              <w:rPr>
                <w:rFonts w:ascii="Arial" w:eastAsia="Calibri" w:hAnsi="Arial" w:cs="Arial"/>
                <w:b/>
                <w:bCs/>
                <w:lang w:val="en-ZA"/>
              </w:rPr>
            </w:pPr>
          </w:p>
        </w:tc>
        <w:tc>
          <w:tcPr>
            <w:tcW w:w="2881" w:type="dxa"/>
            <w:tcBorders>
              <w:top w:val="single" w:sz="4" w:space="0" w:color="auto"/>
              <w:left w:val="single" w:sz="4" w:space="0" w:color="auto"/>
              <w:bottom w:val="single" w:sz="4" w:space="0" w:color="auto"/>
              <w:right w:val="single" w:sz="4" w:space="0" w:color="auto"/>
            </w:tcBorders>
          </w:tcPr>
          <w:p w14:paraId="4665F73D" w14:textId="77777777" w:rsidR="007C29C9" w:rsidRPr="007C29C9" w:rsidRDefault="007C29C9" w:rsidP="00947824">
            <w:pPr>
              <w:spacing w:line="360" w:lineRule="auto"/>
              <w:ind w:right="3"/>
              <w:jc w:val="both"/>
              <w:rPr>
                <w:rFonts w:ascii="Arial" w:eastAsia="Calibri" w:hAnsi="Arial" w:cs="Arial"/>
                <w:b/>
                <w:bCs/>
                <w:lang w:val="en-ZA"/>
              </w:rPr>
            </w:pPr>
          </w:p>
        </w:tc>
        <w:tc>
          <w:tcPr>
            <w:tcW w:w="2470" w:type="dxa"/>
            <w:tcBorders>
              <w:top w:val="single" w:sz="4" w:space="0" w:color="auto"/>
              <w:left w:val="single" w:sz="4" w:space="0" w:color="auto"/>
              <w:bottom w:val="single" w:sz="4" w:space="0" w:color="auto"/>
              <w:right w:val="single" w:sz="4" w:space="0" w:color="auto"/>
            </w:tcBorders>
          </w:tcPr>
          <w:p w14:paraId="50CAB39B" w14:textId="77777777" w:rsidR="007C29C9" w:rsidRPr="007C29C9" w:rsidRDefault="007C29C9" w:rsidP="00947824">
            <w:pPr>
              <w:spacing w:line="360" w:lineRule="auto"/>
              <w:ind w:right="3"/>
              <w:jc w:val="both"/>
              <w:rPr>
                <w:rFonts w:ascii="Arial" w:eastAsia="Calibri" w:hAnsi="Arial" w:cs="Arial"/>
                <w:b/>
                <w:bCs/>
                <w:lang w:val="en-ZA"/>
              </w:rPr>
            </w:pPr>
          </w:p>
        </w:tc>
        <w:tc>
          <w:tcPr>
            <w:tcW w:w="1550" w:type="dxa"/>
            <w:tcBorders>
              <w:top w:val="single" w:sz="4" w:space="0" w:color="auto"/>
              <w:left w:val="single" w:sz="4" w:space="0" w:color="auto"/>
              <w:bottom w:val="single" w:sz="4" w:space="0" w:color="auto"/>
              <w:right w:val="single" w:sz="4" w:space="0" w:color="auto"/>
            </w:tcBorders>
          </w:tcPr>
          <w:p w14:paraId="0B590FFD" w14:textId="77777777" w:rsidR="007C29C9" w:rsidRPr="007C29C9" w:rsidRDefault="007C29C9" w:rsidP="00947824">
            <w:pPr>
              <w:spacing w:line="360" w:lineRule="auto"/>
              <w:ind w:right="3"/>
              <w:jc w:val="both"/>
              <w:rPr>
                <w:rFonts w:ascii="Arial" w:eastAsia="Calibri" w:hAnsi="Arial" w:cs="Arial"/>
                <w:b/>
                <w:bCs/>
                <w:lang w:val="en-ZA"/>
              </w:rPr>
            </w:pPr>
          </w:p>
        </w:tc>
        <w:tc>
          <w:tcPr>
            <w:tcW w:w="2323" w:type="dxa"/>
            <w:tcBorders>
              <w:top w:val="single" w:sz="4" w:space="0" w:color="auto"/>
              <w:left w:val="single" w:sz="4" w:space="0" w:color="auto"/>
              <w:bottom w:val="single" w:sz="4" w:space="0" w:color="auto"/>
              <w:right w:val="single" w:sz="4" w:space="0" w:color="auto"/>
            </w:tcBorders>
          </w:tcPr>
          <w:p w14:paraId="72C705BE" w14:textId="77777777" w:rsidR="007C29C9" w:rsidRPr="007C29C9" w:rsidRDefault="007C29C9" w:rsidP="00947824">
            <w:pPr>
              <w:spacing w:line="360" w:lineRule="auto"/>
              <w:ind w:right="3"/>
              <w:jc w:val="both"/>
              <w:rPr>
                <w:rFonts w:ascii="Arial" w:eastAsia="Calibri" w:hAnsi="Arial" w:cs="Arial"/>
                <w:b/>
                <w:bCs/>
                <w:lang w:val="en-ZA"/>
              </w:rPr>
            </w:pPr>
          </w:p>
        </w:tc>
      </w:tr>
      <w:tr w:rsidR="007C29C9" w:rsidRPr="007C29C9" w14:paraId="3EF60344" w14:textId="77777777" w:rsidTr="00C74B90">
        <w:tc>
          <w:tcPr>
            <w:tcW w:w="552" w:type="dxa"/>
            <w:tcBorders>
              <w:top w:val="single" w:sz="4" w:space="0" w:color="auto"/>
              <w:left w:val="single" w:sz="4" w:space="0" w:color="auto"/>
              <w:bottom w:val="single" w:sz="4" w:space="0" w:color="auto"/>
              <w:right w:val="single" w:sz="4" w:space="0" w:color="auto"/>
            </w:tcBorders>
          </w:tcPr>
          <w:p w14:paraId="6907C521" w14:textId="77777777" w:rsidR="007C29C9" w:rsidRPr="007C29C9" w:rsidRDefault="007C29C9" w:rsidP="00947824">
            <w:pPr>
              <w:spacing w:line="360" w:lineRule="auto"/>
              <w:ind w:right="3"/>
              <w:jc w:val="both"/>
              <w:rPr>
                <w:rFonts w:ascii="Arial" w:eastAsia="Calibri" w:hAnsi="Arial" w:cs="Arial"/>
                <w:b/>
                <w:bCs/>
                <w:lang w:val="en-ZA"/>
              </w:rPr>
            </w:pPr>
            <w:r w:rsidRPr="007C29C9">
              <w:rPr>
                <w:rFonts w:ascii="Arial" w:eastAsia="Calibri" w:hAnsi="Arial" w:cs="Arial"/>
                <w:b/>
                <w:bCs/>
                <w:sz w:val="22"/>
                <w:szCs w:val="22"/>
                <w:lang w:val="en-ZA"/>
              </w:rPr>
              <w:t>8</w:t>
            </w:r>
          </w:p>
          <w:p w14:paraId="6A2268BD" w14:textId="77777777" w:rsidR="007C29C9" w:rsidRPr="007C29C9" w:rsidRDefault="007C29C9" w:rsidP="00947824">
            <w:pPr>
              <w:spacing w:line="360" w:lineRule="auto"/>
              <w:ind w:right="3"/>
              <w:jc w:val="both"/>
              <w:rPr>
                <w:rFonts w:ascii="Arial" w:eastAsia="Calibri" w:hAnsi="Arial" w:cs="Arial"/>
                <w:b/>
                <w:bCs/>
                <w:lang w:val="en-ZA"/>
              </w:rPr>
            </w:pPr>
          </w:p>
        </w:tc>
        <w:tc>
          <w:tcPr>
            <w:tcW w:w="2881" w:type="dxa"/>
            <w:tcBorders>
              <w:top w:val="single" w:sz="4" w:space="0" w:color="auto"/>
              <w:left w:val="single" w:sz="4" w:space="0" w:color="auto"/>
              <w:bottom w:val="single" w:sz="4" w:space="0" w:color="auto"/>
              <w:right w:val="single" w:sz="4" w:space="0" w:color="auto"/>
            </w:tcBorders>
          </w:tcPr>
          <w:p w14:paraId="45190E20" w14:textId="77777777" w:rsidR="007C29C9" w:rsidRPr="007C29C9" w:rsidRDefault="007C29C9" w:rsidP="00947824">
            <w:pPr>
              <w:spacing w:line="360" w:lineRule="auto"/>
              <w:ind w:right="3"/>
              <w:jc w:val="both"/>
              <w:rPr>
                <w:rFonts w:ascii="Arial" w:eastAsia="Calibri" w:hAnsi="Arial" w:cs="Arial"/>
                <w:b/>
                <w:bCs/>
                <w:lang w:val="en-ZA"/>
              </w:rPr>
            </w:pPr>
          </w:p>
        </w:tc>
        <w:tc>
          <w:tcPr>
            <w:tcW w:w="2470" w:type="dxa"/>
            <w:tcBorders>
              <w:top w:val="single" w:sz="4" w:space="0" w:color="auto"/>
              <w:left w:val="single" w:sz="4" w:space="0" w:color="auto"/>
              <w:bottom w:val="single" w:sz="4" w:space="0" w:color="auto"/>
              <w:right w:val="single" w:sz="4" w:space="0" w:color="auto"/>
            </w:tcBorders>
          </w:tcPr>
          <w:p w14:paraId="6D3FB7F1" w14:textId="77777777" w:rsidR="007C29C9" w:rsidRPr="007C29C9" w:rsidRDefault="007C29C9" w:rsidP="00947824">
            <w:pPr>
              <w:spacing w:line="360" w:lineRule="auto"/>
              <w:ind w:right="3"/>
              <w:jc w:val="both"/>
              <w:rPr>
                <w:rFonts w:ascii="Arial" w:eastAsia="Calibri" w:hAnsi="Arial" w:cs="Arial"/>
                <w:b/>
                <w:bCs/>
                <w:lang w:val="en-ZA"/>
              </w:rPr>
            </w:pPr>
          </w:p>
        </w:tc>
        <w:tc>
          <w:tcPr>
            <w:tcW w:w="1550" w:type="dxa"/>
            <w:tcBorders>
              <w:top w:val="single" w:sz="4" w:space="0" w:color="auto"/>
              <w:left w:val="single" w:sz="4" w:space="0" w:color="auto"/>
              <w:bottom w:val="single" w:sz="4" w:space="0" w:color="auto"/>
              <w:right w:val="single" w:sz="4" w:space="0" w:color="auto"/>
            </w:tcBorders>
          </w:tcPr>
          <w:p w14:paraId="40807BFB" w14:textId="77777777" w:rsidR="007C29C9" w:rsidRPr="007C29C9" w:rsidRDefault="007C29C9" w:rsidP="00947824">
            <w:pPr>
              <w:spacing w:line="360" w:lineRule="auto"/>
              <w:ind w:right="3"/>
              <w:jc w:val="both"/>
              <w:rPr>
                <w:rFonts w:ascii="Arial" w:eastAsia="Calibri" w:hAnsi="Arial" w:cs="Arial"/>
                <w:b/>
                <w:bCs/>
                <w:lang w:val="en-ZA"/>
              </w:rPr>
            </w:pPr>
          </w:p>
        </w:tc>
        <w:tc>
          <w:tcPr>
            <w:tcW w:w="2323" w:type="dxa"/>
            <w:tcBorders>
              <w:top w:val="single" w:sz="4" w:space="0" w:color="auto"/>
              <w:left w:val="single" w:sz="4" w:space="0" w:color="auto"/>
              <w:bottom w:val="single" w:sz="4" w:space="0" w:color="auto"/>
              <w:right w:val="single" w:sz="4" w:space="0" w:color="auto"/>
            </w:tcBorders>
          </w:tcPr>
          <w:p w14:paraId="1C212786" w14:textId="77777777" w:rsidR="007C29C9" w:rsidRPr="007C29C9" w:rsidRDefault="007C29C9" w:rsidP="00947824">
            <w:pPr>
              <w:spacing w:line="360" w:lineRule="auto"/>
              <w:ind w:right="3"/>
              <w:jc w:val="both"/>
              <w:rPr>
                <w:rFonts w:ascii="Arial" w:eastAsia="Calibri" w:hAnsi="Arial" w:cs="Arial"/>
                <w:b/>
                <w:bCs/>
                <w:lang w:val="en-ZA"/>
              </w:rPr>
            </w:pPr>
          </w:p>
        </w:tc>
      </w:tr>
      <w:tr w:rsidR="007C29C9" w:rsidRPr="007C29C9" w14:paraId="7050B227" w14:textId="77777777" w:rsidTr="00C74B90">
        <w:tc>
          <w:tcPr>
            <w:tcW w:w="552" w:type="dxa"/>
            <w:tcBorders>
              <w:top w:val="single" w:sz="4" w:space="0" w:color="auto"/>
              <w:left w:val="single" w:sz="4" w:space="0" w:color="auto"/>
              <w:bottom w:val="single" w:sz="4" w:space="0" w:color="auto"/>
              <w:right w:val="single" w:sz="4" w:space="0" w:color="auto"/>
            </w:tcBorders>
          </w:tcPr>
          <w:p w14:paraId="7EE81B65" w14:textId="77777777" w:rsidR="007C29C9" w:rsidRPr="007C29C9" w:rsidRDefault="007C29C9" w:rsidP="00947824">
            <w:pPr>
              <w:spacing w:line="360" w:lineRule="auto"/>
              <w:ind w:right="3"/>
              <w:jc w:val="both"/>
              <w:rPr>
                <w:rFonts w:ascii="Arial" w:eastAsia="Calibri" w:hAnsi="Arial" w:cs="Arial"/>
                <w:b/>
                <w:bCs/>
                <w:lang w:val="en-ZA"/>
              </w:rPr>
            </w:pPr>
            <w:r w:rsidRPr="007C29C9">
              <w:rPr>
                <w:rFonts w:ascii="Arial" w:eastAsia="Calibri" w:hAnsi="Arial" w:cs="Arial"/>
                <w:b/>
                <w:bCs/>
                <w:sz w:val="22"/>
                <w:szCs w:val="22"/>
                <w:lang w:val="en-ZA"/>
              </w:rPr>
              <w:t>9</w:t>
            </w:r>
          </w:p>
          <w:p w14:paraId="296FEDC6" w14:textId="77777777" w:rsidR="007C29C9" w:rsidRPr="007C29C9" w:rsidRDefault="007C29C9" w:rsidP="00947824">
            <w:pPr>
              <w:spacing w:line="360" w:lineRule="auto"/>
              <w:ind w:right="3"/>
              <w:jc w:val="both"/>
              <w:rPr>
                <w:rFonts w:ascii="Arial" w:eastAsia="Calibri" w:hAnsi="Arial" w:cs="Arial"/>
                <w:b/>
                <w:bCs/>
                <w:lang w:val="en-ZA"/>
              </w:rPr>
            </w:pPr>
          </w:p>
        </w:tc>
        <w:tc>
          <w:tcPr>
            <w:tcW w:w="2881" w:type="dxa"/>
            <w:tcBorders>
              <w:top w:val="single" w:sz="4" w:space="0" w:color="auto"/>
              <w:left w:val="single" w:sz="4" w:space="0" w:color="auto"/>
              <w:bottom w:val="single" w:sz="4" w:space="0" w:color="auto"/>
              <w:right w:val="single" w:sz="4" w:space="0" w:color="auto"/>
            </w:tcBorders>
          </w:tcPr>
          <w:p w14:paraId="460196FA" w14:textId="77777777" w:rsidR="007C29C9" w:rsidRPr="007C29C9" w:rsidRDefault="007C29C9" w:rsidP="00947824">
            <w:pPr>
              <w:spacing w:line="360" w:lineRule="auto"/>
              <w:ind w:right="3"/>
              <w:jc w:val="both"/>
              <w:rPr>
                <w:rFonts w:ascii="Arial" w:eastAsia="Calibri" w:hAnsi="Arial" w:cs="Arial"/>
                <w:b/>
                <w:bCs/>
                <w:lang w:val="en-ZA"/>
              </w:rPr>
            </w:pPr>
          </w:p>
        </w:tc>
        <w:tc>
          <w:tcPr>
            <w:tcW w:w="2470" w:type="dxa"/>
            <w:tcBorders>
              <w:top w:val="single" w:sz="4" w:space="0" w:color="auto"/>
              <w:left w:val="single" w:sz="4" w:space="0" w:color="auto"/>
              <w:bottom w:val="single" w:sz="4" w:space="0" w:color="auto"/>
              <w:right w:val="single" w:sz="4" w:space="0" w:color="auto"/>
            </w:tcBorders>
          </w:tcPr>
          <w:p w14:paraId="4609CAB0" w14:textId="77777777" w:rsidR="007C29C9" w:rsidRPr="007C29C9" w:rsidRDefault="007C29C9" w:rsidP="00947824">
            <w:pPr>
              <w:spacing w:line="360" w:lineRule="auto"/>
              <w:ind w:right="3"/>
              <w:jc w:val="both"/>
              <w:rPr>
                <w:rFonts w:ascii="Arial" w:eastAsia="Calibri" w:hAnsi="Arial" w:cs="Arial"/>
                <w:b/>
                <w:bCs/>
                <w:lang w:val="en-ZA"/>
              </w:rPr>
            </w:pPr>
          </w:p>
        </w:tc>
        <w:tc>
          <w:tcPr>
            <w:tcW w:w="1550" w:type="dxa"/>
            <w:tcBorders>
              <w:top w:val="single" w:sz="4" w:space="0" w:color="auto"/>
              <w:left w:val="single" w:sz="4" w:space="0" w:color="auto"/>
              <w:bottom w:val="single" w:sz="4" w:space="0" w:color="auto"/>
              <w:right w:val="single" w:sz="4" w:space="0" w:color="auto"/>
            </w:tcBorders>
          </w:tcPr>
          <w:p w14:paraId="00B1A1ED" w14:textId="77777777" w:rsidR="007C29C9" w:rsidRPr="007C29C9" w:rsidRDefault="007C29C9" w:rsidP="00947824">
            <w:pPr>
              <w:spacing w:line="360" w:lineRule="auto"/>
              <w:ind w:right="3"/>
              <w:jc w:val="both"/>
              <w:rPr>
                <w:rFonts w:ascii="Arial" w:eastAsia="Calibri" w:hAnsi="Arial" w:cs="Arial"/>
                <w:b/>
                <w:bCs/>
                <w:lang w:val="en-ZA"/>
              </w:rPr>
            </w:pPr>
          </w:p>
        </w:tc>
        <w:tc>
          <w:tcPr>
            <w:tcW w:w="2323" w:type="dxa"/>
            <w:tcBorders>
              <w:top w:val="single" w:sz="4" w:space="0" w:color="auto"/>
              <w:left w:val="single" w:sz="4" w:space="0" w:color="auto"/>
              <w:bottom w:val="single" w:sz="4" w:space="0" w:color="auto"/>
              <w:right w:val="single" w:sz="4" w:space="0" w:color="auto"/>
            </w:tcBorders>
          </w:tcPr>
          <w:p w14:paraId="399DA85C" w14:textId="77777777" w:rsidR="007C29C9" w:rsidRPr="007C29C9" w:rsidRDefault="007C29C9" w:rsidP="00947824">
            <w:pPr>
              <w:spacing w:line="360" w:lineRule="auto"/>
              <w:ind w:right="3"/>
              <w:jc w:val="both"/>
              <w:rPr>
                <w:rFonts w:ascii="Arial" w:eastAsia="Calibri" w:hAnsi="Arial" w:cs="Arial"/>
                <w:b/>
                <w:bCs/>
                <w:lang w:val="en-ZA"/>
              </w:rPr>
            </w:pPr>
          </w:p>
        </w:tc>
      </w:tr>
      <w:tr w:rsidR="007C29C9" w:rsidRPr="007C29C9" w14:paraId="119D9042" w14:textId="77777777" w:rsidTr="00C74B90">
        <w:tc>
          <w:tcPr>
            <w:tcW w:w="552" w:type="dxa"/>
            <w:tcBorders>
              <w:top w:val="single" w:sz="4" w:space="0" w:color="auto"/>
              <w:left w:val="single" w:sz="4" w:space="0" w:color="auto"/>
              <w:bottom w:val="single" w:sz="4" w:space="0" w:color="auto"/>
              <w:right w:val="single" w:sz="4" w:space="0" w:color="auto"/>
            </w:tcBorders>
          </w:tcPr>
          <w:p w14:paraId="62CF7A93" w14:textId="77777777" w:rsidR="007C29C9" w:rsidRPr="007C29C9" w:rsidRDefault="007C29C9" w:rsidP="00947824">
            <w:pPr>
              <w:spacing w:line="360" w:lineRule="auto"/>
              <w:ind w:right="3"/>
              <w:jc w:val="both"/>
              <w:rPr>
                <w:rFonts w:ascii="Arial" w:eastAsia="Calibri" w:hAnsi="Arial" w:cs="Arial"/>
                <w:b/>
                <w:bCs/>
                <w:lang w:val="en-ZA"/>
              </w:rPr>
            </w:pPr>
            <w:r w:rsidRPr="007C29C9">
              <w:rPr>
                <w:rFonts w:ascii="Arial" w:eastAsia="Calibri" w:hAnsi="Arial" w:cs="Arial"/>
                <w:b/>
                <w:bCs/>
                <w:sz w:val="22"/>
                <w:szCs w:val="22"/>
                <w:lang w:val="en-ZA"/>
              </w:rPr>
              <w:t>10</w:t>
            </w:r>
          </w:p>
          <w:p w14:paraId="4C9E55B5" w14:textId="77777777" w:rsidR="007C29C9" w:rsidRPr="007C29C9" w:rsidRDefault="007C29C9" w:rsidP="00947824">
            <w:pPr>
              <w:spacing w:line="360" w:lineRule="auto"/>
              <w:ind w:right="3"/>
              <w:jc w:val="both"/>
              <w:rPr>
                <w:rFonts w:ascii="Arial" w:eastAsia="Calibri" w:hAnsi="Arial" w:cs="Arial"/>
                <w:b/>
                <w:bCs/>
                <w:lang w:val="en-ZA"/>
              </w:rPr>
            </w:pPr>
          </w:p>
        </w:tc>
        <w:tc>
          <w:tcPr>
            <w:tcW w:w="2881" w:type="dxa"/>
            <w:tcBorders>
              <w:top w:val="single" w:sz="4" w:space="0" w:color="auto"/>
              <w:left w:val="single" w:sz="4" w:space="0" w:color="auto"/>
              <w:bottom w:val="single" w:sz="4" w:space="0" w:color="auto"/>
              <w:right w:val="single" w:sz="4" w:space="0" w:color="auto"/>
            </w:tcBorders>
          </w:tcPr>
          <w:p w14:paraId="714AE7B4" w14:textId="77777777" w:rsidR="007C29C9" w:rsidRPr="007C29C9" w:rsidRDefault="007C29C9" w:rsidP="00947824">
            <w:pPr>
              <w:spacing w:line="360" w:lineRule="auto"/>
              <w:ind w:right="3"/>
              <w:jc w:val="both"/>
              <w:rPr>
                <w:rFonts w:ascii="Arial" w:eastAsia="Calibri" w:hAnsi="Arial" w:cs="Arial"/>
                <w:b/>
                <w:bCs/>
                <w:lang w:val="en-ZA"/>
              </w:rPr>
            </w:pPr>
          </w:p>
        </w:tc>
        <w:tc>
          <w:tcPr>
            <w:tcW w:w="2470" w:type="dxa"/>
            <w:tcBorders>
              <w:top w:val="single" w:sz="4" w:space="0" w:color="auto"/>
              <w:left w:val="single" w:sz="4" w:space="0" w:color="auto"/>
              <w:bottom w:val="single" w:sz="4" w:space="0" w:color="auto"/>
              <w:right w:val="single" w:sz="4" w:space="0" w:color="auto"/>
            </w:tcBorders>
          </w:tcPr>
          <w:p w14:paraId="61A7D442" w14:textId="77777777" w:rsidR="007C29C9" w:rsidRPr="007C29C9" w:rsidRDefault="007C29C9" w:rsidP="00947824">
            <w:pPr>
              <w:spacing w:line="360" w:lineRule="auto"/>
              <w:ind w:right="3"/>
              <w:jc w:val="both"/>
              <w:rPr>
                <w:rFonts w:ascii="Arial" w:eastAsia="Calibri" w:hAnsi="Arial" w:cs="Arial"/>
                <w:b/>
                <w:bCs/>
                <w:lang w:val="en-ZA"/>
              </w:rPr>
            </w:pPr>
          </w:p>
        </w:tc>
        <w:tc>
          <w:tcPr>
            <w:tcW w:w="1550" w:type="dxa"/>
            <w:tcBorders>
              <w:top w:val="single" w:sz="4" w:space="0" w:color="auto"/>
              <w:left w:val="single" w:sz="4" w:space="0" w:color="auto"/>
              <w:bottom w:val="single" w:sz="4" w:space="0" w:color="auto"/>
              <w:right w:val="single" w:sz="4" w:space="0" w:color="auto"/>
            </w:tcBorders>
          </w:tcPr>
          <w:p w14:paraId="7E86C928" w14:textId="77777777" w:rsidR="007C29C9" w:rsidRPr="007C29C9" w:rsidRDefault="007C29C9" w:rsidP="00947824">
            <w:pPr>
              <w:spacing w:line="360" w:lineRule="auto"/>
              <w:ind w:right="3"/>
              <w:jc w:val="both"/>
              <w:rPr>
                <w:rFonts w:ascii="Arial" w:eastAsia="Calibri" w:hAnsi="Arial" w:cs="Arial"/>
                <w:b/>
                <w:bCs/>
                <w:lang w:val="en-ZA"/>
              </w:rPr>
            </w:pPr>
          </w:p>
        </w:tc>
        <w:tc>
          <w:tcPr>
            <w:tcW w:w="2323" w:type="dxa"/>
            <w:tcBorders>
              <w:top w:val="single" w:sz="4" w:space="0" w:color="auto"/>
              <w:left w:val="single" w:sz="4" w:space="0" w:color="auto"/>
              <w:bottom w:val="single" w:sz="4" w:space="0" w:color="auto"/>
              <w:right w:val="single" w:sz="4" w:space="0" w:color="auto"/>
            </w:tcBorders>
          </w:tcPr>
          <w:p w14:paraId="13DFF3ED" w14:textId="77777777" w:rsidR="007C29C9" w:rsidRPr="007C29C9" w:rsidRDefault="007C29C9" w:rsidP="00947824">
            <w:pPr>
              <w:spacing w:line="360" w:lineRule="auto"/>
              <w:ind w:right="3"/>
              <w:jc w:val="both"/>
              <w:rPr>
                <w:rFonts w:ascii="Arial" w:eastAsia="Calibri" w:hAnsi="Arial" w:cs="Arial"/>
                <w:b/>
                <w:bCs/>
                <w:lang w:val="en-ZA"/>
              </w:rPr>
            </w:pPr>
          </w:p>
        </w:tc>
      </w:tr>
      <w:tr w:rsidR="007C29C9" w:rsidRPr="007C29C9" w14:paraId="388ED8ED" w14:textId="77777777" w:rsidTr="00C74B90">
        <w:tc>
          <w:tcPr>
            <w:tcW w:w="552" w:type="dxa"/>
            <w:tcBorders>
              <w:top w:val="single" w:sz="4" w:space="0" w:color="auto"/>
              <w:left w:val="single" w:sz="4" w:space="0" w:color="auto"/>
              <w:bottom w:val="single" w:sz="4" w:space="0" w:color="auto"/>
              <w:right w:val="single" w:sz="4" w:space="0" w:color="auto"/>
            </w:tcBorders>
          </w:tcPr>
          <w:p w14:paraId="64B4008D" w14:textId="77777777" w:rsidR="007C29C9" w:rsidRPr="007C29C9" w:rsidRDefault="007C29C9" w:rsidP="00947824">
            <w:pPr>
              <w:spacing w:line="480" w:lineRule="auto"/>
              <w:ind w:right="3"/>
              <w:jc w:val="both"/>
              <w:rPr>
                <w:rFonts w:ascii="Arial" w:eastAsia="Calibri" w:hAnsi="Arial" w:cs="Arial"/>
                <w:b/>
                <w:bCs/>
                <w:lang w:val="en-ZA"/>
              </w:rPr>
            </w:pPr>
          </w:p>
        </w:tc>
        <w:tc>
          <w:tcPr>
            <w:tcW w:w="2881" w:type="dxa"/>
            <w:tcBorders>
              <w:top w:val="single" w:sz="4" w:space="0" w:color="auto"/>
              <w:left w:val="single" w:sz="4" w:space="0" w:color="auto"/>
              <w:bottom w:val="single" w:sz="4" w:space="0" w:color="auto"/>
              <w:right w:val="single" w:sz="4" w:space="0" w:color="auto"/>
            </w:tcBorders>
            <w:hideMark/>
          </w:tcPr>
          <w:p w14:paraId="6886137C" w14:textId="77777777" w:rsidR="007C29C9" w:rsidRPr="007C29C9" w:rsidRDefault="007C29C9" w:rsidP="00947824">
            <w:pPr>
              <w:spacing w:line="480" w:lineRule="auto"/>
              <w:ind w:right="3"/>
              <w:jc w:val="both"/>
              <w:rPr>
                <w:rFonts w:ascii="Arial" w:eastAsia="Calibri" w:hAnsi="Arial" w:cs="Arial"/>
                <w:b/>
                <w:bCs/>
                <w:lang w:val="en-ZA"/>
              </w:rPr>
            </w:pPr>
            <w:r w:rsidRPr="007C29C9">
              <w:rPr>
                <w:rFonts w:ascii="Arial" w:eastAsia="Calibri" w:hAnsi="Arial" w:cs="Arial"/>
                <w:b/>
                <w:bCs/>
                <w:sz w:val="22"/>
                <w:szCs w:val="22"/>
                <w:lang w:val="en-ZA"/>
              </w:rPr>
              <w:t>TOTAL Black Ownership</w:t>
            </w:r>
          </w:p>
        </w:tc>
        <w:tc>
          <w:tcPr>
            <w:tcW w:w="2470" w:type="dxa"/>
            <w:tcBorders>
              <w:top w:val="single" w:sz="4" w:space="0" w:color="auto"/>
              <w:left w:val="single" w:sz="4" w:space="0" w:color="auto"/>
              <w:bottom w:val="single" w:sz="4" w:space="0" w:color="auto"/>
              <w:right w:val="single" w:sz="4" w:space="0" w:color="auto"/>
            </w:tcBorders>
          </w:tcPr>
          <w:p w14:paraId="7AA67C52" w14:textId="77777777" w:rsidR="007C29C9" w:rsidRPr="007C29C9" w:rsidRDefault="007C29C9" w:rsidP="00947824">
            <w:pPr>
              <w:spacing w:line="480" w:lineRule="auto"/>
              <w:ind w:right="3"/>
              <w:jc w:val="both"/>
              <w:rPr>
                <w:rFonts w:ascii="Arial" w:eastAsia="Calibri" w:hAnsi="Arial" w:cs="Arial"/>
                <w:b/>
                <w:bCs/>
                <w:lang w:val="en-ZA"/>
              </w:rPr>
            </w:pPr>
          </w:p>
        </w:tc>
        <w:tc>
          <w:tcPr>
            <w:tcW w:w="1550" w:type="dxa"/>
            <w:tcBorders>
              <w:top w:val="single" w:sz="4" w:space="0" w:color="auto"/>
              <w:left w:val="single" w:sz="4" w:space="0" w:color="auto"/>
              <w:bottom w:val="single" w:sz="4" w:space="0" w:color="auto"/>
              <w:right w:val="single" w:sz="4" w:space="0" w:color="auto"/>
            </w:tcBorders>
          </w:tcPr>
          <w:p w14:paraId="5FFC54CA" w14:textId="77777777" w:rsidR="007C29C9" w:rsidRPr="007C29C9" w:rsidRDefault="007C29C9" w:rsidP="00947824">
            <w:pPr>
              <w:spacing w:line="480" w:lineRule="auto"/>
              <w:ind w:right="3"/>
              <w:jc w:val="both"/>
              <w:rPr>
                <w:rFonts w:ascii="Arial" w:eastAsia="Calibri" w:hAnsi="Arial" w:cs="Arial"/>
                <w:b/>
                <w:bCs/>
                <w:lang w:val="en-ZA"/>
              </w:rPr>
            </w:pPr>
          </w:p>
        </w:tc>
        <w:tc>
          <w:tcPr>
            <w:tcW w:w="2323" w:type="dxa"/>
            <w:tcBorders>
              <w:top w:val="single" w:sz="4" w:space="0" w:color="auto"/>
              <w:left w:val="single" w:sz="4" w:space="0" w:color="auto"/>
              <w:bottom w:val="single" w:sz="4" w:space="0" w:color="auto"/>
              <w:right w:val="single" w:sz="4" w:space="0" w:color="auto"/>
            </w:tcBorders>
          </w:tcPr>
          <w:p w14:paraId="6E4DC516" w14:textId="77777777" w:rsidR="007C29C9" w:rsidRPr="007C29C9" w:rsidRDefault="007C29C9" w:rsidP="00947824">
            <w:pPr>
              <w:spacing w:line="480" w:lineRule="auto"/>
              <w:ind w:right="3"/>
              <w:jc w:val="both"/>
              <w:rPr>
                <w:rFonts w:ascii="Arial" w:eastAsia="Calibri" w:hAnsi="Arial" w:cs="Arial"/>
                <w:b/>
                <w:bCs/>
                <w:lang w:val="en-ZA"/>
              </w:rPr>
            </w:pPr>
          </w:p>
        </w:tc>
      </w:tr>
    </w:tbl>
    <w:p w14:paraId="5B24C05B" w14:textId="77777777" w:rsidR="007C29C9" w:rsidRPr="007C29C9" w:rsidRDefault="007C29C9" w:rsidP="00947824">
      <w:pPr>
        <w:spacing w:after="160" w:line="256" w:lineRule="auto"/>
        <w:ind w:right="3"/>
        <w:jc w:val="both"/>
        <w:rPr>
          <w:rFonts w:ascii="Arial" w:eastAsia="Calibri" w:hAnsi="Arial" w:cs="Arial"/>
          <w:b/>
          <w:bCs/>
          <w:sz w:val="22"/>
          <w:szCs w:val="22"/>
          <w:lang w:val="en-ZA"/>
        </w:rPr>
      </w:pPr>
    </w:p>
    <w:p w14:paraId="2BF44F1B" w14:textId="77777777" w:rsidR="007C29C9" w:rsidRPr="007C29C9" w:rsidRDefault="007C29C9" w:rsidP="00022E07">
      <w:pPr>
        <w:spacing w:after="160" w:line="360" w:lineRule="auto"/>
        <w:ind w:left="284" w:right="3"/>
        <w:jc w:val="both"/>
        <w:rPr>
          <w:rFonts w:ascii="Arial" w:eastAsia="Calibri" w:hAnsi="Arial" w:cs="Arial"/>
          <w:sz w:val="22"/>
          <w:szCs w:val="22"/>
          <w:lang w:val="en-ZA"/>
        </w:rPr>
      </w:pPr>
      <w:r w:rsidRPr="007C29C9">
        <w:rPr>
          <w:rFonts w:ascii="Arial" w:eastAsia="Calibri" w:hAnsi="Arial" w:cs="Arial"/>
          <w:sz w:val="22"/>
          <w:szCs w:val="22"/>
          <w:lang w:val="en-ZA"/>
        </w:rPr>
        <w:t xml:space="preserve">For shortlisted service providers, BANKSETA will request additional information and evidence to support the information shown for the preference points claimed. Please note that such additional information may include but is not limited to certified IDs, naturalisation records for owners not South African by birth and CIPC records of the entity. </w:t>
      </w:r>
    </w:p>
    <w:p w14:paraId="568B95CD" w14:textId="77777777" w:rsidR="007C29C9" w:rsidRPr="007C29C9" w:rsidRDefault="007C29C9" w:rsidP="00022E07">
      <w:pPr>
        <w:widowControl w:val="0"/>
        <w:spacing w:after="160" w:line="360" w:lineRule="auto"/>
        <w:ind w:left="284" w:right="3" w:hanging="284"/>
        <w:jc w:val="both"/>
        <w:rPr>
          <w:rFonts w:ascii="Arial" w:eastAsia="Calibri" w:hAnsi="Arial" w:cs="Arial"/>
          <w:b/>
          <w:bCs/>
          <w:sz w:val="22"/>
          <w:szCs w:val="22"/>
          <w:lang w:val="en-ZA"/>
        </w:rPr>
      </w:pPr>
      <w:r w:rsidRPr="007C29C9">
        <w:rPr>
          <w:rFonts w:ascii="Arial" w:eastAsia="Calibri" w:hAnsi="Arial" w:cs="Arial"/>
          <w:b/>
          <w:bCs/>
          <w:sz w:val="22"/>
          <w:szCs w:val="22"/>
          <w:lang w:val="en-ZA"/>
        </w:rPr>
        <w:t xml:space="preserve">1.5 Preference Points Claimed for Empowerment of 100% Local production of Goods and/or 100% Use of South African Citizens for Delivery of Services. </w:t>
      </w:r>
    </w:p>
    <w:p w14:paraId="43FEAEE4" w14:textId="77777777" w:rsidR="007C29C9" w:rsidRPr="007C29C9" w:rsidRDefault="007C29C9" w:rsidP="00022E07">
      <w:pPr>
        <w:widowControl w:val="0"/>
        <w:spacing w:line="360" w:lineRule="auto"/>
        <w:ind w:left="284" w:right="3"/>
        <w:jc w:val="both"/>
        <w:rPr>
          <w:rFonts w:ascii="Arial" w:hAnsi="Arial" w:cs="Arial"/>
          <w:sz w:val="22"/>
          <w:szCs w:val="22"/>
        </w:rPr>
      </w:pPr>
      <w:r w:rsidRPr="007C29C9">
        <w:rPr>
          <w:rFonts w:ascii="Arial" w:hAnsi="Arial" w:cs="Arial"/>
          <w:sz w:val="22"/>
          <w:szCs w:val="22"/>
        </w:rPr>
        <w:t>The goods supplied should be 100% manufactured or assembled in South Africa from 100% local materials and any services supplied should 100% utilising South African citizens. If only services are being sought, the services should be delivered using 100% South African citizens.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51"/>
        <w:gridCol w:w="1677"/>
        <w:gridCol w:w="1393"/>
        <w:gridCol w:w="1555"/>
      </w:tblGrid>
      <w:tr w:rsidR="007C29C9" w:rsidRPr="007C29C9" w14:paraId="328DB882" w14:textId="77777777" w:rsidTr="00C74B90">
        <w:tc>
          <w:tcPr>
            <w:tcW w:w="5248" w:type="dxa"/>
            <w:tcBorders>
              <w:top w:val="single" w:sz="4" w:space="0" w:color="auto"/>
              <w:left w:val="single" w:sz="4" w:space="0" w:color="auto"/>
              <w:bottom w:val="single" w:sz="4" w:space="0" w:color="auto"/>
              <w:right w:val="single" w:sz="4" w:space="0" w:color="auto"/>
            </w:tcBorders>
            <w:shd w:val="clear" w:color="auto" w:fill="D9D9D9"/>
            <w:hideMark/>
          </w:tcPr>
          <w:p w14:paraId="1C883D5E"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Preference Point</w:t>
            </w:r>
          </w:p>
        </w:tc>
        <w:tc>
          <w:tcPr>
            <w:tcW w:w="1693" w:type="dxa"/>
            <w:tcBorders>
              <w:top w:val="single" w:sz="4" w:space="0" w:color="auto"/>
              <w:left w:val="single" w:sz="4" w:space="0" w:color="auto"/>
              <w:bottom w:val="single" w:sz="4" w:space="0" w:color="auto"/>
              <w:right w:val="single" w:sz="4" w:space="0" w:color="auto"/>
            </w:tcBorders>
            <w:shd w:val="clear" w:color="auto" w:fill="D9D9D9"/>
            <w:hideMark/>
          </w:tcPr>
          <w:p w14:paraId="31A6FF23"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Service Provider to Indicate</w:t>
            </w:r>
          </w:p>
          <w:p w14:paraId="6E96C032"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YES OR NO</w:t>
            </w:r>
          </w:p>
        </w:tc>
        <w:tc>
          <w:tcPr>
            <w:tcW w:w="1276" w:type="dxa"/>
            <w:tcBorders>
              <w:top w:val="single" w:sz="4" w:space="0" w:color="auto"/>
              <w:left w:val="single" w:sz="4" w:space="0" w:color="auto"/>
              <w:bottom w:val="single" w:sz="4" w:space="0" w:color="auto"/>
              <w:right w:val="single" w:sz="4" w:space="0" w:color="auto"/>
            </w:tcBorders>
            <w:shd w:val="clear" w:color="auto" w:fill="D9D9D9"/>
            <w:hideMark/>
          </w:tcPr>
          <w:p w14:paraId="2858403E"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No of Points per BANKSETA Preference point System </w:t>
            </w:r>
          </w:p>
        </w:tc>
        <w:tc>
          <w:tcPr>
            <w:tcW w:w="1559" w:type="dxa"/>
            <w:tcBorders>
              <w:top w:val="single" w:sz="4" w:space="0" w:color="auto"/>
              <w:left w:val="single" w:sz="4" w:space="0" w:color="auto"/>
              <w:bottom w:val="single" w:sz="4" w:space="0" w:color="auto"/>
              <w:right w:val="single" w:sz="4" w:space="0" w:color="auto"/>
            </w:tcBorders>
            <w:shd w:val="clear" w:color="auto" w:fill="D9D9D9"/>
            <w:hideMark/>
          </w:tcPr>
          <w:p w14:paraId="5CA54A96"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For BANKSETA USE Only</w:t>
            </w:r>
          </w:p>
          <w:p w14:paraId="4C2B41F2"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Points Claimed</w:t>
            </w:r>
          </w:p>
        </w:tc>
      </w:tr>
      <w:tr w:rsidR="007C29C9" w:rsidRPr="007C29C9" w14:paraId="375C36C9" w14:textId="77777777" w:rsidTr="00C74B90">
        <w:tc>
          <w:tcPr>
            <w:tcW w:w="5248" w:type="dxa"/>
            <w:tcBorders>
              <w:top w:val="single" w:sz="4" w:space="0" w:color="auto"/>
              <w:left w:val="single" w:sz="4" w:space="0" w:color="auto"/>
              <w:bottom w:val="single" w:sz="4" w:space="0" w:color="auto"/>
              <w:right w:val="single" w:sz="4" w:space="0" w:color="auto"/>
            </w:tcBorders>
            <w:hideMark/>
          </w:tcPr>
          <w:p w14:paraId="01EC13AB"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Does the service provider wish to claim points under Promotion of Local production and Delivery by South Africans – 100% threshold  </w:t>
            </w:r>
          </w:p>
        </w:tc>
        <w:tc>
          <w:tcPr>
            <w:tcW w:w="1693" w:type="dxa"/>
            <w:tcBorders>
              <w:top w:val="single" w:sz="4" w:space="0" w:color="auto"/>
              <w:left w:val="single" w:sz="4" w:space="0" w:color="auto"/>
              <w:bottom w:val="single" w:sz="4" w:space="0" w:color="auto"/>
              <w:right w:val="single" w:sz="4" w:space="0" w:color="auto"/>
            </w:tcBorders>
            <w:hideMark/>
          </w:tcPr>
          <w:p w14:paraId="58BB42B0"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 xml:space="preserve">  </w:t>
            </w:r>
          </w:p>
        </w:tc>
        <w:tc>
          <w:tcPr>
            <w:tcW w:w="1276" w:type="dxa"/>
            <w:tcBorders>
              <w:top w:val="single" w:sz="4" w:space="0" w:color="auto"/>
              <w:left w:val="single" w:sz="4" w:space="0" w:color="auto"/>
              <w:bottom w:val="single" w:sz="4" w:space="0" w:color="auto"/>
              <w:right w:val="single" w:sz="4" w:space="0" w:color="auto"/>
            </w:tcBorders>
            <w:hideMark/>
          </w:tcPr>
          <w:p w14:paraId="22FA434B"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6</w:t>
            </w:r>
          </w:p>
        </w:tc>
        <w:tc>
          <w:tcPr>
            <w:tcW w:w="1559" w:type="dxa"/>
            <w:tcBorders>
              <w:top w:val="single" w:sz="4" w:space="0" w:color="auto"/>
              <w:left w:val="single" w:sz="4" w:space="0" w:color="auto"/>
              <w:bottom w:val="single" w:sz="4" w:space="0" w:color="auto"/>
              <w:right w:val="single" w:sz="4" w:space="0" w:color="auto"/>
            </w:tcBorders>
          </w:tcPr>
          <w:p w14:paraId="75F44732" w14:textId="77777777" w:rsidR="007C29C9" w:rsidRPr="007C29C9" w:rsidRDefault="007C29C9" w:rsidP="00947824">
            <w:pPr>
              <w:ind w:right="3"/>
              <w:jc w:val="both"/>
              <w:rPr>
                <w:rFonts w:ascii="Arial" w:eastAsia="Calibri" w:hAnsi="Arial" w:cs="Arial"/>
                <w:b/>
                <w:bCs/>
                <w:lang w:val="en-ZA"/>
              </w:rPr>
            </w:pPr>
          </w:p>
        </w:tc>
      </w:tr>
    </w:tbl>
    <w:p w14:paraId="67AE8CF7" w14:textId="77777777" w:rsidR="007C29C9" w:rsidRPr="007C29C9" w:rsidRDefault="007C29C9" w:rsidP="00947824">
      <w:pPr>
        <w:spacing w:after="160" w:line="256" w:lineRule="auto"/>
        <w:ind w:right="3"/>
        <w:jc w:val="both"/>
        <w:rPr>
          <w:rFonts w:ascii="Arial" w:eastAsia="Calibri" w:hAnsi="Arial" w:cs="Arial"/>
          <w:b/>
          <w:bCs/>
          <w:sz w:val="22"/>
          <w:szCs w:val="22"/>
          <w:lang w:val="en-ZA"/>
        </w:rPr>
      </w:pPr>
    </w:p>
    <w:p w14:paraId="2E62D8AB" w14:textId="77777777" w:rsidR="007C29C9" w:rsidRPr="007C29C9" w:rsidRDefault="007C29C9" w:rsidP="00947824">
      <w:pPr>
        <w:spacing w:after="160" w:line="256" w:lineRule="auto"/>
        <w:ind w:right="3"/>
        <w:jc w:val="both"/>
        <w:rPr>
          <w:rFonts w:ascii="Arial" w:eastAsia="Calibri" w:hAnsi="Arial" w:cs="Arial"/>
          <w:b/>
          <w:bCs/>
          <w:sz w:val="22"/>
          <w:szCs w:val="22"/>
          <w:lang w:val="en-ZA"/>
        </w:rPr>
      </w:pPr>
      <w:r w:rsidRPr="007C29C9">
        <w:rPr>
          <w:rFonts w:ascii="Arial" w:eastAsia="Calibri" w:hAnsi="Arial" w:cs="Arial"/>
          <w:b/>
          <w:bCs/>
          <w:sz w:val="22"/>
          <w:szCs w:val="22"/>
          <w:lang w:val="en-ZA"/>
        </w:rPr>
        <w:t>IF YES please provide the following details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66"/>
        <w:gridCol w:w="2410"/>
      </w:tblGrid>
      <w:tr w:rsidR="007C29C9" w:rsidRPr="007C29C9" w14:paraId="0320EF9B" w14:textId="77777777" w:rsidTr="00C74B90">
        <w:tc>
          <w:tcPr>
            <w:tcW w:w="7366" w:type="dxa"/>
            <w:tcBorders>
              <w:top w:val="single" w:sz="4" w:space="0" w:color="auto"/>
              <w:left w:val="single" w:sz="4" w:space="0" w:color="auto"/>
              <w:bottom w:val="single" w:sz="4" w:space="0" w:color="auto"/>
              <w:right w:val="single" w:sz="4" w:space="0" w:color="auto"/>
            </w:tcBorders>
            <w:shd w:val="clear" w:color="auto" w:fill="D9D9D9"/>
            <w:hideMark/>
          </w:tcPr>
          <w:p w14:paraId="211ED20B" w14:textId="77777777" w:rsidR="007C29C9" w:rsidRPr="007C29C9" w:rsidRDefault="007C29C9" w:rsidP="00947824">
            <w:pPr>
              <w:spacing w:line="360" w:lineRule="auto"/>
              <w:ind w:right="3"/>
              <w:jc w:val="both"/>
              <w:rPr>
                <w:rFonts w:ascii="Arial" w:eastAsia="Calibri" w:hAnsi="Arial" w:cs="Arial"/>
                <w:lang w:val="en-ZA"/>
              </w:rPr>
            </w:pPr>
            <w:r w:rsidRPr="007C29C9">
              <w:rPr>
                <w:rFonts w:ascii="Arial" w:eastAsia="Calibri" w:hAnsi="Arial" w:cs="Arial"/>
                <w:sz w:val="22"/>
                <w:szCs w:val="22"/>
                <w:lang w:val="en-ZA"/>
              </w:rPr>
              <w:t>Details</w:t>
            </w:r>
          </w:p>
        </w:tc>
        <w:tc>
          <w:tcPr>
            <w:tcW w:w="2410" w:type="dxa"/>
            <w:tcBorders>
              <w:top w:val="single" w:sz="4" w:space="0" w:color="auto"/>
              <w:left w:val="single" w:sz="4" w:space="0" w:color="auto"/>
              <w:bottom w:val="single" w:sz="4" w:space="0" w:color="auto"/>
              <w:right w:val="single" w:sz="4" w:space="0" w:color="auto"/>
            </w:tcBorders>
            <w:shd w:val="clear" w:color="auto" w:fill="D9D9D9"/>
            <w:hideMark/>
          </w:tcPr>
          <w:p w14:paraId="366CB322" w14:textId="77777777" w:rsidR="007C29C9" w:rsidRPr="007C29C9" w:rsidRDefault="007C29C9" w:rsidP="00947824">
            <w:pPr>
              <w:spacing w:line="360" w:lineRule="auto"/>
              <w:ind w:right="3"/>
              <w:jc w:val="both"/>
              <w:rPr>
                <w:rFonts w:ascii="Arial" w:eastAsia="Calibri" w:hAnsi="Arial" w:cs="Arial"/>
                <w:lang w:val="en-ZA"/>
              </w:rPr>
            </w:pPr>
            <w:r w:rsidRPr="007C29C9">
              <w:rPr>
                <w:rFonts w:ascii="Arial" w:eastAsia="Calibri" w:hAnsi="Arial" w:cs="Arial"/>
                <w:sz w:val="22"/>
                <w:szCs w:val="22"/>
                <w:lang w:val="en-ZA"/>
              </w:rPr>
              <w:t>Service Provider to Indicate YES or NO</w:t>
            </w:r>
          </w:p>
        </w:tc>
      </w:tr>
      <w:tr w:rsidR="007C29C9" w:rsidRPr="007C29C9" w14:paraId="31BB5E9B" w14:textId="77777777" w:rsidTr="00C74B90">
        <w:tc>
          <w:tcPr>
            <w:tcW w:w="7366" w:type="dxa"/>
            <w:tcBorders>
              <w:top w:val="single" w:sz="4" w:space="0" w:color="auto"/>
              <w:left w:val="single" w:sz="4" w:space="0" w:color="auto"/>
              <w:bottom w:val="single" w:sz="4" w:space="0" w:color="auto"/>
              <w:right w:val="single" w:sz="4" w:space="0" w:color="auto"/>
            </w:tcBorders>
            <w:hideMark/>
          </w:tcPr>
          <w:p w14:paraId="2194AF07" w14:textId="77777777" w:rsidR="007C29C9" w:rsidRPr="007C29C9" w:rsidRDefault="007C29C9" w:rsidP="00947824">
            <w:pPr>
              <w:spacing w:line="360" w:lineRule="auto"/>
              <w:ind w:right="3"/>
              <w:jc w:val="both"/>
              <w:rPr>
                <w:rFonts w:ascii="Arial" w:eastAsia="Calibri" w:hAnsi="Arial" w:cs="Arial"/>
                <w:lang w:val="en-ZA"/>
              </w:rPr>
            </w:pPr>
            <w:r w:rsidRPr="007C29C9">
              <w:rPr>
                <w:rFonts w:ascii="Arial" w:eastAsia="Calibri" w:hAnsi="Arial" w:cs="Arial"/>
                <w:sz w:val="22"/>
                <w:szCs w:val="22"/>
                <w:lang w:val="en-ZA"/>
              </w:rPr>
              <w:lastRenderedPageBreak/>
              <w:t>2.1 If goods are to be supplied are these 100% assembled or manufactured in South Africa</w:t>
            </w:r>
          </w:p>
        </w:tc>
        <w:tc>
          <w:tcPr>
            <w:tcW w:w="2410" w:type="dxa"/>
            <w:tcBorders>
              <w:top w:val="single" w:sz="4" w:space="0" w:color="auto"/>
              <w:left w:val="single" w:sz="4" w:space="0" w:color="auto"/>
              <w:bottom w:val="single" w:sz="4" w:space="0" w:color="auto"/>
              <w:right w:val="single" w:sz="4" w:space="0" w:color="auto"/>
            </w:tcBorders>
          </w:tcPr>
          <w:p w14:paraId="600B6F58" w14:textId="77777777" w:rsidR="007C29C9" w:rsidRPr="007C29C9" w:rsidRDefault="007C29C9" w:rsidP="00947824">
            <w:pPr>
              <w:spacing w:line="360" w:lineRule="auto"/>
              <w:ind w:right="3"/>
              <w:jc w:val="both"/>
              <w:rPr>
                <w:rFonts w:ascii="Arial" w:eastAsia="Calibri" w:hAnsi="Arial" w:cs="Arial"/>
                <w:b/>
                <w:bCs/>
                <w:lang w:val="en-ZA"/>
              </w:rPr>
            </w:pPr>
          </w:p>
        </w:tc>
      </w:tr>
      <w:tr w:rsidR="007C29C9" w:rsidRPr="007C29C9" w14:paraId="311C4896" w14:textId="77777777" w:rsidTr="00C74B90">
        <w:tc>
          <w:tcPr>
            <w:tcW w:w="7366" w:type="dxa"/>
            <w:tcBorders>
              <w:top w:val="single" w:sz="4" w:space="0" w:color="auto"/>
              <w:left w:val="single" w:sz="4" w:space="0" w:color="auto"/>
              <w:bottom w:val="single" w:sz="4" w:space="0" w:color="auto"/>
              <w:right w:val="single" w:sz="4" w:space="0" w:color="auto"/>
            </w:tcBorders>
            <w:hideMark/>
          </w:tcPr>
          <w:p w14:paraId="7C293FC4" w14:textId="77777777" w:rsidR="007C29C9" w:rsidRPr="007C29C9" w:rsidRDefault="007C29C9" w:rsidP="00947824">
            <w:pPr>
              <w:spacing w:line="360" w:lineRule="auto"/>
              <w:ind w:right="3"/>
              <w:jc w:val="both"/>
              <w:rPr>
                <w:rFonts w:ascii="Arial" w:eastAsia="Calibri" w:hAnsi="Arial" w:cs="Arial"/>
                <w:lang w:val="en-ZA"/>
              </w:rPr>
            </w:pPr>
            <w:r w:rsidRPr="007C29C9">
              <w:rPr>
                <w:rFonts w:ascii="Arial" w:eastAsia="Calibri" w:hAnsi="Arial" w:cs="Arial"/>
                <w:sz w:val="22"/>
                <w:szCs w:val="22"/>
                <w:lang w:val="en-ZA"/>
              </w:rPr>
              <w:t>2. If goods are to be supplied are these 100% assembled or manufactured in South Africa</w:t>
            </w:r>
          </w:p>
        </w:tc>
        <w:tc>
          <w:tcPr>
            <w:tcW w:w="2410" w:type="dxa"/>
            <w:tcBorders>
              <w:top w:val="single" w:sz="4" w:space="0" w:color="auto"/>
              <w:left w:val="single" w:sz="4" w:space="0" w:color="auto"/>
              <w:bottom w:val="single" w:sz="4" w:space="0" w:color="auto"/>
              <w:right w:val="single" w:sz="4" w:space="0" w:color="auto"/>
            </w:tcBorders>
          </w:tcPr>
          <w:p w14:paraId="55802BC7" w14:textId="77777777" w:rsidR="007C29C9" w:rsidRPr="007C29C9" w:rsidRDefault="007C29C9" w:rsidP="00947824">
            <w:pPr>
              <w:spacing w:line="360" w:lineRule="auto"/>
              <w:ind w:right="3"/>
              <w:jc w:val="both"/>
              <w:rPr>
                <w:rFonts w:ascii="Arial" w:eastAsia="Calibri" w:hAnsi="Arial" w:cs="Arial"/>
                <w:b/>
                <w:bCs/>
                <w:lang w:val="en-ZA"/>
              </w:rPr>
            </w:pPr>
          </w:p>
        </w:tc>
      </w:tr>
      <w:tr w:rsidR="007C29C9" w:rsidRPr="007C29C9" w14:paraId="5E8BB8E9" w14:textId="77777777" w:rsidTr="00C74B90">
        <w:tc>
          <w:tcPr>
            <w:tcW w:w="7366" w:type="dxa"/>
            <w:tcBorders>
              <w:top w:val="single" w:sz="4" w:space="0" w:color="auto"/>
              <w:left w:val="single" w:sz="4" w:space="0" w:color="auto"/>
              <w:bottom w:val="single" w:sz="4" w:space="0" w:color="auto"/>
              <w:right w:val="single" w:sz="4" w:space="0" w:color="auto"/>
            </w:tcBorders>
            <w:hideMark/>
          </w:tcPr>
          <w:p w14:paraId="25196D6C" w14:textId="77777777" w:rsidR="007C29C9" w:rsidRPr="007C29C9" w:rsidRDefault="007C29C9" w:rsidP="00947824">
            <w:pPr>
              <w:spacing w:line="360" w:lineRule="auto"/>
              <w:ind w:right="3"/>
              <w:jc w:val="both"/>
              <w:rPr>
                <w:rFonts w:ascii="Arial" w:eastAsia="Calibri" w:hAnsi="Arial" w:cs="Arial"/>
                <w:lang w:val="en-ZA"/>
              </w:rPr>
            </w:pPr>
            <w:r w:rsidRPr="007C29C9">
              <w:rPr>
                <w:rFonts w:ascii="Arial" w:eastAsia="Calibri" w:hAnsi="Arial" w:cs="Arial"/>
                <w:sz w:val="22"/>
                <w:szCs w:val="22"/>
                <w:lang w:val="en-ZA"/>
              </w:rPr>
              <w:t xml:space="preserve">2.3 If services are to be supplied, are these to be delivered 100% by South African citizens. </w:t>
            </w:r>
          </w:p>
          <w:p w14:paraId="5B879449" w14:textId="77777777" w:rsidR="007C29C9" w:rsidRPr="007C29C9" w:rsidRDefault="007C29C9" w:rsidP="00947824">
            <w:pPr>
              <w:spacing w:line="360" w:lineRule="auto"/>
              <w:ind w:right="3"/>
              <w:jc w:val="both"/>
              <w:rPr>
                <w:rFonts w:ascii="Arial" w:eastAsia="Calibri" w:hAnsi="Arial" w:cs="Arial"/>
                <w:b/>
                <w:bCs/>
                <w:lang w:val="en-ZA"/>
              </w:rPr>
            </w:pPr>
            <w:r w:rsidRPr="007C29C9">
              <w:rPr>
                <w:rFonts w:ascii="Arial" w:eastAsia="Calibri" w:hAnsi="Arial" w:cs="Arial"/>
                <w:sz w:val="22"/>
                <w:szCs w:val="22"/>
                <w:lang w:val="en-ZA"/>
              </w:rPr>
              <w:t>Kindly note that the citizen status of employees is stated in the ID document</w:t>
            </w:r>
          </w:p>
        </w:tc>
        <w:tc>
          <w:tcPr>
            <w:tcW w:w="2410" w:type="dxa"/>
            <w:tcBorders>
              <w:top w:val="single" w:sz="4" w:space="0" w:color="auto"/>
              <w:left w:val="single" w:sz="4" w:space="0" w:color="auto"/>
              <w:bottom w:val="single" w:sz="4" w:space="0" w:color="auto"/>
              <w:right w:val="single" w:sz="4" w:space="0" w:color="auto"/>
            </w:tcBorders>
          </w:tcPr>
          <w:p w14:paraId="7B509C5E" w14:textId="77777777" w:rsidR="007C29C9" w:rsidRPr="007C29C9" w:rsidRDefault="007C29C9" w:rsidP="00947824">
            <w:pPr>
              <w:spacing w:line="360" w:lineRule="auto"/>
              <w:ind w:right="3"/>
              <w:jc w:val="both"/>
              <w:rPr>
                <w:rFonts w:ascii="Arial" w:eastAsia="Calibri" w:hAnsi="Arial" w:cs="Arial"/>
                <w:b/>
                <w:bCs/>
                <w:lang w:val="en-ZA"/>
              </w:rPr>
            </w:pPr>
          </w:p>
        </w:tc>
      </w:tr>
    </w:tbl>
    <w:p w14:paraId="314198BD" w14:textId="77777777" w:rsidR="007C29C9" w:rsidRPr="007C29C9" w:rsidRDefault="007C29C9" w:rsidP="00022E07">
      <w:pPr>
        <w:spacing w:after="160" w:line="360" w:lineRule="auto"/>
        <w:ind w:left="284" w:right="3"/>
        <w:jc w:val="both"/>
        <w:rPr>
          <w:rFonts w:ascii="Arial" w:eastAsia="Calibri" w:hAnsi="Arial" w:cs="Arial"/>
          <w:sz w:val="22"/>
          <w:szCs w:val="22"/>
          <w:lang w:val="en-ZA"/>
        </w:rPr>
      </w:pPr>
      <w:r w:rsidRPr="007C29C9">
        <w:rPr>
          <w:rFonts w:ascii="Arial" w:eastAsia="Calibri" w:hAnsi="Arial" w:cs="Arial"/>
          <w:sz w:val="22"/>
          <w:szCs w:val="22"/>
          <w:lang w:val="en-ZA"/>
        </w:rPr>
        <w:t>For shortlisted service providers, BANKSETA will request additional information and evidence to support the information shown for preference points claimed. Please note that such additional information may include but is not limited to sworn affidavits, details of manufacturing/assembly plant, details of main raw material suppliers, employee lists and ID numbers.</w:t>
      </w:r>
    </w:p>
    <w:p w14:paraId="3C8D592F" w14:textId="77777777" w:rsidR="007C29C9" w:rsidRPr="007C29C9" w:rsidRDefault="007C29C9" w:rsidP="00022E07">
      <w:pPr>
        <w:widowControl w:val="0"/>
        <w:spacing w:after="160" w:line="360" w:lineRule="auto"/>
        <w:ind w:left="284" w:right="3" w:hanging="284"/>
        <w:jc w:val="both"/>
        <w:rPr>
          <w:rFonts w:ascii="Arial" w:eastAsia="Calibri" w:hAnsi="Arial" w:cs="Arial"/>
          <w:b/>
          <w:bCs/>
          <w:sz w:val="22"/>
          <w:szCs w:val="22"/>
          <w:lang w:val="en-ZA"/>
        </w:rPr>
      </w:pPr>
    </w:p>
    <w:p w14:paraId="15A347B4" w14:textId="77777777" w:rsidR="007C29C9" w:rsidRPr="007C29C9" w:rsidRDefault="007C29C9" w:rsidP="00022E07">
      <w:pPr>
        <w:widowControl w:val="0"/>
        <w:spacing w:after="160" w:line="360" w:lineRule="auto"/>
        <w:ind w:left="284" w:right="3" w:hanging="284"/>
        <w:jc w:val="both"/>
        <w:rPr>
          <w:rFonts w:ascii="Arial" w:eastAsia="Calibri" w:hAnsi="Arial" w:cs="Arial"/>
          <w:b/>
          <w:bCs/>
          <w:sz w:val="22"/>
          <w:szCs w:val="22"/>
          <w:lang w:val="en-ZA"/>
        </w:rPr>
      </w:pPr>
      <w:r w:rsidRPr="007C29C9">
        <w:rPr>
          <w:rFonts w:ascii="Arial" w:eastAsia="Calibri" w:hAnsi="Arial" w:cs="Arial"/>
          <w:b/>
          <w:bCs/>
          <w:sz w:val="22"/>
          <w:szCs w:val="22"/>
          <w:lang w:val="en-ZA"/>
        </w:rPr>
        <w:t>1.6 Preference Points Claimed for Empowerment of Women – Through Women Ownership of the Entity- Threshold 50%</w:t>
      </w:r>
    </w:p>
    <w:p w14:paraId="34027FE2" w14:textId="77777777" w:rsidR="007C29C9" w:rsidRPr="007C29C9" w:rsidRDefault="007C29C9" w:rsidP="00022E07">
      <w:pPr>
        <w:widowControl w:val="0"/>
        <w:spacing w:line="360" w:lineRule="auto"/>
        <w:ind w:left="284" w:right="3"/>
        <w:jc w:val="both"/>
        <w:rPr>
          <w:rFonts w:ascii="Arial" w:hAnsi="Arial" w:cs="Arial"/>
          <w:sz w:val="22"/>
          <w:szCs w:val="22"/>
        </w:rPr>
      </w:pPr>
      <w:r w:rsidRPr="007C29C9">
        <w:rPr>
          <w:rFonts w:ascii="Arial" w:hAnsi="Arial" w:cs="Arial"/>
          <w:sz w:val="22"/>
          <w:szCs w:val="22"/>
        </w:rPr>
        <w:t>Women ownership points will be awarded to a Tenderer who have 50% or more women ownership, of the company or enterprise. The position and role that women owners play in the company should be stated. The woman should be South African citizens.</w:t>
      </w:r>
    </w:p>
    <w:p w14:paraId="5EF0E37B" w14:textId="77777777" w:rsidR="007C29C9" w:rsidRPr="007C29C9" w:rsidRDefault="007C29C9" w:rsidP="00022E07">
      <w:pPr>
        <w:widowControl w:val="0"/>
        <w:spacing w:after="160" w:line="360" w:lineRule="auto"/>
        <w:ind w:right="3"/>
        <w:jc w:val="both"/>
        <w:rPr>
          <w:rFonts w:ascii="Arial" w:eastAsia="Calibri" w:hAnsi="Arial" w:cs="Arial"/>
          <w:sz w:val="22"/>
          <w:szCs w:val="22"/>
          <w:lang w:val="en-ZA"/>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51"/>
        <w:gridCol w:w="1677"/>
        <w:gridCol w:w="1393"/>
        <w:gridCol w:w="1555"/>
      </w:tblGrid>
      <w:tr w:rsidR="007C29C9" w:rsidRPr="007C29C9" w14:paraId="75BD8368" w14:textId="77777777" w:rsidTr="00C74B90">
        <w:tc>
          <w:tcPr>
            <w:tcW w:w="5248" w:type="dxa"/>
            <w:tcBorders>
              <w:top w:val="single" w:sz="4" w:space="0" w:color="auto"/>
              <w:left w:val="single" w:sz="4" w:space="0" w:color="auto"/>
              <w:bottom w:val="single" w:sz="4" w:space="0" w:color="auto"/>
              <w:right w:val="single" w:sz="4" w:space="0" w:color="auto"/>
            </w:tcBorders>
            <w:shd w:val="clear" w:color="auto" w:fill="D9D9D9"/>
            <w:hideMark/>
          </w:tcPr>
          <w:p w14:paraId="5A53D27A"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Preference Point</w:t>
            </w:r>
          </w:p>
        </w:tc>
        <w:tc>
          <w:tcPr>
            <w:tcW w:w="1693" w:type="dxa"/>
            <w:tcBorders>
              <w:top w:val="single" w:sz="4" w:space="0" w:color="auto"/>
              <w:left w:val="single" w:sz="4" w:space="0" w:color="auto"/>
              <w:bottom w:val="single" w:sz="4" w:space="0" w:color="auto"/>
              <w:right w:val="single" w:sz="4" w:space="0" w:color="auto"/>
            </w:tcBorders>
            <w:shd w:val="clear" w:color="auto" w:fill="D9D9D9"/>
            <w:hideMark/>
          </w:tcPr>
          <w:p w14:paraId="5CBE88A1"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Service Provider to Indicate</w:t>
            </w:r>
          </w:p>
          <w:p w14:paraId="148C816D"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YES OR NO</w:t>
            </w:r>
          </w:p>
        </w:tc>
        <w:tc>
          <w:tcPr>
            <w:tcW w:w="1276" w:type="dxa"/>
            <w:tcBorders>
              <w:top w:val="single" w:sz="4" w:space="0" w:color="auto"/>
              <w:left w:val="single" w:sz="4" w:space="0" w:color="auto"/>
              <w:bottom w:val="single" w:sz="4" w:space="0" w:color="auto"/>
              <w:right w:val="single" w:sz="4" w:space="0" w:color="auto"/>
            </w:tcBorders>
            <w:shd w:val="clear" w:color="auto" w:fill="D9D9D9"/>
            <w:hideMark/>
          </w:tcPr>
          <w:p w14:paraId="6D4DEC84"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No of Points per BANKSETA Preference point System </w:t>
            </w:r>
          </w:p>
        </w:tc>
        <w:tc>
          <w:tcPr>
            <w:tcW w:w="1559" w:type="dxa"/>
            <w:tcBorders>
              <w:top w:val="single" w:sz="4" w:space="0" w:color="auto"/>
              <w:left w:val="single" w:sz="4" w:space="0" w:color="auto"/>
              <w:bottom w:val="single" w:sz="4" w:space="0" w:color="auto"/>
              <w:right w:val="single" w:sz="4" w:space="0" w:color="auto"/>
            </w:tcBorders>
            <w:shd w:val="clear" w:color="auto" w:fill="D9D9D9"/>
            <w:hideMark/>
          </w:tcPr>
          <w:p w14:paraId="61776D73"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For BANKSETA USE Only</w:t>
            </w:r>
          </w:p>
          <w:p w14:paraId="3DAECB64"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Points Claimed</w:t>
            </w:r>
          </w:p>
        </w:tc>
      </w:tr>
      <w:tr w:rsidR="007C29C9" w:rsidRPr="007C29C9" w14:paraId="65B7797C" w14:textId="77777777" w:rsidTr="00C74B90">
        <w:tc>
          <w:tcPr>
            <w:tcW w:w="5248" w:type="dxa"/>
            <w:tcBorders>
              <w:top w:val="single" w:sz="4" w:space="0" w:color="auto"/>
              <w:left w:val="single" w:sz="4" w:space="0" w:color="auto"/>
              <w:bottom w:val="single" w:sz="4" w:space="0" w:color="auto"/>
              <w:right w:val="single" w:sz="4" w:space="0" w:color="auto"/>
            </w:tcBorders>
            <w:hideMark/>
          </w:tcPr>
          <w:p w14:paraId="026722F2"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Does the service provider wish to claim points under women ownership where 50% or more ownerships  is by women who are South African citizens</w:t>
            </w:r>
          </w:p>
        </w:tc>
        <w:tc>
          <w:tcPr>
            <w:tcW w:w="1693" w:type="dxa"/>
            <w:tcBorders>
              <w:top w:val="single" w:sz="4" w:space="0" w:color="auto"/>
              <w:left w:val="single" w:sz="4" w:space="0" w:color="auto"/>
              <w:bottom w:val="single" w:sz="4" w:space="0" w:color="auto"/>
              <w:right w:val="single" w:sz="4" w:space="0" w:color="auto"/>
            </w:tcBorders>
            <w:hideMark/>
          </w:tcPr>
          <w:p w14:paraId="49B4629F"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 xml:space="preserve">  </w:t>
            </w:r>
          </w:p>
        </w:tc>
        <w:tc>
          <w:tcPr>
            <w:tcW w:w="1276" w:type="dxa"/>
            <w:tcBorders>
              <w:top w:val="single" w:sz="4" w:space="0" w:color="auto"/>
              <w:left w:val="single" w:sz="4" w:space="0" w:color="auto"/>
              <w:bottom w:val="single" w:sz="4" w:space="0" w:color="auto"/>
              <w:right w:val="single" w:sz="4" w:space="0" w:color="auto"/>
            </w:tcBorders>
            <w:hideMark/>
          </w:tcPr>
          <w:p w14:paraId="28385D42"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2</w:t>
            </w:r>
          </w:p>
        </w:tc>
        <w:tc>
          <w:tcPr>
            <w:tcW w:w="1559" w:type="dxa"/>
            <w:tcBorders>
              <w:top w:val="single" w:sz="4" w:space="0" w:color="auto"/>
              <w:left w:val="single" w:sz="4" w:space="0" w:color="auto"/>
              <w:bottom w:val="single" w:sz="4" w:space="0" w:color="auto"/>
              <w:right w:val="single" w:sz="4" w:space="0" w:color="auto"/>
            </w:tcBorders>
          </w:tcPr>
          <w:p w14:paraId="155E823F" w14:textId="77777777" w:rsidR="007C29C9" w:rsidRPr="007C29C9" w:rsidRDefault="007C29C9" w:rsidP="00947824">
            <w:pPr>
              <w:ind w:right="3"/>
              <w:jc w:val="both"/>
              <w:rPr>
                <w:rFonts w:ascii="Arial" w:eastAsia="Calibri" w:hAnsi="Arial" w:cs="Arial"/>
                <w:b/>
                <w:bCs/>
                <w:lang w:val="en-ZA"/>
              </w:rPr>
            </w:pPr>
          </w:p>
        </w:tc>
      </w:tr>
    </w:tbl>
    <w:p w14:paraId="4ABC78A4" w14:textId="77777777" w:rsidR="007C29C9" w:rsidRPr="007C29C9" w:rsidRDefault="007C29C9" w:rsidP="00947824">
      <w:pPr>
        <w:spacing w:after="160" w:line="256" w:lineRule="auto"/>
        <w:ind w:right="3"/>
        <w:jc w:val="both"/>
        <w:rPr>
          <w:rFonts w:ascii="Arial" w:eastAsia="Calibri" w:hAnsi="Arial" w:cs="Arial"/>
          <w:b/>
          <w:bCs/>
          <w:sz w:val="22"/>
          <w:szCs w:val="22"/>
          <w:lang w:val="en-ZA"/>
        </w:rPr>
      </w:pPr>
    </w:p>
    <w:p w14:paraId="3B6D0950" w14:textId="77777777" w:rsidR="007C29C9" w:rsidRPr="007C29C9" w:rsidRDefault="007C29C9" w:rsidP="00947824">
      <w:pPr>
        <w:spacing w:after="160" w:line="256" w:lineRule="auto"/>
        <w:ind w:right="3"/>
        <w:jc w:val="both"/>
        <w:rPr>
          <w:rFonts w:ascii="Arial" w:eastAsia="Calibri" w:hAnsi="Arial" w:cs="Arial"/>
          <w:sz w:val="22"/>
          <w:szCs w:val="22"/>
          <w:lang w:val="en-ZA"/>
        </w:rPr>
      </w:pPr>
      <w:r w:rsidRPr="007C29C9">
        <w:rPr>
          <w:rFonts w:ascii="Arial" w:eastAsia="Calibri" w:hAnsi="Arial" w:cs="Arial"/>
          <w:sz w:val="22"/>
          <w:szCs w:val="22"/>
          <w:lang w:val="en-ZA"/>
        </w:rPr>
        <w:t>IF YES please provide the following details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2722"/>
        <w:gridCol w:w="2300"/>
        <w:gridCol w:w="1553"/>
        <w:gridCol w:w="2370"/>
      </w:tblGrid>
      <w:tr w:rsidR="007C29C9" w:rsidRPr="007C29C9" w14:paraId="03904F34" w14:textId="77777777" w:rsidTr="00947824">
        <w:tc>
          <w:tcPr>
            <w:tcW w:w="9776" w:type="dxa"/>
            <w:gridSpan w:val="5"/>
            <w:tcBorders>
              <w:top w:val="single" w:sz="4" w:space="0" w:color="auto"/>
              <w:left w:val="single" w:sz="4" w:space="0" w:color="auto"/>
              <w:bottom w:val="single" w:sz="4" w:space="0" w:color="auto"/>
              <w:right w:val="single" w:sz="4" w:space="0" w:color="auto"/>
            </w:tcBorders>
            <w:shd w:val="clear" w:color="auto" w:fill="auto"/>
            <w:hideMark/>
          </w:tcPr>
          <w:p w14:paraId="610B24D1" w14:textId="77777777" w:rsidR="007C29C9" w:rsidRPr="007C29C9" w:rsidRDefault="007C29C9" w:rsidP="00947824">
            <w:pPr>
              <w:ind w:right="3"/>
              <w:jc w:val="both"/>
              <w:rPr>
                <w:rFonts w:ascii="Arial" w:eastAsia="Calibri" w:hAnsi="Arial" w:cs="Arial"/>
                <w:lang w:val="en-ZA"/>
              </w:rPr>
            </w:pPr>
            <w:r w:rsidRPr="00947824">
              <w:rPr>
                <w:rFonts w:ascii="Arial" w:eastAsia="Calibri" w:hAnsi="Arial" w:cs="Arial"/>
                <w:sz w:val="22"/>
                <w:szCs w:val="22"/>
                <w:lang w:val="en-ZA"/>
              </w:rPr>
              <w:t>DETAILS OF WOMEN OWNERS WHO ARE SOUTH AFRICAN CITIZENS</w:t>
            </w:r>
          </w:p>
        </w:tc>
      </w:tr>
      <w:tr w:rsidR="007C29C9" w:rsidRPr="007C29C9" w14:paraId="14420214" w14:textId="77777777" w:rsidTr="00C74B90">
        <w:tc>
          <w:tcPr>
            <w:tcW w:w="846" w:type="dxa"/>
            <w:tcBorders>
              <w:top w:val="single" w:sz="4" w:space="0" w:color="auto"/>
              <w:left w:val="single" w:sz="4" w:space="0" w:color="auto"/>
              <w:bottom w:val="single" w:sz="4" w:space="0" w:color="auto"/>
              <w:right w:val="single" w:sz="4" w:space="0" w:color="auto"/>
            </w:tcBorders>
            <w:shd w:val="clear" w:color="auto" w:fill="D9D9D9"/>
          </w:tcPr>
          <w:p w14:paraId="523B393C" w14:textId="77777777" w:rsidR="007C29C9" w:rsidRPr="007C29C9" w:rsidRDefault="007C29C9" w:rsidP="00947824">
            <w:pPr>
              <w:ind w:right="3"/>
              <w:jc w:val="both"/>
              <w:rPr>
                <w:rFonts w:ascii="Arial" w:eastAsia="Calibri" w:hAnsi="Arial" w:cs="Arial"/>
                <w:lang w:val="en-ZA"/>
              </w:rPr>
            </w:pPr>
          </w:p>
        </w:tc>
        <w:tc>
          <w:tcPr>
            <w:tcW w:w="2760" w:type="dxa"/>
            <w:tcBorders>
              <w:top w:val="single" w:sz="4" w:space="0" w:color="auto"/>
              <w:left w:val="single" w:sz="4" w:space="0" w:color="auto"/>
              <w:bottom w:val="single" w:sz="4" w:space="0" w:color="auto"/>
              <w:right w:val="single" w:sz="4" w:space="0" w:color="auto"/>
            </w:tcBorders>
            <w:shd w:val="clear" w:color="auto" w:fill="D9D9D9"/>
            <w:hideMark/>
          </w:tcPr>
          <w:p w14:paraId="450F873E"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Full Name of Black Owners </w:t>
            </w:r>
          </w:p>
        </w:tc>
        <w:tc>
          <w:tcPr>
            <w:tcW w:w="2343" w:type="dxa"/>
            <w:tcBorders>
              <w:top w:val="single" w:sz="4" w:space="0" w:color="auto"/>
              <w:left w:val="single" w:sz="4" w:space="0" w:color="auto"/>
              <w:bottom w:val="single" w:sz="4" w:space="0" w:color="auto"/>
              <w:right w:val="single" w:sz="4" w:space="0" w:color="auto"/>
            </w:tcBorders>
            <w:shd w:val="clear" w:color="auto" w:fill="D9D9D9"/>
            <w:hideMark/>
          </w:tcPr>
          <w:p w14:paraId="7FC42432"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ID Number</w:t>
            </w:r>
          </w:p>
        </w:tc>
        <w:tc>
          <w:tcPr>
            <w:tcW w:w="1417" w:type="dxa"/>
            <w:tcBorders>
              <w:top w:val="single" w:sz="4" w:space="0" w:color="auto"/>
              <w:left w:val="single" w:sz="4" w:space="0" w:color="auto"/>
              <w:bottom w:val="single" w:sz="4" w:space="0" w:color="auto"/>
              <w:right w:val="single" w:sz="4" w:space="0" w:color="auto"/>
            </w:tcBorders>
            <w:shd w:val="clear" w:color="auto" w:fill="D9D9D9"/>
            <w:hideMark/>
          </w:tcPr>
          <w:p w14:paraId="22AD87BB"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Ownership Percentage (via shareholding)</w:t>
            </w:r>
          </w:p>
        </w:tc>
        <w:tc>
          <w:tcPr>
            <w:tcW w:w="2410" w:type="dxa"/>
            <w:tcBorders>
              <w:top w:val="single" w:sz="4" w:space="0" w:color="auto"/>
              <w:left w:val="single" w:sz="4" w:space="0" w:color="auto"/>
              <w:bottom w:val="single" w:sz="4" w:space="0" w:color="auto"/>
              <w:right w:val="single" w:sz="4" w:space="0" w:color="auto"/>
            </w:tcBorders>
            <w:shd w:val="clear" w:color="auto" w:fill="D9D9D9"/>
            <w:hideMark/>
          </w:tcPr>
          <w:p w14:paraId="763CC442"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 Position in the Company</w:t>
            </w:r>
          </w:p>
        </w:tc>
      </w:tr>
      <w:tr w:rsidR="007C29C9" w:rsidRPr="007C29C9" w14:paraId="5EC216DD" w14:textId="77777777" w:rsidTr="00C74B90">
        <w:tc>
          <w:tcPr>
            <w:tcW w:w="846" w:type="dxa"/>
            <w:tcBorders>
              <w:top w:val="single" w:sz="4" w:space="0" w:color="auto"/>
              <w:left w:val="single" w:sz="4" w:space="0" w:color="auto"/>
              <w:bottom w:val="single" w:sz="4" w:space="0" w:color="auto"/>
              <w:right w:val="single" w:sz="4" w:space="0" w:color="auto"/>
            </w:tcBorders>
          </w:tcPr>
          <w:p w14:paraId="43567489"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1</w:t>
            </w:r>
          </w:p>
          <w:p w14:paraId="66C1793E" w14:textId="77777777" w:rsidR="007C29C9" w:rsidRPr="007C29C9" w:rsidRDefault="007C29C9" w:rsidP="00947824">
            <w:pPr>
              <w:ind w:right="3"/>
              <w:jc w:val="both"/>
              <w:rPr>
                <w:rFonts w:ascii="Arial" w:eastAsia="Calibri" w:hAnsi="Arial" w:cs="Arial"/>
                <w:b/>
                <w:bCs/>
                <w:lang w:val="en-ZA"/>
              </w:rPr>
            </w:pPr>
          </w:p>
        </w:tc>
        <w:tc>
          <w:tcPr>
            <w:tcW w:w="2760" w:type="dxa"/>
            <w:tcBorders>
              <w:top w:val="single" w:sz="4" w:space="0" w:color="auto"/>
              <w:left w:val="single" w:sz="4" w:space="0" w:color="auto"/>
              <w:bottom w:val="single" w:sz="4" w:space="0" w:color="auto"/>
              <w:right w:val="single" w:sz="4" w:space="0" w:color="auto"/>
            </w:tcBorders>
          </w:tcPr>
          <w:p w14:paraId="275538AF" w14:textId="77777777" w:rsidR="007C29C9" w:rsidRPr="007C29C9" w:rsidRDefault="007C29C9" w:rsidP="00947824">
            <w:pPr>
              <w:ind w:right="3"/>
              <w:jc w:val="both"/>
              <w:rPr>
                <w:rFonts w:ascii="Arial" w:eastAsia="Calibri" w:hAnsi="Arial" w:cs="Arial"/>
                <w:b/>
                <w:bCs/>
                <w:lang w:val="en-ZA"/>
              </w:rPr>
            </w:pPr>
          </w:p>
        </w:tc>
        <w:tc>
          <w:tcPr>
            <w:tcW w:w="2343" w:type="dxa"/>
            <w:tcBorders>
              <w:top w:val="single" w:sz="4" w:space="0" w:color="auto"/>
              <w:left w:val="single" w:sz="4" w:space="0" w:color="auto"/>
              <w:bottom w:val="single" w:sz="4" w:space="0" w:color="auto"/>
              <w:right w:val="single" w:sz="4" w:space="0" w:color="auto"/>
            </w:tcBorders>
          </w:tcPr>
          <w:p w14:paraId="0B6C6067" w14:textId="77777777" w:rsidR="007C29C9" w:rsidRPr="007C29C9" w:rsidRDefault="007C29C9" w:rsidP="00947824">
            <w:pPr>
              <w:ind w:right="3"/>
              <w:jc w:val="both"/>
              <w:rPr>
                <w:rFonts w:ascii="Arial" w:eastAsia="Calibri" w:hAnsi="Arial" w:cs="Arial"/>
                <w:b/>
                <w:bCs/>
                <w:lang w:val="en-ZA"/>
              </w:rPr>
            </w:pPr>
          </w:p>
        </w:tc>
        <w:tc>
          <w:tcPr>
            <w:tcW w:w="1417" w:type="dxa"/>
            <w:tcBorders>
              <w:top w:val="single" w:sz="4" w:space="0" w:color="auto"/>
              <w:left w:val="single" w:sz="4" w:space="0" w:color="auto"/>
              <w:bottom w:val="single" w:sz="4" w:space="0" w:color="auto"/>
              <w:right w:val="single" w:sz="4" w:space="0" w:color="auto"/>
            </w:tcBorders>
          </w:tcPr>
          <w:p w14:paraId="57BB0630" w14:textId="77777777" w:rsidR="007C29C9" w:rsidRPr="007C29C9" w:rsidRDefault="007C29C9" w:rsidP="00947824">
            <w:pPr>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3CE9572C" w14:textId="77777777" w:rsidR="007C29C9" w:rsidRPr="007C29C9" w:rsidRDefault="007C29C9" w:rsidP="00947824">
            <w:pPr>
              <w:ind w:right="3"/>
              <w:jc w:val="both"/>
              <w:rPr>
                <w:rFonts w:ascii="Arial" w:eastAsia="Calibri" w:hAnsi="Arial" w:cs="Arial"/>
                <w:b/>
                <w:bCs/>
                <w:lang w:val="en-ZA"/>
              </w:rPr>
            </w:pPr>
          </w:p>
        </w:tc>
      </w:tr>
      <w:tr w:rsidR="007C29C9" w:rsidRPr="007C29C9" w14:paraId="6ECB454C" w14:textId="77777777" w:rsidTr="00C74B90">
        <w:tc>
          <w:tcPr>
            <w:tcW w:w="846" w:type="dxa"/>
            <w:tcBorders>
              <w:top w:val="single" w:sz="4" w:space="0" w:color="auto"/>
              <w:left w:val="single" w:sz="4" w:space="0" w:color="auto"/>
              <w:bottom w:val="single" w:sz="4" w:space="0" w:color="auto"/>
              <w:right w:val="single" w:sz="4" w:space="0" w:color="auto"/>
            </w:tcBorders>
          </w:tcPr>
          <w:p w14:paraId="56F3FAFE"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lastRenderedPageBreak/>
              <w:t>2</w:t>
            </w:r>
          </w:p>
          <w:p w14:paraId="68F0D2E3" w14:textId="77777777" w:rsidR="007C29C9" w:rsidRPr="007C29C9" w:rsidRDefault="007C29C9" w:rsidP="00947824">
            <w:pPr>
              <w:ind w:right="3"/>
              <w:jc w:val="both"/>
              <w:rPr>
                <w:rFonts w:ascii="Arial" w:eastAsia="Calibri" w:hAnsi="Arial" w:cs="Arial"/>
                <w:b/>
                <w:bCs/>
                <w:lang w:val="en-ZA"/>
              </w:rPr>
            </w:pPr>
          </w:p>
        </w:tc>
        <w:tc>
          <w:tcPr>
            <w:tcW w:w="2760" w:type="dxa"/>
            <w:tcBorders>
              <w:top w:val="single" w:sz="4" w:space="0" w:color="auto"/>
              <w:left w:val="single" w:sz="4" w:space="0" w:color="auto"/>
              <w:bottom w:val="single" w:sz="4" w:space="0" w:color="auto"/>
              <w:right w:val="single" w:sz="4" w:space="0" w:color="auto"/>
            </w:tcBorders>
          </w:tcPr>
          <w:p w14:paraId="79D74EE4" w14:textId="77777777" w:rsidR="007C29C9" w:rsidRPr="007C29C9" w:rsidRDefault="007C29C9" w:rsidP="00947824">
            <w:pPr>
              <w:ind w:right="3"/>
              <w:jc w:val="both"/>
              <w:rPr>
                <w:rFonts w:ascii="Arial" w:eastAsia="Calibri" w:hAnsi="Arial" w:cs="Arial"/>
                <w:b/>
                <w:bCs/>
                <w:lang w:val="en-ZA"/>
              </w:rPr>
            </w:pPr>
          </w:p>
        </w:tc>
        <w:tc>
          <w:tcPr>
            <w:tcW w:w="2343" w:type="dxa"/>
            <w:tcBorders>
              <w:top w:val="single" w:sz="4" w:space="0" w:color="auto"/>
              <w:left w:val="single" w:sz="4" w:space="0" w:color="auto"/>
              <w:bottom w:val="single" w:sz="4" w:space="0" w:color="auto"/>
              <w:right w:val="single" w:sz="4" w:space="0" w:color="auto"/>
            </w:tcBorders>
          </w:tcPr>
          <w:p w14:paraId="53FA6767" w14:textId="77777777" w:rsidR="007C29C9" w:rsidRPr="007C29C9" w:rsidRDefault="007C29C9" w:rsidP="00947824">
            <w:pPr>
              <w:ind w:right="3"/>
              <w:jc w:val="both"/>
              <w:rPr>
                <w:rFonts w:ascii="Arial" w:eastAsia="Calibri" w:hAnsi="Arial" w:cs="Arial"/>
                <w:b/>
                <w:bCs/>
                <w:lang w:val="en-ZA"/>
              </w:rPr>
            </w:pPr>
          </w:p>
        </w:tc>
        <w:tc>
          <w:tcPr>
            <w:tcW w:w="1417" w:type="dxa"/>
            <w:tcBorders>
              <w:top w:val="single" w:sz="4" w:space="0" w:color="auto"/>
              <w:left w:val="single" w:sz="4" w:space="0" w:color="auto"/>
              <w:bottom w:val="single" w:sz="4" w:space="0" w:color="auto"/>
              <w:right w:val="single" w:sz="4" w:space="0" w:color="auto"/>
            </w:tcBorders>
          </w:tcPr>
          <w:p w14:paraId="485DCDE2" w14:textId="77777777" w:rsidR="007C29C9" w:rsidRPr="007C29C9" w:rsidRDefault="007C29C9" w:rsidP="00947824">
            <w:pPr>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51B02D6B" w14:textId="77777777" w:rsidR="007C29C9" w:rsidRPr="007C29C9" w:rsidRDefault="007C29C9" w:rsidP="00947824">
            <w:pPr>
              <w:ind w:right="3"/>
              <w:jc w:val="both"/>
              <w:rPr>
                <w:rFonts w:ascii="Arial" w:eastAsia="Calibri" w:hAnsi="Arial" w:cs="Arial"/>
                <w:b/>
                <w:bCs/>
                <w:lang w:val="en-ZA"/>
              </w:rPr>
            </w:pPr>
          </w:p>
        </w:tc>
      </w:tr>
      <w:tr w:rsidR="007C29C9" w:rsidRPr="007C29C9" w14:paraId="41AC394E" w14:textId="77777777" w:rsidTr="00C74B90">
        <w:tc>
          <w:tcPr>
            <w:tcW w:w="846" w:type="dxa"/>
            <w:tcBorders>
              <w:top w:val="single" w:sz="4" w:space="0" w:color="auto"/>
              <w:left w:val="single" w:sz="4" w:space="0" w:color="auto"/>
              <w:bottom w:val="single" w:sz="4" w:space="0" w:color="auto"/>
              <w:right w:val="single" w:sz="4" w:space="0" w:color="auto"/>
            </w:tcBorders>
          </w:tcPr>
          <w:p w14:paraId="072E763D"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3</w:t>
            </w:r>
          </w:p>
          <w:p w14:paraId="1C7ABEEE" w14:textId="77777777" w:rsidR="007C29C9" w:rsidRPr="007C29C9" w:rsidRDefault="007C29C9" w:rsidP="00947824">
            <w:pPr>
              <w:ind w:right="3"/>
              <w:jc w:val="both"/>
              <w:rPr>
                <w:rFonts w:ascii="Arial" w:eastAsia="Calibri" w:hAnsi="Arial" w:cs="Arial"/>
                <w:b/>
                <w:bCs/>
                <w:lang w:val="en-ZA"/>
              </w:rPr>
            </w:pPr>
          </w:p>
        </w:tc>
        <w:tc>
          <w:tcPr>
            <w:tcW w:w="2760" w:type="dxa"/>
            <w:tcBorders>
              <w:top w:val="single" w:sz="4" w:space="0" w:color="auto"/>
              <w:left w:val="single" w:sz="4" w:space="0" w:color="auto"/>
              <w:bottom w:val="single" w:sz="4" w:space="0" w:color="auto"/>
              <w:right w:val="single" w:sz="4" w:space="0" w:color="auto"/>
            </w:tcBorders>
          </w:tcPr>
          <w:p w14:paraId="2BFB6FDA" w14:textId="77777777" w:rsidR="007C29C9" w:rsidRPr="007C29C9" w:rsidRDefault="007C29C9" w:rsidP="00947824">
            <w:pPr>
              <w:ind w:right="3"/>
              <w:jc w:val="both"/>
              <w:rPr>
                <w:rFonts w:ascii="Arial" w:eastAsia="Calibri" w:hAnsi="Arial" w:cs="Arial"/>
                <w:b/>
                <w:bCs/>
                <w:lang w:val="en-ZA"/>
              </w:rPr>
            </w:pPr>
          </w:p>
        </w:tc>
        <w:tc>
          <w:tcPr>
            <w:tcW w:w="2343" w:type="dxa"/>
            <w:tcBorders>
              <w:top w:val="single" w:sz="4" w:space="0" w:color="auto"/>
              <w:left w:val="single" w:sz="4" w:space="0" w:color="auto"/>
              <w:bottom w:val="single" w:sz="4" w:space="0" w:color="auto"/>
              <w:right w:val="single" w:sz="4" w:space="0" w:color="auto"/>
            </w:tcBorders>
          </w:tcPr>
          <w:p w14:paraId="67FECB4B" w14:textId="77777777" w:rsidR="007C29C9" w:rsidRPr="007C29C9" w:rsidRDefault="007C29C9" w:rsidP="00947824">
            <w:pPr>
              <w:ind w:right="3"/>
              <w:jc w:val="both"/>
              <w:rPr>
                <w:rFonts w:ascii="Arial" w:eastAsia="Calibri" w:hAnsi="Arial" w:cs="Arial"/>
                <w:b/>
                <w:bCs/>
                <w:lang w:val="en-ZA"/>
              </w:rPr>
            </w:pPr>
          </w:p>
        </w:tc>
        <w:tc>
          <w:tcPr>
            <w:tcW w:w="1417" w:type="dxa"/>
            <w:tcBorders>
              <w:top w:val="single" w:sz="4" w:space="0" w:color="auto"/>
              <w:left w:val="single" w:sz="4" w:space="0" w:color="auto"/>
              <w:bottom w:val="single" w:sz="4" w:space="0" w:color="auto"/>
              <w:right w:val="single" w:sz="4" w:space="0" w:color="auto"/>
            </w:tcBorders>
          </w:tcPr>
          <w:p w14:paraId="34C9F8EE" w14:textId="77777777" w:rsidR="007C29C9" w:rsidRPr="007C29C9" w:rsidRDefault="007C29C9" w:rsidP="00947824">
            <w:pPr>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435F7F87" w14:textId="77777777" w:rsidR="007C29C9" w:rsidRPr="007C29C9" w:rsidRDefault="007C29C9" w:rsidP="00947824">
            <w:pPr>
              <w:ind w:right="3"/>
              <w:jc w:val="both"/>
              <w:rPr>
                <w:rFonts w:ascii="Arial" w:eastAsia="Calibri" w:hAnsi="Arial" w:cs="Arial"/>
                <w:b/>
                <w:bCs/>
                <w:lang w:val="en-ZA"/>
              </w:rPr>
            </w:pPr>
          </w:p>
        </w:tc>
      </w:tr>
      <w:tr w:rsidR="007C29C9" w:rsidRPr="007C29C9" w14:paraId="1779567D" w14:textId="77777777" w:rsidTr="00C74B90">
        <w:tc>
          <w:tcPr>
            <w:tcW w:w="846" w:type="dxa"/>
            <w:tcBorders>
              <w:top w:val="single" w:sz="4" w:space="0" w:color="auto"/>
              <w:left w:val="single" w:sz="4" w:space="0" w:color="auto"/>
              <w:bottom w:val="single" w:sz="4" w:space="0" w:color="auto"/>
              <w:right w:val="single" w:sz="4" w:space="0" w:color="auto"/>
            </w:tcBorders>
          </w:tcPr>
          <w:p w14:paraId="071F4852"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4</w:t>
            </w:r>
          </w:p>
          <w:p w14:paraId="5626233E" w14:textId="77777777" w:rsidR="007C29C9" w:rsidRPr="007C29C9" w:rsidRDefault="007C29C9" w:rsidP="00947824">
            <w:pPr>
              <w:ind w:right="3"/>
              <w:jc w:val="both"/>
              <w:rPr>
                <w:rFonts w:ascii="Arial" w:eastAsia="Calibri" w:hAnsi="Arial" w:cs="Arial"/>
                <w:b/>
                <w:bCs/>
                <w:lang w:val="en-ZA"/>
              </w:rPr>
            </w:pPr>
          </w:p>
        </w:tc>
        <w:tc>
          <w:tcPr>
            <w:tcW w:w="2760" w:type="dxa"/>
            <w:tcBorders>
              <w:top w:val="single" w:sz="4" w:space="0" w:color="auto"/>
              <w:left w:val="single" w:sz="4" w:space="0" w:color="auto"/>
              <w:bottom w:val="single" w:sz="4" w:space="0" w:color="auto"/>
              <w:right w:val="single" w:sz="4" w:space="0" w:color="auto"/>
            </w:tcBorders>
          </w:tcPr>
          <w:p w14:paraId="1022D6DF" w14:textId="77777777" w:rsidR="007C29C9" w:rsidRPr="007C29C9" w:rsidRDefault="007C29C9" w:rsidP="00947824">
            <w:pPr>
              <w:ind w:right="3"/>
              <w:jc w:val="both"/>
              <w:rPr>
                <w:rFonts w:ascii="Arial" w:eastAsia="Calibri" w:hAnsi="Arial" w:cs="Arial"/>
                <w:b/>
                <w:bCs/>
                <w:lang w:val="en-ZA"/>
              </w:rPr>
            </w:pPr>
          </w:p>
        </w:tc>
        <w:tc>
          <w:tcPr>
            <w:tcW w:w="2343" w:type="dxa"/>
            <w:tcBorders>
              <w:top w:val="single" w:sz="4" w:space="0" w:color="auto"/>
              <w:left w:val="single" w:sz="4" w:space="0" w:color="auto"/>
              <w:bottom w:val="single" w:sz="4" w:space="0" w:color="auto"/>
              <w:right w:val="single" w:sz="4" w:space="0" w:color="auto"/>
            </w:tcBorders>
          </w:tcPr>
          <w:p w14:paraId="2399D838" w14:textId="77777777" w:rsidR="007C29C9" w:rsidRPr="007C29C9" w:rsidRDefault="007C29C9" w:rsidP="00947824">
            <w:pPr>
              <w:ind w:right="3"/>
              <w:jc w:val="both"/>
              <w:rPr>
                <w:rFonts w:ascii="Arial" w:eastAsia="Calibri" w:hAnsi="Arial" w:cs="Arial"/>
                <w:b/>
                <w:bCs/>
                <w:lang w:val="en-ZA"/>
              </w:rPr>
            </w:pPr>
          </w:p>
        </w:tc>
        <w:tc>
          <w:tcPr>
            <w:tcW w:w="1417" w:type="dxa"/>
            <w:tcBorders>
              <w:top w:val="single" w:sz="4" w:space="0" w:color="auto"/>
              <w:left w:val="single" w:sz="4" w:space="0" w:color="auto"/>
              <w:bottom w:val="single" w:sz="4" w:space="0" w:color="auto"/>
              <w:right w:val="single" w:sz="4" w:space="0" w:color="auto"/>
            </w:tcBorders>
          </w:tcPr>
          <w:p w14:paraId="6008A074" w14:textId="77777777" w:rsidR="007C29C9" w:rsidRPr="007C29C9" w:rsidRDefault="007C29C9" w:rsidP="00947824">
            <w:pPr>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46006040" w14:textId="77777777" w:rsidR="007C29C9" w:rsidRPr="007C29C9" w:rsidRDefault="007C29C9" w:rsidP="00947824">
            <w:pPr>
              <w:ind w:right="3"/>
              <w:jc w:val="both"/>
              <w:rPr>
                <w:rFonts w:ascii="Arial" w:eastAsia="Calibri" w:hAnsi="Arial" w:cs="Arial"/>
                <w:b/>
                <w:bCs/>
                <w:lang w:val="en-ZA"/>
              </w:rPr>
            </w:pPr>
          </w:p>
        </w:tc>
      </w:tr>
      <w:tr w:rsidR="007C29C9" w:rsidRPr="007C29C9" w14:paraId="0DD28FC3" w14:textId="77777777" w:rsidTr="00C74B90">
        <w:tc>
          <w:tcPr>
            <w:tcW w:w="846" w:type="dxa"/>
            <w:tcBorders>
              <w:top w:val="single" w:sz="4" w:space="0" w:color="auto"/>
              <w:left w:val="single" w:sz="4" w:space="0" w:color="auto"/>
              <w:bottom w:val="single" w:sz="4" w:space="0" w:color="auto"/>
              <w:right w:val="single" w:sz="4" w:space="0" w:color="auto"/>
            </w:tcBorders>
          </w:tcPr>
          <w:p w14:paraId="24F7A7B8"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5</w:t>
            </w:r>
          </w:p>
          <w:p w14:paraId="4BE9FB0F" w14:textId="77777777" w:rsidR="007C29C9" w:rsidRPr="007C29C9" w:rsidRDefault="007C29C9" w:rsidP="00947824">
            <w:pPr>
              <w:ind w:right="3"/>
              <w:jc w:val="both"/>
              <w:rPr>
                <w:rFonts w:ascii="Arial" w:eastAsia="Calibri" w:hAnsi="Arial" w:cs="Arial"/>
                <w:b/>
                <w:bCs/>
                <w:lang w:val="en-ZA"/>
              </w:rPr>
            </w:pPr>
          </w:p>
        </w:tc>
        <w:tc>
          <w:tcPr>
            <w:tcW w:w="2760" w:type="dxa"/>
            <w:tcBorders>
              <w:top w:val="single" w:sz="4" w:space="0" w:color="auto"/>
              <w:left w:val="single" w:sz="4" w:space="0" w:color="auto"/>
              <w:bottom w:val="single" w:sz="4" w:space="0" w:color="auto"/>
              <w:right w:val="single" w:sz="4" w:space="0" w:color="auto"/>
            </w:tcBorders>
          </w:tcPr>
          <w:p w14:paraId="6A5157A5" w14:textId="77777777" w:rsidR="007C29C9" w:rsidRPr="007C29C9" w:rsidRDefault="007C29C9" w:rsidP="00947824">
            <w:pPr>
              <w:ind w:right="3"/>
              <w:jc w:val="both"/>
              <w:rPr>
                <w:rFonts w:ascii="Arial" w:eastAsia="Calibri" w:hAnsi="Arial" w:cs="Arial"/>
                <w:b/>
                <w:bCs/>
                <w:lang w:val="en-ZA"/>
              </w:rPr>
            </w:pPr>
          </w:p>
        </w:tc>
        <w:tc>
          <w:tcPr>
            <w:tcW w:w="2343" w:type="dxa"/>
            <w:tcBorders>
              <w:top w:val="single" w:sz="4" w:space="0" w:color="auto"/>
              <w:left w:val="single" w:sz="4" w:space="0" w:color="auto"/>
              <w:bottom w:val="single" w:sz="4" w:space="0" w:color="auto"/>
              <w:right w:val="single" w:sz="4" w:space="0" w:color="auto"/>
            </w:tcBorders>
          </w:tcPr>
          <w:p w14:paraId="4D9C560B" w14:textId="77777777" w:rsidR="007C29C9" w:rsidRPr="007C29C9" w:rsidRDefault="007C29C9" w:rsidP="00947824">
            <w:pPr>
              <w:ind w:right="3"/>
              <w:jc w:val="both"/>
              <w:rPr>
                <w:rFonts w:ascii="Arial" w:eastAsia="Calibri" w:hAnsi="Arial" w:cs="Arial"/>
                <w:b/>
                <w:bCs/>
                <w:lang w:val="en-ZA"/>
              </w:rPr>
            </w:pPr>
          </w:p>
        </w:tc>
        <w:tc>
          <w:tcPr>
            <w:tcW w:w="1417" w:type="dxa"/>
            <w:tcBorders>
              <w:top w:val="single" w:sz="4" w:space="0" w:color="auto"/>
              <w:left w:val="single" w:sz="4" w:space="0" w:color="auto"/>
              <w:bottom w:val="single" w:sz="4" w:space="0" w:color="auto"/>
              <w:right w:val="single" w:sz="4" w:space="0" w:color="auto"/>
            </w:tcBorders>
          </w:tcPr>
          <w:p w14:paraId="019DBC91" w14:textId="77777777" w:rsidR="007C29C9" w:rsidRPr="007C29C9" w:rsidRDefault="007C29C9" w:rsidP="00947824">
            <w:pPr>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1B57AE9D" w14:textId="77777777" w:rsidR="007C29C9" w:rsidRPr="007C29C9" w:rsidRDefault="007C29C9" w:rsidP="00947824">
            <w:pPr>
              <w:ind w:right="3"/>
              <w:jc w:val="both"/>
              <w:rPr>
                <w:rFonts w:ascii="Arial" w:eastAsia="Calibri" w:hAnsi="Arial" w:cs="Arial"/>
                <w:b/>
                <w:bCs/>
                <w:lang w:val="en-ZA"/>
              </w:rPr>
            </w:pPr>
          </w:p>
        </w:tc>
      </w:tr>
      <w:tr w:rsidR="007C29C9" w:rsidRPr="007C29C9" w14:paraId="37954E1D" w14:textId="77777777" w:rsidTr="00C74B90">
        <w:tc>
          <w:tcPr>
            <w:tcW w:w="846" w:type="dxa"/>
            <w:tcBorders>
              <w:top w:val="single" w:sz="4" w:space="0" w:color="auto"/>
              <w:left w:val="single" w:sz="4" w:space="0" w:color="auto"/>
              <w:bottom w:val="single" w:sz="4" w:space="0" w:color="auto"/>
              <w:right w:val="single" w:sz="4" w:space="0" w:color="auto"/>
            </w:tcBorders>
          </w:tcPr>
          <w:p w14:paraId="61E1D8D5"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6</w:t>
            </w:r>
          </w:p>
          <w:p w14:paraId="30485349" w14:textId="77777777" w:rsidR="007C29C9" w:rsidRPr="007C29C9" w:rsidRDefault="007C29C9" w:rsidP="00947824">
            <w:pPr>
              <w:ind w:right="3"/>
              <w:jc w:val="both"/>
              <w:rPr>
                <w:rFonts w:ascii="Arial" w:eastAsia="Calibri" w:hAnsi="Arial" w:cs="Arial"/>
                <w:b/>
                <w:bCs/>
                <w:lang w:val="en-ZA"/>
              </w:rPr>
            </w:pPr>
          </w:p>
        </w:tc>
        <w:tc>
          <w:tcPr>
            <w:tcW w:w="2760" w:type="dxa"/>
            <w:tcBorders>
              <w:top w:val="single" w:sz="4" w:space="0" w:color="auto"/>
              <w:left w:val="single" w:sz="4" w:space="0" w:color="auto"/>
              <w:bottom w:val="single" w:sz="4" w:space="0" w:color="auto"/>
              <w:right w:val="single" w:sz="4" w:space="0" w:color="auto"/>
            </w:tcBorders>
          </w:tcPr>
          <w:p w14:paraId="61AFE8E4" w14:textId="77777777" w:rsidR="007C29C9" w:rsidRPr="007C29C9" w:rsidRDefault="007C29C9" w:rsidP="00947824">
            <w:pPr>
              <w:ind w:right="3"/>
              <w:jc w:val="both"/>
              <w:rPr>
                <w:rFonts w:ascii="Arial" w:eastAsia="Calibri" w:hAnsi="Arial" w:cs="Arial"/>
                <w:b/>
                <w:bCs/>
                <w:lang w:val="en-ZA"/>
              </w:rPr>
            </w:pPr>
          </w:p>
        </w:tc>
        <w:tc>
          <w:tcPr>
            <w:tcW w:w="2343" w:type="dxa"/>
            <w:tcBorders>
              <w:top w:val="single" w:sz="4" w:space="0" w:color="auto"/>
              <w:left w:val="single" w:sz="4" w:space="0" w:color="auto"/>
              <w:bottom w:val="single" w:sz="4" w:space="0" w:color="auto"/>
              <w:right w:val="single" w:sz="4" w:space="0" w:color="auto"/>
            </w:tcBorders>
          </w:tcPr>
          <w:p w14:paraId="348656B5" w14:textId="77777777" w:rsidR="007C29C9" w:rsidRPr="007C29C9" w:rsidRDefault="007C29C9" w:rsidP="00947824">
            <w:pPr>
              <w:ind w:right="3"/>
              <w:jc w:val="both"/>
              <w:rPr>
                <w:rFonts w:ascii="Arial" w:eastAsia="Calibri" w:hAnsi="Arial" w:cs="Arial"/>
                <w:b/>
                <w:bCs/>
                <w:lang w:val="en-ZA"/>
              </w:rPr>
            </w:pPr>
          </w:p>
        </w:tc>
        <w:tc>
          <w:tcPr>
            <w:tcW w:w="1417" w:type="dxa"/>
            <w:tcBorders>
              <w:top w:val="single" w:sz="4" w:space="0" w:color="auto"/>
              <w:left w:val="single" w:sz="4" w:space="0" w:color="auto"/>
              <w:bottom w:val="single" w:sz="4" w:space="0" w:color="auto"/>
              <w:right w:val="single" w:sz="4" w:space="0" w:color="auto"/>
            </w:tcBorders>
          </w:tcPr>
          <w:p w14:paraId="20B93C77" w14:textId="77777777" w:rsidR="007C29C9" w:rsidRPr="007C29C9" w:rsidRDefault="007C29C9" w:rsidP="00947824">
            <w:pPr>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7D516B7B" w14:textId="77777777" w:rsidR="007C29C9" w:rsidRPr="007C29C9" w:rsidRDefault="007C29C9" w:rsidP="00947824">
            <w:pPr>
              <w:ind w:right="3"/>
              <w:jc w:val="both"/>
              <w:rPr>
                <w:rFonts w:ascii="Arial" w:eastAsia="Calibri" w:hAnsi="Arial" w:cs="Arial"/>
                <w:b/>
                <w:bCs/>
                <w:lang w:val="en-ZA"/>
              </w:rPr>
            </w:pPr>
          </w:p>
        </w:tc>
      </w:tr>
      <w:tr w:rsidR="007C29C9" w:rsidRPr="007C29C9" w14:paraId="4C427A18" w14:textId="77777777" w:rsidTr="00C74B90">
        <w:tc>
          <w:tcPr>
            <w:tcW w:w="846" w:type="dxa"/>
            <w:tcBorders>
              <w:top w:val="single" w:sz="4" w:space="0" w:color="auto"/>
              <w:left w:val="single" w:sz="4" w:space="0" w:color="auto"/>
              <w:bottom w:val="single" w:sz="4" w:space="0" w:color="auto"/>
              <w:right w:val="single" w:sz="4" w:space="0" w:color="auto"/>
            </w:tcBorders>
          </w:tcPr>
          <w:p w14:paraId="75E26EE5" w14:textId="77777777" w:rsidR="007C29C9" w:rsidRPr="007C29C9" w:rsidRDefault="007C29C9" w:rsidP="00947824">
            <w:pPr>
              <w:ind w:right="3"/>
              <w:jc w:val="both"/>
              <w:rPr>
                <w:rFonts w:ascii="Arial" w:eastAsia="Calibri" w:hAnsi="Arial" w:cs="Arial"/>
                <w:b/>
                <w:bCs/>
                <w:lang w:val="en-ZA"/>
              </w:rPr>
            </w:pPr>
          </w:p>
        </w:tc>
        <w:tc>
          <w:tcPr>
            <w:tcW w:w="2760" w:type="dxa"/>
            <w:tcBorders>
              <w:top w:val="single" w:sz="4" w:space="0" w:color="auto"/>
              <w:left w:val="single" w:sz="4" w:space="0" w:color="auto"/>
              <w:bottom w:val="single" w:sz="4" w:space="0" w:color="auto"/>
              <w:right w:val="single" w:sz="4" w:space="0" w:color="auto"/>
            </w:tcBorders>
            <w:hideMark/>
          </w:tcPr>
          <w:p w14:paraId="0AC54885"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TOTAL WOMEN OWNERSHIP </w:t>
            </w:r>
          </w:p>
        </w:tc>
        <w:tc>
          <w:tcPr>
            <w:tcW w:w="2343" w:type="dxa"/>
            <w:tcBorders>
              <w:top w:val="single" w:sz="4" w:space="0" w:color="auto"/>
              <w:left w:val="single" w:sz="4" w:space="0" w:color="auto"/>
              <w:bottom w:val="single" w:sz="4" w:space="0" w:color="auto"/>
              <w:right w:val="single" w:sz="4" w:space="0" w:color="auto"/>
            </w:tcBorders>
          </w:tcPr>
          <w:p w14:paraId="4D7BDD93" w14:textId="77777777" w:rsidR="007C29C9" w:rsidRPr="007C29C9" w:rsidRDefault="007C29C9" w:rsidP="00947824">
            <w:pPr>
              <w:ind w:right="3"/>
              <w:jc w:val="both"/>
              <w:rPr>
                <w:rFonts w:ascii="Arial" w:eastAsia="Calibri" w:hAnsi="Arial" w:cs="Arial"/>
                <w:b/>
                <w:bCs/>
                <w:lang w:val="en-ZA"/>
              </w:rPr>
            </w:pPr>
          </w:p>
        </w:tc>
        <w:tc>
          <w:tcPr>
            <w:tcW w:w="1417" w:type="dxa"/>
            <w:tcBorders>
              <w:top w:val="single" w:sz="4" w:space="0" w:color="auto"/>
              <w:left w:val="single" w:sz="4" w:space="0" w:color="auto"/>
              <w:bottom w:val="single" w:sz="4" w:space="0" w:color="auto"/>
              <w:right w:val="single" w:sz="4" w:space="0" w:color="auto"/>
            </w:tcBorders>
          </w:tcPr>
          <w:p w14:paraId="23F02047" w14:textId="77777777" w:rsidR="007C29C9" w:rsidRPr="007C29C9" w:rsidRDefault="007C29C9" w:rsidP="00947824">
            <w:pPr>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4E130F65" w14:textId="77777777" w:rsidR="007C29C9" w:rsidRPr="007C29C9" w:rsidRDefault="007C29C9" w:rsidP="00947824">
            <w:pPr>
              <w:ind w:right="3"/>
              <w:jc w:val="both"/>
              <w:rPr>
                <w:rFonts w:ascii="Arial" w:eastAsia="Calibri" w:hAnsi="Arial" w:cs="Arial"/>
                <w:b/>
                <w:bCs/>
                <w:lang w:val="en-ZA"/>
              </w:rPr>
            </w:pPr>
          </w:p>
        </w:tc>
      </w:tr>
    </w:tbl>
    <w:p w14:paraId="2D52D3D8" w14:textId="77777777" w:rsidR="007C29C9" w:rsidRPr="007C29C9" w:rsidRDefault="007C29C9" w:rsidP="00947824">
      <w:pPr>
        <w:spacing w:after="160" w:line="360" w:lineRule="auto"/>
        <w:ind w:right="3"/>
        <w:jc w:val="both"/>
        <w:rPr>
          <w:rFonts w:ascii="Arial" w:eastAsia="Calibri" w:hAnsi="Arial" w:cs="Arial"/>
          <w:b/>
          <w:bCs/>
          <w:sz w:val="22"/>
          <w:szCs w:val="22"/>
          <w:lang w:val="en-ZA"/>
        </w:rPr>
      </w:pPr>
    </w:p>
    <w:p w14:paraId="5D95D93D" w14:textId="77777777" w:rsidR="007C29C9" w:rsidRPr="007C29C9" w:rsidRDefault="007C29C9" w:rsidP="00022E07">
      <w:pPr>
        <w:spacing w:after="160" w:line="360" w:lineRule="auto"/>
        <w:ind w:right="3"/>
        <w:jc w:val="both"/>
        <w:rPr>
          <w:rFonts w:ascii="Arial" w:eastAsia="Calibri" w:hAnsi="Arial" w:cs="Arial"/>
          <w:sz w:val="22"/>
          <w:szCs w:val="22"/>
          <w:lang w:val="en-ZA"/>
        </w:rPr>
      </w:pPr>
      <w:r w:rsidRPr="007C29C9">
        <w:rPr>
          <w:rFonts w:ascii="Arial" w:eastAsia="Calibri" w:hAnsi="Arial" w:cs="Arial"/>
          <w:sz w:val="22"/>
          <w:szCs w:val="22"/>
          <w:lang w:val="en-ZA"/>
        </w:rPr>
        <w:t>For shortlisted service providers, BANKSETA will request additional information and evidence to support the information shown for preference points claimed. Please note that such additional information may include but is not limited to certified IDs and CIPC records.</w:t>
      </w:r>
    </w:p>
    <w:p w14:paraId="58BBD5D8" w14:textId="77777777" w:rsidR="007C29C9" w:rsidRPr="007C29C9" w:rsidRDefault="007C29C9" w:rsidP="00947824">
      <w:pPr>
        <w:spacing w:after="160" w:line="360" w:lineRule="auto"/>
        <w:ind w:right="3"/>
        <w:jc w:val="both"/>
        <w:rPr>
          <w:rFonts w:ascii="Arial" w:eastAsia="Calibri" w:hAnsi="Arial" w:cs="Arial"/>
          <w:b/>
          <w:bCs/>
          <w:sz w:val="22"/>
          <w:szCs w:val="22"/>
          <w:lang w:val="en-ZA"/>
        </w:rPr>
      </w:pPr>
    </w:p>
    <w:p w14:paraId="3907B3C2" w14:textId="77777777" w:rsidR="007C29C9" w:rsidRPr="007C29C9" w:rsidRDefault="007C29C9" w:rsidP="00022E07">
      <w:pPr>
        <w:widowControl w:val="0"/>
        <w:spacing w:after="160" w:line="360" w:lineRule="auto"/>
        <w:ind w:left="284" w:right="3" w:hanging="284"/>
        <w:jc w:val="both"/>
        <w:rPr>
          <w:rFonts w:ascii="Arial" w:eastAsia="Calibri" w:hAnsi="Arial" w:cs="Arial"/>
          <w:b/>
          <w:bCs/>
          <w:sz w:val="22"/>
          <w:szCs w:val="22"/>
          <w:lang w:val="en-ZA"/>
        </w:rPr>
      </w:pPr>
      <w:r w:rsidRPr="007C29C9">
        <w:rPr>
          <w:rFonts w:ascii="Arial" w:eastAsia="Calibri" w:hAnsi="Arial" w:cs="Arial"/>
          <w:b/>
          <w:bCs/>
          <w:sz w:val="22"/>
          <w:szCs w:val="22"/>
          <w:lang w:val="en-ZA"/>
        </w:rPr>
        <w:t xml:space="preserve">1.7 Preference Points Claimed for Empowerment of Youth Through Youth Ownership of the Service Provider /Enterprise– 33% Threshold </w:t>
      </w:r>
    </w:p>
    <w:p w14:paraId="7787EFB7" w14:textId="77777777" w:rsidR="007C29C9" w:rsidRPr="007C29C9" w:rsidRDefault="007C29C9" w:rsidP="00022E07">
      <w:pPr>
        <w:widowControl w:val="0"/>
        <w:spacing w:line="360" w:lineRule="auto"/>
        <w:ind w:right="3"/>
        <w:jc w:val="both"/>
        <w:rPr>
          <w:rFonts w:ascii="Arial" w:hAnsi="Arial" w:cs="Arial"/>
          <w:sz w:val="22"/>
          <w:szCs w:val="22"/>
        </w:rPr>
      </w:pPr>
      <w:r w:rsidRPr="007C29C9">
        <w:rPr>
          <w:rFonts w:ascii="Arial" w:hAnsi="Arial" w:cs="Arial"/>
          <w:sz w:val="22"/>
          <w:szCs w:val="22"/>
        </w:rPr>
        <w:t>1.7.1 Youth ownership points will be awarded to a Tenderer who have 33% or more youth ownership being persons 35 years and below, determined at the date of tender/ RFQ closing. Youth ownership will be determined based on the shareholding of the members who are defined as youth and are South African citizens, .</w:t>
      </w:r>
    </w:p>
    <w:p w14:paraId="3504424E" w14:textId="77777777" w:rsidR="007C29C9" w:rsidRPr="007C29C9" w:rsidRDefault="007C29C9" w:rsidP="00022E07">
      <w:pPr>
        <w:widowControl w:val="0"/>
        <w:spacing w:after="160" w:line="360" w:lineRule="auto"/>
        <w:ind w:right="3"/>
        <w:jc w:val="both"/>
        <w:rPr>
          <w:rFonts w:ascii="Arial" w:eastAsia="Calibri" w:hAnsi="Arial" w:cs="Arial"/>
          <w:sz w:val="22"/>
          <w:szCs w:val="22"/>
          <w:lang w:val="en-ZA"/>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7"/>
        <w:gridCol w:w="1672"/>
        <w:gridCol w:w="1442"/>
        <w:gridCol w:w="1555"/>
      </w:tblGrid>
      <w:tr w:rsidR="007C29C9" w:rsidRPr="007C29C9" w14:paraId="28003B1E" w14:textId="77777777" w:rsidTr="00C74B90">
        <w:tc>
          <w:tcPr>
            <w:tcW w:w="5248" w:type="dxa"/>
            <w:tcBorders>
              <w:top w:val="single" w:sz="4" w:space="0" w:color="auto"/>
              <w:left w:val="single" w:sz="4" w:space="0" w:color="auto"/>
              <w:bottom w:val="single" w:sz="4" w:space="0" w:color="auto"/>
              <w:right w:val="single" w:sz="4" w:space="0" w:color="auto"/>
            </w:tcBorders>
            <w:hideMark/>
          </w:tcPr>
          <w:p w14:paraId="7F7089DE"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Preference Point</w:t>
            </w:r>
          </w:p>
        </w:tc>
        <w:tc>
          <w:tcPr>
            <w:tcW w:w="1693" w:type="dxa"/>
            <w:tcBorders>
              <w:top w:val="single" w:sz="4" w:space="0" w:color="auto"/>
              <w:left w:val="single" w:sz="4" w:space="0" w:color="auto"/>
              <w:bottom w:val="single" w:sz="4" w:space="0" w:color="auto"/>
              <w:right w:val="single" w:sz="4" w:space="0" w:color="auto"/>
            </w:tcBorders>
            <w:hideMark/>
          </w:tcPr>
          <w:p w14:paraId="1B65FA31"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Service Provider to Indicate</w:t>
            </w:r>
          </w:p>
          <w:p w14:paraId="323BFD0C"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YES OR NO</w:t>
            </w:r>
          </w:p>
        </w:tc>
        <w:tc>
          <w:tcPr>
            <w:tcW w:w="1276" w:type="dxa"/>
            <w:tcBorders>
              <w:top w:val="single" w:sz="4" w:space="0" w:color="auto"/>
              <w:left w:val="single" w:sz="4" w:space="0" w:color="auto"/>
              <w:bottom w:val="single" w:sz="4" w:space="0" w:color="auto"/>
              <w:right w:val="single" w:sz="4" w:space="0" w:color="auto"/>
            </w:tcBorders>
            <w:hideMark/>
          </w:tcPr>
          <w:p w14:paraId="426787A1"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 xml:space="preserve">No of Points per BANKSETA Preference point System </w:t>
            </w:r>
          </w:p>
        </w:tc>
        <w:tc>
          <w:tcPr>
            <w:tcW w:w="1559" w:type="dxa"/>
            <w:tcBorders>
              <w:top w:val="single" w:sz="4" w:space="0" w:color="auto"/>
              <w:left w:val="single" w:sz="4" w:space="0" w:color="auto"/>
              <w:bottom w:val="single" w:sz="4" w:space="0" w:color="auto"/>
              <w:right w:val="single" w:sz="4" w:space="0" w:color="auto"/>
            </w:tcBorders>
            <w:hideMark/>
          </w:tcPr>
          <w:p w14:paraId="18CB1644"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For BANKSETA USE Only</w:t>
            </w:r>
          </w:p>
          <w:p w14:paraId="4221DBF6"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Points Claimed</w:t>
            </w:r>
          </w:p>
        </w:tc>
      </w:tr>
      <w:tr w:rsidR="007C29C9" w:rsidRPr="007C29C9" w14:paraId="6B1331EA" w14:textId="77777777" w:rsidTr="00C74B90">
        <w:tc>
          <w:tcPr>
            <w:tcW w:w="5248" w:type="dxa"/>
            <w:tcBorders>
              <w:top w:val="single" w:sz="4" w:space="0" w:color="auto"/>
              <w:left w:val="single" w:sz="4" w:space="0" w:color="auto"/>
              <w:bottom w:val="single" w:sz="4" w:space="0" w:color="auto"/>
              <w:right w:val="single" w:sz="4" w:space="0" w:color="auto"/>
            </w:tcBorders>
            <w:hideMark/>
          </w:tcPr>
          <w:p w14:paraId="2BE8C411"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Does the service provider wish to claim points under Youth Ownership  – 33% Threshold. The youth should be South African citizens</w:t>
            </w:r>
          </w:p>
        </w:tc>
        <w:tc>
          <w:tcPr>
            <w:tcW w:w="1693" w:type="dxa"/>
            <w:tcBorders>
              <w:top w:val="single" w:sz="4" w:space="0" w:color="auto"/>
              <w:left w:val="single" w:sz="4" w:space="0" w:color="auto"/>
              <w:bottom w:val="single" w:sz="4" w:space="0" w:color="auto"/>
              <w:right w:val="single" w:sz="4" w:space="0" w:color="auto"/>
            </w:tcBorders>
            <w:hideMark/>
          </w:tcPr>
          <w:p w14:paraId="1BB695AC"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 xml:space="preserve">  </w:t>
            </w:r>
          </w:p>
        </w:tc>
        <w:tc>
          <w:tcPr>
            <w:tcW w:w="1276" w:type="dxa"/>
            <w:tcBorders>
              <w:top w:val="single" w:sz="4" w:space="0" w:color="auto"/>
              <w:left w:val="single" w:sz="4" w:space="0" w:color="auto"/>
              <w:bottom w:val="single" w:sz="4" w:space="0" w:color="auto"/>
              <w:right w:val="single" w:sz="4" w:space="0" w:color="auto"/>
            </w:tcBorders>
            <w:hideMark/>
          </w:tcPr>
          <w:p w14:paraId="4698A4A0"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2</w:t>
            </w:r>
          </w:p>
        </w:tc>
        <w:tc>
          <w:tcPr>
            <w:tcW w:w="1559" w:type="dxa"/>
            <w:tcBorders>
              <w:top w:val="single" w:sz="4" w:space="0" w:color="auto"/>
              <w:left w:val="single" w:sz="4" w:space="0" w:color="auto"/>
              <w:bottom w:val="single" w:sz="4" w:space="0" w:color="auto"/>
              <w:right w:val="single" w:sz="4" w:space="0" w:color="auto"/>
            </w:tcBorders>
          </w:tcPr>
          <w:p w14:paraId="68F0705B" w14:textId="77777777" w:rsidR="007C29C9" w:rsidRPr="007C29C9" w:rsidRDefault="007C29C9" w:rsidP="00947824">
            <w:pPr>
              <w:ind w:right="3"/>
              <w:jc w:val="both"/>
              <w:rPr>
                <w:rFonts w:ascii="Arial" w:eastAsia="Calibri" w:hAnsi="Arial" w:cs="Arial"/>
                <w:b/>
                <w:bCs/>
                <w:lang w:val="en-ZA"/>
              </w:rPr>
            </w:pPr>
          </w:p>
        </w:tc>
      </w:tr>
    </w:tbl>
    <w:p w14:paraId="5A6EDC8F" w14:textId="77777777" w:rsidR="007C29C9" w:rsidRPr="007C29C9" w:rsidRDefault="007C29C9" w:rsidP="00947824">
      <w:pPr>
        <w:spacing w:after="160" w:line="256" w:lineRule="auto"/>
        <w:ind w:right="3"/>
        <w:jc w:val="both"/>
        <w:rPr>
          <w:rFonts w:ascii="Arial" w:eastAsia="Calibri" w:hAnsi="Arial" w:cs="Arial"/>
          <w:sz w:val="22"/>
          <w:szCs w:val="22"/>
          <w:lang w:val="en-ZA"/>
        </w:rPr>
      </w:pPr>
    </w:p>
    <w:p w14:paraId="6A105235" w14:textId="77777777" w:rsidR="007C29C9" w:rsidRPr="007C29C9" w:rsidRDefault="007C29C9" w:rsidP="00947824">
      <w:pPr>
        <w:spacing w:after="160" w:line="256" w:lineRule="auto"/>
        <w:ind w:right="3"/>
        <w:jc w:val="both"/>
        <w:rPr>
          <w:rFonts w:ascii="Arial" w:eastAsia="Calibri" w:hAnsi="Arial" w:cs="Arial"/>
          <w:sz w:val="22"/>
          <w:szCs w:val="22"/>
          <w:lang w:val="en-ZA"/>
        </w:rPr>
      </w:pPr>
      <w:r w:rsidRPr="007C29C9">
        <w:rPr>
          <w:rFonts w:ascii="Arial" w:eastAsia="Calibri" w:hAnsi="Arial" w:cs="Arial"/>
          <w:sz w:val="22"/>
          <w:szCs w:val="22"/>
          <w:lang w:val="en-ZA"/>
        </w:rPr>
        <w:t>IF YES please provide the following details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2760"/>
        <w:gridCol w:w="1803"/>
        <w:gridCol w:w="1957"/>
        <w:gridCol w:w="2410"/>
      </w:tblGrid>
      <w:tr w:rsidR="007C29C9" w:rsidRPr="007C29C9" w14:paraId="0C2B4817" w14:textId="77777777" w:rsidTr="00C74B90">
        <w:tc>
          <w:tcPr>
            <w:tcW w:w="9776" w:type="dxa"/>
            <w:gridSpan w:val="5"/>
            <w:tcBorders>
              <w:top w:val="single" w:sz="4" w:space="0" w:color="auto"/>
              <w:left w:val="single" w:sz="4" w:space="0" w:color="auto"/>
              <w:bottom w:val="single" w:sz="4" w:space="0" w:color="auto"/>
              <w:right w:val="single" w:sz="4" w:space="0" w:color="auto"/>
            </w:tcBorders>
            <w:hideMark/>
          </w:tcPr>
          <w:p w14:paraId="0F2EA98D"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DETAILS OF YOUTH OWNERS WHO ARE SOUTH AFRICAN CITIZENS</w:t>
            </w:r>
          </w:p>
        </w:tc>
      </w:tr>
      <w:tr w:rsidR="007C29C9" w:rsidRPr="007C29C9" w14:paraId="6BC88895" w14:textId="77777777" w:rsidTr="00C74B90">
        <w:tc>
          <w:tcPr>
            <w:tcW w:w="846" w:type="dxa"/>
            <w:tcBorders>
              <w:top w:val="single" w:sz="4" w:space="0" w:color="auto"/>
              <w:left w:val="single" w:sz="4" w:space="0" w:color="auto"/>
              <w:bottom w:val="single" w:sz="4" w:space="0" w:color="auto"/>
              <w:right w:val="single" w:sz="4" w:space="0" w:color="auto"/>
            </w:tcBorders>
            <w:shd w:val="clear" w:color="auto" w:fill="D9D9D9"/>
          </w:tcPr>
          <w:p w14:paraId="737940DE" w14:textId="77777777" w:rsidR="007C29C9" w:rsidRPr="007C29C9" w:rsidRDefault="007C29C9" w:rsidP="00947824">
            <w:pPr>
              <w:ind w:right="3"/>
              <w:jc w:val="both"/>
              <w:rPr>
                <w:rFonts w:ascii="Arial" w:eastAsia="Calibri" w:hAnsi="Arial" w:cs="Arial"/>
                <w:b/>
                <w:bCs/>
                <w:lang w:val="en-ZA"/>
              </w:rPr>
            </w:pPr>
          </w:p>
        </w:tc>
        <w:tc>
          <w:tcPr>
            <w:tcW w:w="2760" w:type="dxa"/>
            <w:tcBorders>
              <w:top w:val="single" w:sz="4" w:space="0" w:color="auto"/>
              <w:left w:val="single" w:sz="4" w:space="0" w:color="auto"/>
              <w:bottom w:val="single" w:sz="4" w:space="0" w:color="auto"/>
              <w:right w:val="single" w:sz="4" w:space="0" w:color="auto"/>
            </w:tcBorders>
            <w:shd w:val="clear" w:color="auto" w:fill="D9D9D9"/>
            <w:hideMark/>
          </w:tcPr>
          <w:p w14:paraId="0DBA6C6D"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Full Name of Black Owners </w:t>
            </w:r>
          </w:p>
        </w:tc>
        <w:tc>
          <w:tcPr>
            <w:tcW w:w="1803" w:type="dxa"/>
            <w:tcBorders>
              <w:top w:val="single" w:sz="4" w:space="0" w:color="auto"/>
              <w:left w:val="single" w:sz="4" w:space="0" w:color="auto"/>
              <w:bottom w:val="single" w:sz="4" w:space="0" w:color="auto"/>
              <w:right w:val="single" w:sz="4" w:space="0" w:color="auto"/>
            </w:tcBorders>
            <w:shd w:val="clear" w:color="auto" w:fill="D9D9D9"/>
            <w:hideMark/>
          </w:tcPr>
          <w:p w14:paraId="43DE5B1A"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ID Number</w:t>
            </w:r>
          </w:p>
        </w:tc>
        <w:tc>
          <w:tcPr>
            <w:tcW w:w="1957" w:type="dxa"/>
            <w:tcBorders>
              <w:top w:val="single" w:sz="4" w:space="0" w:color="auto"/>
              <w:left w:val="single" w:sz="4" w:space="0" w:color="auto"/>
              <w:bottom w:val="single" w:sz="4" w:space="0" w:color="auto"/>
              <w:right w:val="single" w:sz="4" w:space="0" w:color="auto"/>
            </w:tcBorders>
            <w:shd w:val="clear" w:color="auto" w:fill="D9D9D9"/>
            <w:hideMark/>
          </w:tcPr>
          <w:p w14:paraId="4459D58D"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Ownership Percentage (via shareholding)</w:t>
            </w:r>
          </w:p>
        </w:tc>
        <w:tc>
          <w:tcPr>
            <w:tcW w:w="2410" w:type="dxa"/>
            <w:tcBorders>
              <w:top w:val="single" w:sz="4" w:space="0" w:color="auto"/>
              <w:left w:val="single" w:sz="4" w:space="0" w:color="auto"/>
              <w:bottom w:val="single" w:sz="4" w:space="0" w:color="auto"/>
              <w:right w:val="single" w:sz="4" w:space="0" w:color="auto"/>
            </w:tcBorders>
            <w:shd w:val="clear" w:color="auto" w:fill="D9D9D9"/>
            <w:hideMark/>
          </w:tcPr>
          <w:p w14:paraId="45626BA6"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Position in the Company</w:t>
            </w:r>
          </w:p>
        </w:tc>
      </w:tr>
      <w:tr w:rsidR="007C29C9" w:rsidRPr="007C29C9" w14:paraId="00C80219" w14:textId="77777777" w:rsidTr="00C74B90">
        <w:tc>
          <w:tcPr>
            <w:tcW w:w="846" w:type="dxa"/>
            <w:tcBorders>
              <w:top w:val="single" w:sz="4" w:space="0" w:color="auto"/>
              <w:left w:val="single" w:sz="4" w:space="0" w:color="auto"/>
              <w:bottom w:val="single" w:sz="4" w:space="0" w:color="auto"/>
              <w:right w:val="single" w:sz="4" w:space="0" w:color="auto"/>
            </w:tcBorders>
            <w:hideMark/>
          </w:tcPr>
          <w:p w14:paraId="072CAEB3" w14:textId="77777777" w:rsidR="007C29C9" w:rsidRPr="007C29C9" w:rsidRDefault="007C29C9" w:rsidP="00947824">
            <w:pPr>
              <w:spacing w:line="480" w:lineRule="auto"/>
              <w:ind w:right="3"/>
              <w:jc w:val="both"/>
              <w:rPr>
                <w:rFonts w:ascii="Arial" w:eastAsia="Calibri" w:hAnsi="Arial" w:cs="Arial"/>
                <w:b/>
                <w:bCs/>
                <w:lang w:val="en-ZA"/>
              </w:rPr>
            </w:pPr>
            <w:r w:rsidRPr="007C29C9">
              <w:rPr>
                <w:rFonts w:ascii="Arial" w:eastAsia="Calibri" w:hAnsi="Arial" w:cs="Arial"/>
                <w:b/>
                <w:bCs/>
                <w:sz w:val="22"/>
                <w:szCs w:val="22"/>
                <w:lang w:val="en-ZA"/>
              </w:rPr>
              <w:t>1</w:t>
            </w:r>
          </w:p>
        </w:tc>
        <w:tc>
          <w:tcPr>
            <w:tcW w:w="2760" w:type="dxa"/>
            <w:tcBorders>
              <w:top w:val="single" w:sz="4" w:space="0" w:color="auto"/>
              <w:left w:val="single" w:sz="4" w:space="0" w:color="auto"/>
              <w:bottom w:val="single" w:sz="4" w:space="0" w:color="auto"/>
              <w:right w:val="single" w:sz="4" w:space="0" w:color="auto"/>
            </w:tcBorders>
          </w:tcPr>
          <w:p w14:paraId="5836B229" w14:textId="77777777" w:rsidR="007C29C9" w:rsidRPr="007C29C9" w:rsidRDefault="007C29C9" w:rsidP="00947824">
            <w:pPr>
              <w:spacing w:line="480" w:lineRule="auto"/>
              <w:ind w:right="3"/>
              <w:jc w:val="both"/>
              <w:rPr>
                <w:rFonts w:ascii="Arial" w:eastAsia="Calibri" w:hAnsi="Arial" w:cs="Arial"/>
                <w:lang w:val="en-ZA"/>
              </w:rPr>
            </w:pPr>
          </w:p>
        </w:tc>
        <w:tc>
          <w:tcPr>
            <w:tcW w:w="1803" w:type="dxa"/>
            <w:tcBorders>
              <w:top w:val="single" w:sz="4" w:space="0" w:color="auto"/>
              <w:left w:val="single" w:sz="4" w:space="0" w:color="auto"/>
              <w:bottom w:val="single" w:sz="4" w:space="0" w:color="auto"/>
              <w:right w:val="single" w:sz="4" w:space="0" w:color="auto"/>
            </w:tcBorders>
          </w:tcPr>
          <w:p w14:paraId="455DC462" w14:textId="77777777" w:rsidR="007C29C9" w:rsidRPr="007C29C9" w:rsidRDefault="007C29C9" w:rsidP="00947824">
            <w:pPr>
              <w:spacing w:line="480" w:lineRule="auto"/>
              <w:ind w:right="3"/>
              <w:jc w:val="both"/>
              <w:rPr>
                <w:rFonts w:ascii="Arial" w:eastAsia="Calibri" w:hAnsi="Arial" w:cs="Arial"/>
                <w:lang w:val="en-ZA"/>
              </w:rPr>
            </w:pPr>
          </w:p>
        </w:tc>
        <w:tc>
          <w:tcPr>
            <w:tcW w:w="1957" w:type="dxa"/>
            <w:tcBorders>
              <w:top w:val="single" w:sz="4" w:space="0" w:color="auto"/>
              <w:left w:val="single" w:sz="4" w:space="0" w:color="auto"/>
              <w:bottom w:val="single" w:sz="4" w:space="0" w:color="auto"/>
              <w:right w:val="single" w:sz="4" w:space="0" w:color="auto"/>
            </w:tcBorders>
          </w:tcPr>
          <w:p w14:paraId="3943B640" w14:textId="77777777" w:rsidR="007C29C9" w:rsidRPr="007C29C9" w:rsidRDefault="007C29C9" w:rsidP="00947824">
            <w:pPr>
              <w:spacing w:line="480" w:lineRule="auto"/>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75B37623" w14:textId="77777777" w:rsidR="007C29C9" w:rsidRPr="007C29C9" w:rsidRDefault="007C29C9" w:rsidP="00947824">
            <w:pPr>
              <w:spacing w:line="480" w:lineRule="auto"/>
              <w:ind w:right="3"/>
              <w:jc w:val="both"/>
              <w:rPr>
                <w:rFonts w:ascii="Arial" w:eastAsia="Calibri" w:hAnsi="Arial" w:cs="Arial"/>
                <w:b/>
                <w:bCs/>
                <w:lang w:val="en-ZA"/>
              </w:rPr>
            </w:pPr>
          </w:p>
        </w:tc>
      </w:tr>
      <w:tr w:rsidR="007C29C9" w:rsidRPr="007C29C9" w14:paraId="0495FE00" w14:textId="77777777" w:rsidTr="00C74B90">
        <w:tc>
          <w:tcPr>
            <w:tcW w:w="846" w:type="dxa"/>
            <w:tcBorders>
              <w:top w:val="single" w:sz="4" w:space="0" w:color="auto"/>
              <w:left w:val="single" w:sz="4" w:space="0" w:color="auto"/>
              <w:bottom w:val="single" w:sz="4" w:space="0" w:color="auto"/>
              <w:right w:val="single" w:sz="4" w:space="0" w:color="auto"/>
            </w:tcBorders>
            <w:hideMark/>
          </w:tcPr>
          <w:p w14:paraId="1405236B" w14:textId="77777777" w:rsidR="007C29C9" w:rsidRPr="007C29C9" w:rsidRDefault="007C29C9" w:rsidP="00947824">
            <w:pPr>
              <w:spacing w:line="480" w:lineRule="auto"/>
              <w:ind w:right="3"/>
              <w:jc w:val="both"/>
              <w:rPr>
                <w:rFonts w:ascii="Arial" w:eastAsia="Calibri" w:hAnsi="Arial" w:cs="Arial"/>
                <w:b/>
                <w:bCs/>
                <w:lang w:val="en-ZA"/>
              </w:rPr>
            </w:pPr>
            <w:r w:rsidRPr="007C29C9">
              <w:rPr>
                <w:rFonts w:ascii="Arial" w:eastAsia="Calibri" w:hAnsi="Arial" w:cs="Arial"/>
                <w:b/>
                <w:bCs/>
                <w:sz w:val="22"/>
                <w:szCs w:val="22"/>
                <w:lang w:val="en-ZA"/>
              </w:rPr>
              <w:lastRenderedPageBreak/>
              <w:t>2</w:t>
            </w:r>
          </w:p>
        </w:tc>
        <w:tc>
          <w:tcPr>
            <w:tcW w:w="2760" w:type="dxa"/>
            <w:tcBorders>
              <w:top w:val="single" w:sz="4" w:space="0" w:color="auto"/>
              <w:left w:val="single" w:sz="4" w:space="0" w:color="auto"/>
              <w:bottom w:val="single" w:sz="4" w:space="0" w:color="auto"/>
              <w:right w:val="single" w:sz="4" w:space="0" w:color="auto"/>
            </w:tcBorders>
          </w:tcPr>
          <w:p w14:paraId="242C8B67" w14:textId="77777777" w:rsidR="007C29C9" w:rsidRPr="007C29C9" w:rsidRDefault="007C29C9" w:rsidP="00947824">
            <w:pPr>
              <w:spacing w:line="480" w:lineRule="auto"/>
              <w:ind w:right="3"/>
              <w:jc w:val="both"/>
              <w:rPr>
                <w:rFonts w:ascii="Arial" w:eastAsia="Calibri" w:hAnsi="Arial" w:cs="Arial"/>
                <w:lang w:val="en-ZA"/>
              </w:rPr>
            </w:pPr>
          </w:p>
        </w:tc>
        <w:tc>
          <w:tcPr>
            <w:tcW w:w="1803" w:type="dxa"/>
            <w:tcBorders>
              <w:top w:val="single" w:sz="4" w:space="0" w:color="auto"/>
              <w:left w:val="single" w:sz="4" w:space="0" w:color="auto"/>
              <w:bottom w:val="single" w:sz="4" w:space="0" w:color="auto"/>
              <w:right w:val="single" w:sz="4" w:space="0" w:color="auto"/>
            </w:tcBorders>
          </w:tcPr>
          <w:p w14:paraId="5BECB0FE" w14:textId="77777777" w:rsidR="007C29C9" w:rsidRPr="007C29C9" w:rsidRDefault="007C29C9" w:rsidP="00947824">
            <w:pPr>
              <w:spacing w:line="480" w:lineRule="auto"/>
              <w:ind w:right="3"/>
              <w:jc w:val="both"/>
              <w:rPr>
                <w:rFonts w:ascii="Arial" w:eastAsia="Calibri" w:hAnsi="Arial" w:cs="Arial"/>
                <w:lang w:val="en-ZA"/>
              </w:rPr>
            </w:pPr>
          </w:p>
        </w:tc>
        <w:tc>
          <w:tcPr>
            <w:tcW w:w="1957" w:type="dxa"/>
            <w:tcBorders>
              <w:top w:val="single" w:sz="4" w:space="0" w:color="auto"/>
              <w:left w:val="single" w:sz="4" w:space="0" w:color="auto"/>
              <w:bottom w:val="single" w:sz="4" w:space="0" w:color="auto"/>
              <w:right w:val="single" w:sz="4" w:space="0" w:color="auto"/>
            </w:tcBorders>
          </w:tcPr>
          <w:p w14:paraId="224ED5CE" w14:textId="77777777" w:rsidR="007C29C9" w:rsidRPr="007C29C9" w:rsidRDefault="007C29C9" w:rsidP="00947824">
            <w:pPr>
              <w:spacing w:line="480" w:lineRule="auto"/>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456D139B" w14:textId="77777777" w:rsidR="007C29C9" w:rsidRPr="007C29C9" w:rsidRDefault="007C29C9" w:rsidP="00947824">
            <w:pPr>
              <w:spacing w:line="480" w:lineRule="auto"/>
              <w:ind w:right="3"/>
              <w:jc w:val="both"/>
              <w:rPr>
                <w:rFonts w:ascii="Arial" w:eastAsia="Calibri" w:hAnsi="Arial" w:cs="Arial"/>
                <w:b/>
                <w:bCs/>
                <w:lang w:val="en-ZA"/>
              </w:rPr>
            </w:pPr>
          </w:p>
        </w:tc>
      </w:tr>
      <w:tr w:rsidR="007C29C9" w:rsidRPr="007C29C9" w14:paraId="0259F4D4" w14:textId="77777777" w:rsidTr="00C74B90">
        <w:tc>
          <w:tcPr>
            <w:tcW w:w="846" w:type="dxa"/>
            <w:tcBorders>
              <w:top w:val="single" w:sz="4" w:space="0" w:color="auto"/>
              <w:left w:val="single" w:sz="4" w:space="0" w:color="auto"/>
              <w:bottom w:val="single" w:sz="4" w:space="0" w:color="auto"/>
              <w:right w:val="single" w:sz="4" w:space="0" w:color="auto"/>
            </w:tcBorders>
            <w:hideMark/>
          </w:tcPr>
          <w:p w14:paraId="093DED91" w14:textId="77777777" w:rsidR="007C29C9" w:rsidRPr="007C29C9" w:rsidRDefault="007C29C9" w:rsidP="00947824">
            <w:pPr>
              <w:spacing w:line="480" w:lineRule="auto"/>
              <w:ind w:right="3"/>
              <w:jc w:val="both"/>
              <w:rPr>
                <w:rFonts w:ascii="Arial" w:eastAsia="Calibri" w:hAnsi="Arial" w:cs="Arial"/>
                <w:b/>
                <w:bCs/>
                <w:lang w:val="en-ZA"/>
              </w:rPr>
            </w:pPr>
            <w:r w:rsidRPr="007C29C9">
              <w:rPr>
                <w:rFonts w:ascii="Arial" w:eastAsia="Calibri" w:hAnsi="Arial" w:cs="Arial"/>
                <w:b/>
                <w:bCs/>
                <w:sz w:val="22"/>
                <w:szCs w:val="22"/>
                <w:lang w:val="en-ZA"/>
              </w:rPr>
              <w:t>3</w:t>
            </w:r>
          </w:p>
        </w:tc>
        <w:tc>
          <w:tcPr>
            <w:tcW w:w="2760" w:type="dxa"/>
            <w:tcBorders>
              <w:top w:val="single" w:sz="4" w:space="0" w:color="auto"/>
              <w:left w:val="single" w:sz="4" w:space="0" w:color="auto"/>
              <w:bottom w:val="single" w:sz="4" w:space="0" w:color="auto"/>
              <w:right w:val="single" w:sz="4" w:space="0" w:color="auto"/>
            </w:tcBorders>
          </w:tcPr>
          <w:p w14:paraId="27CF838F" w14:textId="77777777" w:rsidR="007C29C9" w:rsidRPr="007C29C9" w:rsidRDefault="007C29C9" w:rsidP="00947824">
            <w:pPr>
              <w:spacing w:line="480" w:lineRule="auto"/>
              <w:ind w:right="3"/>
              <w:jc w:val="both"/>
              <w:rPr>
                <w:rFonts w:ascii="Arial" w:eastAsia="Calibri" w:hAnsi="Arial" w:cs="Arial"/>
                <w:lang w:val="en-ZA"/>
              </w:rPr>
            </w:pPr>
          </w:p>
        </w:tc>
        <w:tc>
          <w:tcPr>
            <w:tcW w:w="1803" w:type="dxa"/>
            <w:tcBorders>
              <w:top w:val="single" w:sz="4" w:space="0" w:color="auto"/>
              <w:left w:val="single" w:sz="4" w:space="0" w:color="auto"/>
              <w:bottom w:val="single" w:sz="4" w:space="0" w:color="auto"/>
              <w:right w:val="single" w:sz="4" w:space="0" w:color="auto"/>
            </w:tcBorders>
          </w:tcPr>
          <w:p w14:paraId="5EF6BB0C" w14:textId="77777777" w:rsidR="007C29C9" w:rsidRPr="007C29C9" w:rsidRDefault="007C29C9" w:rsidP="00947824">
            <w:pPr>
              <w:spacing w:line="480" w:lineRule="auto"/>
              <w:ind w:right="3"/>
              <w:jc w:val="both"/>
              <w:rPr>
                <w:rFonts w:ascii="Arial" w:eastAsia="Calibri" w:hAnsi="Arial" w:cs="Arial"/>
                <w:lang w:val="en-ZA"/>
              </w:rPr>
            </w:pPr>
          </w:p>
        </w:tc>
        <w:tc>
          <w:tcPr>
            <w:tcW w:w="1957" w:type="dxa"/>
            <w:tcBorders>
              <w:top w:val="single" w:sz="4" w:space="0" w:color="auto"/>
              <w:left w:val="single" w:sz="4" w:space="0" w:color="auto"/>
              <w:bottom w:val="single" w:sz="4" w:space="0" w:color="auto"/>
              <w:right w:val="single" w:sz="4" w:space="0" w:color="auto"/>
            </w:tcBorders>
          </w:tcPr>
          <w:p w14:paraId="3A729ABE" w14:textId="77777777" w:rsidR="007C29C9" w:rsidRPr="007C29C9" w:rsidRDefault="007C29C9" w:rsidP="00947824">
            <w:pPr>
              <w:spacing w:line="480" w:lineRule="auto"/>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59A74DA1" w14:textId="77777777" w:rsidR="007C29C9" w:rsidRPr="007C29C9" w:rsidRDefault="007C29C9" w:rsidP="00947824">
            <w:pPr>
              <w:spacing w:line="480" w:lineRule="auto"/>
              <w:ind w:right="3"/>
              <w:jc w:val="both"/>
              <w:rPr>
                <w:rFonts w:ascii="Arial" w:eastAsia="Calibri" w:hAnsi="Arial" w:cs="Arial"/>
                <w:b/>
                <w:bCs/>
                <w:lang w:val="en-ZA"/>
              </w:rPr>
            </w:pPr>
          </w:p>
        </w:tc>
      </w:tr>
      <w:tr w:rsidR="007C29C9" w:rsidRPr="007C29C9" w14:paraId="69173CC9" w14:textId="77777777" w:rsidTr="00C74B90">
        <w:tc>
          <w:tcPr>
            <w:tcW w:w="846" w:type="dxa"/>
            <w:tcBorders>
              <w:top w:val="single" w:sz="4" w:space="0" w:color="auto"/>
              <w:left w:val="single" w:sz="4" w:space="0" w:color="auto"/>
              <w:bottom w:val="single" w:sz="4" w:space="0" w:color="auto"/>
              <w:right w:val="single" w:sz="4" w:space="0" w:color="auto"/>
            </w:tcBorders>
            <w:hideMark/>
          </w:tcPr>
          <w:p w14:paraId="50122C9A" w14:textId="77777777" w:rsidR="007C29C9" w:rsidRPr="007C29C9" w:rsidRDefault="007C29C9" w:rsidP="00947824">
            <w:pPr>
              <w:spacing w:line="480" w:lineRule="auto"/>
              <w:ind w:right="3"/>
              <w:jc w:val="both"/>
              <w:rPr>
                <w:rFonts w:ascii="Arial" w:eastAsia="Calibri" w:hAnsi="Arial" w:cs="Arial"/>
                <w:b/>
                <w:bCs/>
                <w:lang w:val="en-ZA"/>
              </w:rPr>
            </w:pPr>
            <w:r w:rsidRPr="007C29C9">
              <w:rPr>
                <w:rFonts w:ascii="Arial" w:eastAsia="Calibri" w:hAnsi="Arial" w:cs="Arial"/>
                <w:b/>
                <w:bCs/>
                <w:sz w:val="22"/>
                <w:szCs w:val="22"/>
                <w:lang w:val="en-ZA"/>
              </w:rPr>
              <w:t>4</w:t>
            </w:r>
          </w:p>
        </w:tc>
        <w:tc>
          <w:tcPr>
            <w:tcW w:w="2760" w:type="dxa"/>
            <w:tcBorders>
              <w:top w:val="single" w:sz="4" w:space="0" w:color="auto"/>
              <w:left w:val="single" w:sz="4" w:space="0" w:color="auto"/>
              <w:bottom w:val="single" w:sz="4" w:space="0" w:color="auto"/>
              <w:right w:val="single" w:sz="4" w:space="0" w:color="auto"/>
            </w:tcBorders>
          </w:tcPr>
          <w:p w14:paraId="6445E3A4" w14:textId="77777777" w:rsidR="007C29C9" w:rsidRPr="007C29C9" w:rsidRDefault="007C29C9" w:rsidP="00947824">
            <w:pPr>
              <w:spacing w:line="480" w:lineRule="auto"/>
              <w:ind w:right="3"/>
              <w:jc w:val="both"/>
              <w:rPr>
                <w:rFonts w:ascii="Arial" w:eastAsia="Calibri" w:hAnsi="Arial" w:cs="Arial"/>
                <w:lang w:val="en-ZA"/>
              </w:rPr>
            </w:pPr>
          </w:p>
        </w:tc>
        <w:tc>
          <w:tcPr>
            <w:tcW w:w="1803" w:type="dxa"/>
            <w:tcBorders>
              <w:top w:val="single" w:sz="4" w:space="0" w:color="auto"/>
              <w:left w:val="single" w:sz="4" w:space="0" w:color="auto"/>
              <w:bottom w:val="single" w:sz="4" w:space="0" w:color="auto"/>
              <w:right w:val="single" w:sz="4" w:space="0" w:color="auto"/>
            </w:tcBorders>
          </w:tcPr>
          <w:p w14:paraId="683AF74C" w14:textId="77777777" w:rsidR="007C29C9" w:rsidRPr="007C29C9" w:rsidRDefault="007C29C9" w:rsidP="00947824">
            <w:pPr>
              <w:spacing w:line="480" w:lineRule="auto"/>
              <w:ind w:right="3"/>
              <w:jc w:val="both"/>
              <w:rPr>
                <w:rFonts w:ascii="Arial" w:eastAsia="Calibri" w:hAnsi="Arial" w:cs="Arial"/>
                <w:lang w:val="en-ZA"/>
              </w:rPr>
            </w:pPr>
          </w:p>
        </w:tc>
        <w:tc>
          <w:tcPr>
            <w:tcW w:w="1957" w:type="dxa"/>
            <w:tcBorders>
              <w:top w:val="single" w:sz="4" w:space="0" w:color="auto"/>
              <w:left w:val="single" w:sz="4" w:space="0" w:color="auto"/>
              <w:bottom w:val="single" w:sz="4" w:space="0" w:color="auto"/>
              <w:right w:val="single" w:sz="4" w:space="0" w:color="auto"/>
            </w:tcBorders>
          </w:tcPr>
          <w:p w14:paraId="392E0DF4" w14:textId="77777777" w:rsidR="007C29C9" w:rsidRPr="007C29C9" w:rsidRDefault="007C29C9" w:rsidP="00947824">
            <w:pPr>
              <w:spacing w:line="480" w:lineRule="auto"/>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36DA2055" w14:textId="77777777" w:rsidR="007C29C9" w:rsidRPr="007C29C9" w:rsidRDefault="007C29C9" w:rsidP="00947824">
            <w:pPr>
              <w:spacing w:line="480" w:lineRule="auto"/>
              <w:ind w:right="3"/>
              <w:jc w:val="both"/>
              <w:rPr>
                <w:rFonts w:ascii="Arial" w:eastAsia="Calibri" w:hAnsi="Arial" w:cs="Arial"/>
                <w:b/>
                <w:bCs/>
                <w:lang w:val="en-ZA"/>
              </w:rPr>
            </w:pPr>
          </w:p>
        </w:tc>
      </w:tr>
      <w:tr w:rsidR="007C29C9" w:rsidRPr="007C29C9" w14:paraId="4AB5ACBA" w14:textId="77777777" w:rsidTr="00C74B90">
        <w:tc>
          <w:tcPr>
            <w:tcW w:w="846" w:type="dxa"/>
            <w:tcBorders>
              <w:top w:val="single" w:sz="4" w:space="0" w:color="auto"/>
              <w:left w:val="single" w:sz="4" w:space="0" w:color="auto"/>
              <w:bottom w:val="single" w:sz="4" w:space="0" w:color="auto"/>
              <w:right w:val="single" w:sz="4" w:space="0" w:color="auto"/>
            </w:tcBorders>
            <w:hideMark/>
          </w:tcPr>
          <w:p w14:paraId="3B83D80A" w14:textId="77777777" w:rsidR="007C29C9" w:rsidRPr="007C29C9" w:rsidRDefault="007C29C9" w:rsidP="00947824">
            <w:pPr>
              <w:spacing w:line="480" w:lineRule="auto"/>
              <w:ind w:right="3"/>
              <w:jc w:val="both"/>
              <w:rPr>
                <w:rFonts w:ascii="Arial" w:eastAsia="Calibri" w:hAnsi="Arial" w:cs="Arial"/>
                <w:b/>
                <w:bCs/>
                <w:lang w:val="en-ZA"/>
              </w:rPr>
            </w:pPr>
            <w:r w:rsidRPr="007C29C9">
              <w:rPr>
                <w:rFonts w:ascii="Arial" w:eastAsia="Calibri" w:hAnsi="Arial" w:cs="Arial"/>
                <w:b/>
                <w:bCs/>
                <w:sz w:val="22"/>
                <w:szCs w:val="22"/>
                <w:lang w:val="en-ZA"/>
              </w:rPr>
              <w:t>5</w:t>
            </w:r>
          </w:p>
        </w:tc>
        <w:tc>
          <w:tcPr>
            <w:tcW w:w="2760" w:type="dxa"/>
            <w:tcBorders>
              <w:top w:val="single" w:sz="4" w:space="0" w:color="auto"/>
              <w:left w:val="single" w:sz="4" w:space="0" w:color="auto"/>
              <w:bottom w:val="single" w:sz="4" w:space="0" w:color="auto"/>
              <w:right w:val="single" w:sz="4" w:space="0" w:color="auto"/>
            </w:tcBorders>
          </w:tcPr>
          <w:p w14:paraId="4C03DC7C" w14:textId="77777777" w:rsidR="007C29C9" w:rsidRPr="007C29C9" w:rsidRDefault="007C29C9" w:rsidP="00947824">
            <w:pPr>
              <w:spacing w:line="480" w:lineRule="auto"/>
              <w:ind w:right="3"/>
              <w:jc w:val="both"/>
              <w:rPr>
                <w:rFonts w:ascii="Arial" w:eastAsia="Calibri" w:hAnsi="Arial" w:cs="Arial"/>
                <w:lang w:val="en-ZA"/>
              </w:rPr>
            </w:pPr>
          </w:p>
        </w:tc>
        <w:tc>
          <w:tcPr>
            <w:tcW w:w="1803" w:type="dxa"/>
            <w:tcBorders>
              <w:top w:val="single" w:sz="4" w:space="0" w:color="auto"/>
              <w:left w:val="single" w:sz="4" w:space="0" w:color="auto"/>
              <w:bottom w:val="single" w:sz="4" w:space="0" w:color="auto"/>
              <w:right w:val="single" w:sz="4" w:space="0" w:color="auto"/>
            </w:tcBorders>
          </w:tcPr>
          <w:p w14:paraId="4B2E6D9E" w14:textId="77777777" w:rsidR="007C29C9" w:rsidRPr="007C29C9" w:rsidRDefault="007C29C9" w:rsidP="00947824">
            <w:pPr>
              <w:spacing w:line="480" w:lineRule="auto"/>
              <w:ind w:right="3"/>
              <w:jc w:val="both"/>
              <w:rPr>
                <w:rFonts w:ascii="Arial" w:eastAsia="Calibri" w:hAnsi="Arial" w:cs="Arial"/>
                <w:lang w:val="en-ZA"/>
              </w:rPr>
            </w:pPr>
          </w:p>
        </w:tc>
        <w:tc>
          <w:tcPr>
            <w:tcW w:w="1957" w:type="dxa"/>
            <w:tcBorders>
              <w:top w:val="single" w:sz="4" w:space="0" w:color="auto"/>
              <w:left w:val="single" w:sz="4" w:space="0" w:color="auto"/>
              <w:bottom w:val="single" w:sz="4" w:space="0" w:color="auto"/>
              <w:right w:val="single" w:sz="4" w:space="0" w:color="auto"/>
            </w:tcBorders>
          </w:tcPr>
          <w:p w14:paraId="4F3027CE" w14:textId="77777777" w:rsidR="007C29C9" w:rsidRPr="007C29C9" w:rsidRDefault="007C29C9" w:rsidP="00947824">
            <w:pPr>
              <w:spacing w:line="480" w:lineRule="auto"/>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0573E8C6" w14:textId="77777777" w:rsidR="007C29C9" w:rsidRPr="007C29C9" w:rsidRDefault="007C29C9" w:rsidP="00947824">
            <w:pPr>
              <w:spacing w:line="480" w:lineRule="auto"/>
              <w:ind w:right="3"/>
              <w:jc w:val="both"/>
              <w:rPr>
                <w:rFonts w:ascii="Arial" w:eastAsia="Calibri" w:hAnsi="Arial" w:cs="Arial"/>
                <w:b/>
                <w:bCs/>
                <w:lang w:val="en-ZA"/>
              </w:rPr>
            </w:pPr>
          </w:p>
        </w:tc>
      </w:tr>
      <w:tr w:rsidR="007C29C9" w:rsidRPr="007C29C9" w14:paraId="0B63EC30" w14:textId="77777777" w:rsidTr="00C74B90">
        <w:tc>
          <w:tcPr>
            <w:tcW w:w="846" w:type="dxa"/>
            <w:tcBorders>
              <w:top w:val="single" w:sz="4" w:space="0" w:color="auto"/>
              <w:left w:val="single" w:sz="4" w:space="0" w:color="auto"/>
              <w:bottom w:val="single" w:sz="4" w:space="0" w:color="auto"/>
              <w:right w:val="single" w:sz="4" w:space="0" w:color="auto"/>
            </w:tcBorders>
            <w:hideMark/>
          </w:tcPr>
          <w:p w14:paraId="36B02946" w14:textId="77777777" w:rsidR="007C29C9" w:rsidRPr="007C29C9" w:rsidRDefault="007C29C9" w:rsidP="00947824">
            <w:pPr>
              <w:spacing w:line="480" w:lineRule="auto"/>
              <w:ind w:right="3"/>
              <w:jc w:val="both"/>
              <w:rPr>
                <w:rFonts w:ascii="Arial" w:eastAsia="Calibri" w:hAnsi="Arial" w:cs="Arial"/>
                <w:b/>
                <w:bCs/>
                <w:lang w:val="en-ZA"/>
              </w:rPr>
            </w:pPr>
            <w:r w:rsidRPr="007C29C9">
              <w:rPr>
                <w:rFonts w:ascii="Arial" w:eastAsia="Calibri" w:hAnsi="Arial" w:cs="Arial"/>
                <w:b/>
                <w:bCs/>
                <w:sz w:val="22"/>
                <w:szCs w:val="22"/>
                <w:lang w:val="en-ZA"/>
              </w:rPr>
              <w:t>6</w:t>
            </w:r>
          </w:p>
        </w:tc>
        <w:tc>
          <w:tcPr>
            <w:tcW w:w="2760" w:type="dxa"/>
            <w:tcBorders>
              <w:top w:val="single" w:sz="4" w:space="0" w:color="auto"/>
              <w:left w:val="single" w:sz="4" w:space="0" w:color="auto"/>
              <w:bottom w:val="single" w:sz="4" w:space="0" w:color="auto"/>
              <w:right w:val="single" w:sz="4" w:space="0" w:color="auto"/>
            </w:tcBorders>
          </w:tcPr>
          <w:p w14:paraId="1F2C23C5" w14:textId="77777777" w:rsidR="007C29C9" w:rsidRPr="007C29C9" w:rsidRDefault="007C29C9" w:rsidP="00947824">
            <w:pPr>
              <w:spacing w:line="480" w:lineRule="auto"/>
              <w:ind w:right="3"/>
              <w:jc w:val="both"/>
              <w:rPr>
                <w:rFonts w:ascii="Arial" w:eastAsia="Calibri" w:hAnsi="Arial" w:cs="Arial"/>
                <w:lang w:val="en-ZA"/>
              </w:rPr>
            </w:pPr>
          </w:p>
        </w:tc>
        <w:tc>
          <w:tcPr>
            <w:tcW w:w="1803" w:type="dxa"/>
            <w:tcBorders>
              <w:top w:val="single" w:sz="4" w:space="0" w:color="auto"/>
              <w:left w:val="single" w:sz="4" w:space="0" w:color="auto"/>
              <w:bottom w:val="single" w:sz="4" w:space="0" w:color="auto"/>
              <w:right w:val="single" w:sz="4" w:space="0" w:color="auto"/>
            </w:tcBorders>
          </w:tcPr>
          <w:p w14:paraId="7B64FF06" w14:textId="77777777" w:rsidR="007C29C9" w:rsidRPr="007C29C9" w:rsidRDefault="007C29C9" w:rsidP="00947824">
            <w:pPr>
              <w:spacing w:line="480" w:lineRule="auto"/>
              <w:ind w:right="3"/>
              <w:jc w:val="both"/>
              <w:rPr>
                <w:rFonts w:ascii="Arial" w:eastAsia="Calibri" w:hAnsi="Arial" w:cs="Arial"/>
                <w:lang w:val="en-ZA"/>
              </w:rPr>
            </w:pPr>
          </w:p>
        </w:tc>
        <w:tc>
          <w:tcPr>
            <w:tcW w:w="1957" w:type="dxa"/>
            <w:tcBorders>
              <w:top w:val="single" w:sz="4" w:space="0" w:color="auto"/>
              <w:left w:val="single" w:sz="4" w:space="0" w:color="auto"/>
              <w:bottom w:val="single" w:sz="4" w:space="0" w:color="auto"/>
              <w:right w:val="single" w:sz="4" w:space="0" w:color="auto"/>
            </w:tcBorders>
          </w:tcPr>
          <w:p w14:paraId="6C988DCD" w14:textId="77777777" w:rsidR="007C29C9" w:rsidRPr="007C29C9" w:rsidRDefault="007C29C9" w:rsidP="00947824">
            <w:pPr>
              <w:spacing w:line="480" w:lineRule="auto"/>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3384DECB" w14:textId="77777777" w:rsidR="007C29C9" w:rsidRPr="007C29C9" w:rsidRDefault="007C29C9" w:rsidP="00947824">
            <w:pPr>
              <w:spacing w:line="480" w:lineRule="auto"/>
              <w:ind w:right="3"/>
              <w:jc w:val="both"/>
              <w:rPr>
                <w:rFonts w:ascii="Arial" w:eastAsia="Calibri" w:hAnsi="Arial" w:cs="Arial"/>
                <w:b/>
                <w:bCs/>
                <w:lang w:val="en-ZA"/>
              </w:rPr>
            </w:pPr>
          </w:p>
        </w:tc>
      </w:tr>
      <w:tr w:rsidR="007C29C9" w:rsidRPr="007C29C9" w14:paraId="3D95CB00" w14:textId="77777777" w:rsidTr="00C74B90">
        <w:tc>
          <w:tcPr>
            <w:tcW w:w="846" w:type="dxa"/>
            <w:tcBorders>
              <w:top w:val="single" w:sz="4" w:space="0" w:color="auto"/>
              <w:left w:val="single" w:sz="4" w:space="0" w:color="auto"/>
              <w:bottom w:val="single" w:sz="4" w:space="0" w:color="auto"/>
              <w:right w:val="single" w:sz="4" w:space="0" w:color="auto"/>
            </w:tcBorders>
          </w:tcPr>
          <w:p w14:paraId="1368AA22" w14:textId="77777777" w:rsidR="007C29C9" w:rsidRPr="007C29C9" w:rsidRDefault="007C29C9" w:rsidP="00947824">
            <w:pPr>
              <w:ind w:right="3"/>
              <w:jc w:val="both"/>
              <w:rPr>
                <w:rFonts w:ascii="Arial" w:eastAsia="Calibri" w:hAnsi="Arial" w:cs="Arial"/>
                <w:b/>
                <w:bCs/>
                <w:lang w:val="en-ZA"/>
              </w:rPr>
            </w:pPr>
          </w:p>
        </w:tc>
        <w:tc>
          <w:tcPr>
            <w:tcW w:w="2760" w:type="dxa"/>
            <w:tcBorders>
              <w:top w:val="single" w:sz="4" w:space="0" w:color="auto"/>
              <w:left w:val="single" w:sz="4" w:space="0" w:color="auto"/>
              <w:bottom w:val="single" w:sz="4" w:space="0" w:color="auto"/>
              <w:right w:val="single" w:sz="4" w:space="0" w:color="auto"/>
            </w:tcBorders>
            <w:hideMark/>
          </w:tcPr>
          <w:p w14:paraId="315392C6"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TOTAL YOUTH OWNERSHIP </w:t>
            </w:r>
          </w:p>
        </w:tc>
        <w:tc>
          <w:tcPr>
            <w:tcW w:w="1803" w:type="dxa"/>
            <w:tcBorders>
              <w:top w:val="single" w:sz="4" w:space="0" w:color="auto"/>
              <w:left w:val="single" w:sz="4" w:space="0" w:color="auto"/>
              <w:bottom w:val="single" w:sz="4" w:space="0" w:color="auto"/>
              <w:right w:val="single" w:sz="4" w:space="0" w:color="auto"/>
            </w:tcBorders>
          </w:tcPr>
          <w:p w14:paraId="6E328726" w14:textId="77777777" w:rsidR="007C29C9" w:rsidRPr="007C29C9" w:rsidRDefault="007C29C9" w:rsidP="00947824">
            <w:pPr>
              <w:ind w:right="3"/>
              <w:jc w:val="both"/>
              <w:rPr>
                <w:rFonts w:ascii="Arial" w:eastAsia="Calibri" w:hAnsi="Arial" w:cs="Arial"/>
                <w:lang w:val="en-ZA"/>
              </w:rPr>
            </w:pPr>
          </w:p>
        </w:tc>
        <w:tc>
          <w:tcPr>
            <w:tcW w:w="1957" w:type="dxa"/>
            <w:tcBorders>
              <w:top w:val="single" w:sz="4" w:space="0" w:color="auto"/>
              <w:left w:val="single" w:sz="4" w:space="0" w:color="auto"/>
              <w:bottom w:val="single" w:sz="4" w:space="0" w:color="auto"/>
              <w:right w:val="single" w:sz="4" w:space="0" w:color="auto"/>
            </w:tcBorders>
          </w:tcPr>
          <w:p w14:paraId="2377B91D" w14:textId="77777777" w:rsidR="007C29C9" w:rsidRPr="007C29C9" w:rsidRDefault="007C29C9" w:rsidP="00947824">
            <w:pPr>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43054E33" w14:textId="77777777" w:rsidR="007C29C9" w:rsidRPr="007C29C9" w:rsidRDefault="007C29C9" w:rsidP="00947824">
            <w:pPr>
              <w:ind w:right="3"/>
              <w:jc w:val="both"/>
              <w:rPr>
                <w:rFonts w:ascii="Arial" w:eastAsia="Calibri" w:hAnsi="Arial" w:cs="Arial"/>
                <w:b/>
                <w:bCs/>
                <w:lang w:val="en-ZA"/>
              </w:rPr>
            </w:pPr>
          </w:p>
        </w:tc>
      </w:tr>
    </w:tbl>
    <w:p w14:paraId="36999BFD" w14:textId="77777777" w:rsidR="007C29C9" w:rsidRPr="007C29C9" w:rsidRDefault="007C29C9" w:rsidP="00022E07">
      <w:pPr>
        <w:spacing w:after="160" w:line="360" w:lineRule="auto"/>
        <w:ind w:right="3"/>
        <w:jc w:val="both"/>
        <w:rPr>
          <w:rFonts w:ascii="Arial" w:eastAsia="Calibri" w:hAnsi="Arial" w:cs="Arial"/>
          <w:sz w:val="22"/>
          <w:szCs w:val="22"/>
          <w:lang w:val="en-ZA"/>
        </w:rPr>
      </w:pPr>
      <w:r w:rsidRPr="007C29C9">
        <w:rPr>
          <w:rFonts w:ascii="Arial" w:eastAsia="Calibri" w:hAnsi="Arial" w:cs="Arial"/>
          <w:sz w:val="22"/>
          <w:szCs w:val="22"/>
          <w:lang w:val="en-ZA"/>
        </w:rPr>
        <w:t>For shortlisted service providers, BANKSETA will request additional information and evidence to support the information shown for preference points claimed. Please note that such additional information may include but is not limited to certified IDs and CIPC records.</w:t>
      </w:r>
    </w:p>
    <w:p w14:paraId="3E01FC59" w14:textId="77777777" w:rsidR="007C29C9" w:rsidRPr="007C29C9" w:rsidRDefault="007C29C9" w:rsidP="00022E07">
      <w:pPr>
        <w:widowControl w:val="0"/>
        <w:spacing w:after="160" w:line="360" w:lineRule="auto"/>
        <w:ind w:right="3"/>
        <w:jc w:val="both"/>
        <w:rPr>
          <w:rFonts w:ascii="Arial" w:eastAsia="Calibri" w:hAnsi="Arial" w:cs="Arial"/>
          <w:b/>
          <w:bCs/>
          <w:sz w:val="22"/>
          <w:szCs w:val="22"/>
          <w:lang w:val="en-ZA"/>
        </w:rPr>
      </w:pPr>
    </w:p>
    <w:p w14:paraId="6D3AA816" w14:textId="77777777" w:rsidR="007C29C9" w:rsidRPr="007C29C9" w:rsidRDefault="007C29C9" w:rsidP="00022E07">
      <w:pPr>
        <w:widowControl w:val="0"/>
        <w:spacing w:after="160" w:line="360" w:lineRule="auto"/>
        <w:ind w:left="284" w:right="3" w:hanging="284"/>
        <w:jc w:val="both"/>
        <w:rPr>
          <w:rFonts w:ascii="Arial" w:eastAsia="Calibri" w:hAnsi="Arial" w:cs="Arial"/>
          <w:b/>
          <w:bCs/>
          <w:sz w:val="22"/>
          <w:szCs w:val="22"/>
          <w:lang w:val="en-ZA"/>
        </w:rPr>
      </w:pPr>
      <w:r w:rsidRPr="007C29C9">
        <w:rPr>
          <w:rFonts w:ascii="Arial" w:eastAsia="Calibri" w:hAnsi="Arial" w:cs="Arial"/>
          <w:b/>
          <w:bCs/>
          <w:sz w:val="22"/>
          <w:szCs w:val="22"/>
          <w:lang w:val="en-ZA"/>
        </w:rPr>
        <w:t xml:space="preserve">1.8 Preference Points Claimed for Empowerment of Persons with Disabilities - Ownership or Employment of People with Disabilities – 20% threshold for Ownership  and 10% threshold for Employment of Persons with Disabilities of Youth Empowerment </w:t>
      </w:r>
    </w:p>
    <w:p w14:paraId="7E4F5850" w14:textId="77777777" w:rsidR="007C29C9" w:rsidRPr="007C29C9" w:rsidRDefault="007C29C9" w:rsidP="00022E07">
      <w:pPr>
        <w:widowControl w:val="0"/>
        <w:spacing w:line="360" w:lineRule="auto"/>
        <w:ind w:right="3"/>
        <w:jc w:val="both"/>
        <w:rPr>
          <w:rFonts w:ascii="Arial" w:hAnsi="Arial" w:cs="Arial"/>
          <w:sz w:val="22"/>
          <w:szCs w:val="22"/>
        </w:rPr>
      </w:pPr>
      <w:r w:rsidRPr="007C29C9">
        <w:rPr>
          <w:rFonts w:ascii="Arial" w:hAnsi="Arial" w:cs="Arial"/>
          <w:sz w:val="22"/>
          <w:szCs w:val="22"/>
        </w:rPr>
        <w:t xml:space="preserve">1.8.1 Persons with Disability Ownership points will be awarded to a Tenderer who have 20% or more shareholding by South African citizen persons with disability </w:t>
      </w:r>
    </w:p>
    <w:p w14:paraId="44FBECDF" w14:textId="77777777" w:rsidR="007C29C9" w:rsidRPr="007C29C9" w:rsidRDefault="007C29C9" w:rsidP="00022E07">
      <w:pPr>
        <w:widowControl w:val="0"/>
        <w:spacing w:line="360" w:lineRule="auto"/>
        <w:ind w:right="3"/>
        <w:jc w:val="both"/>
        <w:rPr>
          <w:rFonts w:ascii="Arial" w:hAnsi="Arial" w:cs="Arial"/>
          <w:sz w:val="22"/>
          <w:szCs w:val="22"/>
        </w:rPr>
      </w:pPr>
      <w:r w:rsidRPr="007C29C9">
        <w:rPr>
          <w:rFonts w:ascii="Arial" w:hAnsi="Arial" w:cs="Arial"/>
          <w:sz w:val="22"/>
          <w:szCs w:val="22"/>
        </w:rPr>
        <w:t xml:space="preserve">OR </w:t>
      </w:r>
    </w:p>
    <w:p w14:paraId="0FBB11F0" w14:textId="77777777" w:rsidR="007C29C9" w:rsidRPr="007C29C9" w:rsidRDefault="007C29C9" w:rsidP="00022E07">
      <w:pPr>
        <w:widowControl w:val="0"/>
        <w:spacing w:line="360" w:lineRule="auto"/>
        <w:ind w:right="3"/>
        <w:jc w:val="both"/>
        <w:rPr>
          <w:rFonts w:ascii="Arial" w:hAnsi="Arial" w:cs="Arial"/>
          <w:sz w:val="22"/>
          <w:szCs w:val="22"/>
        </w:rPr>
      </w:pPr>
      <w:r w:rsidRPr="007C29C9">
        <w:rPr>
          <w:rFonts w:ascii="Arial" w:hAnsi="Arial" w:cs="Arial"/>
          <w:sz w:val="22"/>
          <w:szCs w:val="22"/>
        </w:rPr>
        <w:t xml:space="preserve">to tenderers who employ 10% or more South African persons with disability on a permanent basis. </w:t>
      </w:r>
    </w:p>
    <w:p w14:paraId="16ABDF62" w14:textId="77777777" w:rsidR="007C29C9" w:rsidRPr="007C29C9" w:rsidRDefault="007C29C9" w:rsidP="00022E07">
      <w:pPr>
        <w:widowControl w:val="0"/>
        <w:spacing w:line="360" w:lineRule="auto"/>
        <w:ind w:right="3"/>
        <w:jc w:val="both"/>
        <w:rPr>
          <w:rFonts w:ascii="Arial" w:hAnsi="Arial" w:cs="Arial"/>
          <w:sz w:val="22"/>
          <w:szCs w:val="22"/>
        </w:rPr>
      </w:pPr>
    </w:p>
    <w:p w14:paraId="5AA5791C" w14:textId="77777777" w:rsidR="007C29C9" w:rsidRPr="007C29C9" w:rsidRDefault="007C29C9" w:rsidP="00022E07">
      <w:pPr>
        <w:widowControl w:val="0"/>
        <w:spacing w:line="360" w:lineRule="auto"/>
        <w:ind w:right="3"/>
        <w:jc w:val="both"/>
        <w:rPr>
          <w:rFonts w:ascii="Arial" w:hAnsi="Arial" w:cs="Arial"/>
          <w:sz w:val="22"/>
          <w:szCs w:val="22"/>
        </w:rPr>
      </w:pPr>
      <w:r w:rsidRPr="007C29C9">
        <w:rPr>
          <w:rFonts w:ascii="Arial" w:hAnsi="Arial" w:cs="Arial"/>
          <w:sz w:val="22"/>
          <w:szCs w:val="22"/>
        </w:rPr>
        <w:t xml:space="preserve">Disability ownership will be determined by the shareholding of the enterprise owned by such a South African citizen person with disability. </w:t>
      </w:r>
    </w:p>
    <w:p w14:paraId="1923FE17" w14:textId="77777777" w:rsidR="007C29C9" w:rsidRPr="007C29C9" w:rsidRDefault="007C29C9" w:rsidP="00022E07">
      <w:pPr>
        <w:widowControl w:val="0"/>
        <w:spacing w:line="360" w:lineRule="auto"/>
        <w:ind w:right="3"/>
        <w:jc w:val="both"/>
        <w:rPr>
          <w:rFonts w:ascii="Arial" w:hAnsi="Arial" w:cs="Arial"/>
          <w:sz w:val="22"/>
          <w:szCs w:val="22"/>
        </w:rPr>
      </w:pPr>
      <w:r w:rsidRPr="007C29C9">
        <w:rPr>
          <w:rFonts w:ascii="Arial" w:hAnsi="Arial" w:cs="Arial"/>
          <w:sz w:val="22"/>
          <w:szCs w:val="22"/>
        </w:rPr>
        <w:t xml:space="preserve">OR </w:t>
      </w:r>
    </w:p>
    <w:p w14:paraId="14D786CF" w14:textId="77777777" w:rsidR="007C29C9" w:rsidRPr="007C29C9" w:rsidRDefault="007C29C9" w:rsidP="00022E07">
      <w:pPr>
        <w:widowControl w:val="0"/>
        <w:spacing w:line="360" w:lineRule="auto"/>
        <w:ind w:right="3"/>
        <w:jc w:val="both"/>
        <w:rPr>
          <w:rFonts w:ascii="Arial" w:hAnsi="Arial" w:cs="Arial"/>
          <w:sz w:val="22"/>
          <w:szCs w:val="22"/>
        </w:rPr>
      </w:pPr>
      <w:r w:rsidRPr="007C29C9">
        <w:rPr>
          <w:rFonts w:ascii="Arial" w:hAnsi="Arial" w:cs="Arial"/>
          <w:sz w:val="22"/>
          <w:szCs w:val="22"/>
        </w:rPr>
        <w:t>by enterprises whose permanent staff complement consists of 10% or more South African citizen persons with disabilities. Any disabilities need to be legally verifiable for points to be claimed.</w:t>
      </w:r>
    </w:p>
    <w:p w14:paraId="2B5B6D7F" w14:textId="77777777" w:rsidR="007C29C9" w:rsidRPr="007C29C9" w:rsidRDefault="007C29C9" w:rsidP="00022E07">
      <w:pPr>
        <w:widowControl w:val="0"/>
        <w:spacing w:line="360" w:lineRule="auto"/>
        <w:ind w:right="3"/>
        <w:jc w:val="both"/>
        <w:rPr>
          <w:rFonts w:ascii="Arial" w:hAnsi="Arial" w:cs="Arial"/>
          <w:sz w:val="22"/>
          <w:szCs w:val="22"/>
        </w:rPr>
      </w:pPr>
      <w:r w:rsidRPr="007C29C9">
        <w:rPr>
          <w:rFonts w:ascii="Arial" w:hAnsi="Arial" w:cs="Arial"/>
          <w:sz w:val="22"/>
          <w:szCs w:val="22"/>
        </w:rPr>
        <w:t>Kindly note that full points are awarded for either ownership of persons with disabilities or employment of persons with disabilities.</w:t>
      </w:r>
    </w:p>
    <w:p w14:paraId="6D8460C0" w14:textId="77777777" w:rsidR="007C29C9" w:rsidRPr="007C29C9" w:rsidRDefault="007C29C9" w:rsidP="00022E07">
      <w:pPr>
        <w:widowControl w:val="0"/>
        <w:spacing w:line="360" w:lineRule="auto"/>
        <w:ind w:right="3"/>
        <w:jc w:val="both"/>
        <w:rPr>
          <w:rFonts w:ascii="Arial" w:hAnsi="Arial" w:cs="Arial"/>
          <w:sz w:val="22"/>
          <w:szCs w:val="22"/>
        </w:rPr>
      </w:pPr>
    </w:p>
    <w:p w14:paraId="0A8087C3" w14:textId="77777777" w:rsidR="007C29C9" w:rsidRPr="007C29C9" w:rsidRDefault="007C29C9" w:rsidP="00022E07">
      <w:pPr>
        <w:widowControl w:val="0"/>
        <w:spacing w:line="360" w:lineRule="auto"/>
        <w:ind w:right="3"/>
        <w:jc w:val="both"/>
        <w:rPr>
          <w:rFonts w:ascii="Arial" w:hAnsi="Arial" w:cs="Arial"/>
          <w:sz w:val="22"/>
          <w:szCs w:val="22"/>
        </w:rPr>
      </w:pPr>
    </w:p>
    <w:p w14:paraId="7FE4E76D" w14:textId="77777777" w:rsidR="007C29C9" w:rsidRPr="007C29C9" w:rsidRDefault="007C29C9" w:rsidP="00022E07">
      <w:pPr>
        <w:widowControl w:val="0"/>
        <w:spacing w:line="360" w:lineRule="auto"/>
        <w:ind w:right="3"/>
        <w:jc w:val="both"/>
        <w:rPr>
          <w:rFonts w:ascii="Arial" w:hAnsi="Arial" w:cs="Arial"/>
          <w:sz w:val="22"/>
          <w:szCs w:val="22"/>
        </w:rPr>
      </w:pPr>
    </w:p>
    <w:p w14:paraId="0B8F4B85" w14:textId="77777777" w:rsidR="007C29C9" w:rsidRPr="007C29C9" w:rsidRDefault="007C29C9" w:rsidP="00022E07">
      <w:pPr>
        <w:widowControl w:val="0"/>
        <w:spacing w:line="360" w:lineRule="auto"/>
        <w:ind w:right="3"/>
        <w:jc w:val="both"/>
        <w:rPr>
          <w:rFonts w:ascii="Arial" w:hAnsi="Arial" w:cs="Arial"/>
          <w:sz w:val="22"/>
          <w:szCs w:val="22"/>
        </w:rPr>
      </w:pPr>
    </w:p>
    <w:p w14:paraId="1350D7CE" w14:textId="77777777" w:rsidR="007C29C9" w:rsidRPr="007C29C9" w:rsidRDefault="007C29C9" w:rsidP="00022E07">
      <w:pPr>
        <w:widowControl w:val="0"/>
        <w:spacing w:line="360" w:lineRule="auto"/>
        <w:ind w:right="3"/>
        <w:jc w:val="both"/>
        <w:rPr>
          <w:rFonts w:ascii="Arial" w:hAnsi="Arial" w:cs="Arial"/>
          <w:sz w:val="22"/>
          <w:szCs w:val="22"/>
        </w:rPr>
      </w:pPr>
    </w:p>
    <w:p w14:paraId="1F73ACF0" w14:textId="77777777" w:rsidR="007C29C9" w:rsidRPr="007C29C9" w:rsidRDefault="007C29C9" w:rsidP="00022E07">
      <w:pPr>
        <w:widowControl w:val="0"/>
        <w:spacing w:line="360" w:lineRule="auto"/>
        <w:ind w:right="3"/>
        <w:jc w:val="both"/>
        <w:rPr>
          <w:rFonts w:ascii="Arial" w:hAnsi="Arial" w:cs="Arial"/>
          <w:sz w:val="22"/>
          <w:szCs w:val="22"/>
        </w:rPr>
      </w:pPr>
    </w:p>
    <w:p w14:paraId="33BE4862" w14:textId="77777777" w:rsidR="007C29C9" w:rsidRPr="007C29C9" w:rsidRDefault="007C29C9" w:rsidP="00022E07">
      <w:pPr>
        <w:widowControl w:val="0"/>
        <w:spacing w:line="360" w:lineRule="auto"/>
        <w:ind w:right="3"/>
        <w:jc w:val="both"/>
        <w:rPr>
          <w:rFonts w:ascii="Arial" w:hAnsi="Arial" w:cs="Arial"/>
          <w:sz w:val="22"/>
          <w:szCs w:val="22"/>
        </w:rPr>
      </w:pPr>
    </w:p>
    <w:p w14:paraId="25EB9F3C" w14:textId="77777777" w:rsidR="007C29C9" w:rsidRPr="007C29C9" w:rsidRDefault="007C29C9" w:rsidP="00022E07">
      <w:pPr>
        <w:widowControl w:val="0"/>
        <w:spacing w:line="360" w:lineRule="auto"/>
        <w:ind w:right="3"/>
        <w:jc w:val="both"/>
        <w:rPr>
          <w:rFonts w:ascii="Arial" w:hAnsi="Arial" w:cs="Arial"/>
          <w:sz w:val="22"/>
          <w:szCs w:val="22"/>
        </w:rPr>
      </w:pPr>
    </w:p>
    <w:p w14:paraId="5B488D26" w14:textId="77777777" w:rsidR="007C29C9" w:rsidRPr="007C29C9" w:rsidRDefault="007C29C9" w:rsidP="00022E07">
      <w:pPr>
        <w:widowControl w:val="0"/>
        <w:spacing w:line="360" w:lineRule="auto"/>
        <w:ind w:right="3"/>
        <w:jc w:val="both"/>
        <w:rPr>
          <w:rFonts w:ascii="Arial" w:hAnsi="Arial" w:cs="Arial"/>
          <w:sz w:val="22"/>
          <w:szCs w:val="22"/>
        </w:rPr>
      </w:pPr>
    </w:p>
    <w:p w14:paraId="095BC82B" w14:textId="77777777" w:rsidR="007C29C9" w:rsidRPr="007C29C9" w:rsidRDefault="007C29C9" w:rsidP="00022E07">
      <w:pPr>
        <w:widowControl w:val="0"/>
        <w:spacing w:line="360" w:lineRule="auto"/>
        <w:ind w:right="3"/>
        <w:jc w:val="both"/>
        <w:rPr>
          <w:rFonts w:ascii="Arial" w:hAnsi="Arial" w:cs="Arial"/>
          <w:sz w:val="22"/>
          <w:szCs w:val="22"/>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51"/>
        <w:gridCol w:w="1677"/>
        <w:gridCol w:w="1393"/>
        <w:gridCol w:w="1555"/>
      </w:tblGrid>
      <w:tr w:rsidR="007C29C9" w:rsidRPr="007C29C9" w14:paraId="7786F953" w14:textId="77777777" w:rsidTr="00C74B90">
        <w:tc>
          <w:tcPr>
            <w:tcW w:w="5154" w:type="dxa"/>
            <w:tcBorders>
              <w:top w:val="single" w:sz="4" w:space="0" w:color="auto"/>
              <w:left w:val="single" w:sz="4" w:space="0" w:color="auto"/>
              <w:bottom w:val="single" w:sz="4" w:space="0" w:color="auto"/>
              <w:right w:val="single" w:sz="4" w:space="0" w:color="auto"/>
            </w:tcBorders>
            <w:shd w:val="clear" w:color="auto" w:fill="D9D9D9"/>
            <w:hideMark/>
          </w:tcPr>
          <w:p w14:paraId="211AD98A"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Preference Point</w:t>
            </w:r>
          </w:p>
        </w:tc>
        <w:tc>
          <w:tcPr>
            <w:tcW w:w="1677" w:type="dxa"/>
            <w:tcBorders>
              <w:top w:val="single" w:sz="4" w:space="0" w:color="auto"/>
              <w:left w:val="single" w:sz="4" w:space="0" w:color="auto"/>
              <w:bottom w:val="single" w:sz="4" w:space="0" w:color="auto"/>
              <w:right w:val="single" w:sz="4" w:space="0" w:color="auto"/>
            </w:tcBorders>
            <w:shd w:val="clear" w:color="auto" w:fill="D9D9D9"/>
            <w:hideMark/>
          </w:tcPr>
          <w:p w14:paraId="1E18344A"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Service Provider to Indicate</w:t>
            </w:r>
          </w:p>
          <w:p w14:paraId="219AB45B"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YES OR NO</w:t>
            </w:r>
          </w:p>
        </w:tc>
        <w:tc>
          <w:tcPr>
            <w:tcW w:w="1390" w:type="dxa"/>
            <w:tcBorders>
              <w:top w:val="single" w:sz="4" w:space="0" w:color="auto"/>
              <w:left w:val="single" w:sz="4" w:space="0" w:color="auto"/>
              <w:bottom w:val="single" w:sz="4" w:space="0" w:color="auto"/>
              <w:right w:val="single" w:sz="4" w:space="0" w:color="auto"/>
            </w:tcBorders>
            <w:shd w:val="clear" w:color="auto" w:fill="D9D9D9"/>
            <w:hideMark/>
          </w:tcPr>
          <w:p w14:paraId="4705C6BF"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No of Points per BANKSETA Preference point System </w:t>
            </w:r>
          </w:p>
        </w:tc>
        <w:tc>
          <w:tcPr>
            <w:tcW w:w="1555" w:type="dxa"/>
            <w:tcBorders>
              <w:top w:val="single" w:sz="4" w:space="0" w:color="auto"/>
              <w:left w:val="single" w:sz="4" w:space="0" w:color="auto"/>
              <w:bottom w:val="single" w:sz="4" w:space="0" w:color="auto"/>
              <w:right w:val="single" w:sz="4" w:space="0" w:color="auto"/>
            </w:tcBorders>
            <w:shd w:val="clear" w:color="auto" w:fill="D9D9D9"/>
            <w:hideMark/>
          </w:tcPr>
          <w:p w14:paraId="43A6765D"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For BANKSETA USE Only</w:t>
            </w:r>
          </w:p>
          <w:p w14:paraId="6417939E"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Points Claimed</w:t>
            </w:r>
          </w:p>
        </w:tc>
      </w:tr>
      <w:tr w:rsidR="007C29C9" w:rsidRPr="007C29C9" w14:paraId="423F19EA" w14:textId="77777777" w:rsidTr="00C74B90">
        <w:tc>
          <w:tcPr>
            <w:tcW w:w="5154" w:type="dxa"/>
            <w:tcBorders>
              <w:top w:val="single" w:sz="4" w:space="0" w:color="auto"/>
              <w:left w:val="single" w:sz="4" w:space="0" w:color="auto"/>
              <w:bottom w:val="single" w:sz="4" w:space="0" w:color="auto"/>
              <w:right w:val="single" w:sz="4" w:space="0" w:color="auto"/>
            </w:tcBorders>
            <w:hideMark/>
          </w:tcPr>
          <w:p w14:paraId="1017D8B2"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Does the service provider wish to claim points under</w:t>
            </w:r>
          </w:p>
          <w:p w14:paraId="7DE0DBBC"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Persons with Disability Ownership points will be awarded to a Tenderer who have 20% or more shareholding by South African citizen persons with disability  </w:t>
            </w:r>
          </w:p>
          <w:p w14:paraId="365AA88B"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OR </w:t>
            </w:r>
          </w:p>
          <w:p w14:paraId="4F00B00A"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to tenderers who employ 10% or more South African persons with disability on a permanent basis. </w:t>
            </w:r>
          </w:p>
        </w:tc>
        <w:tc>
          <w:tcPr>
            <w:tcW w:w="1677" w:type="dxa"/>
            <w:tcBorders>
              <w:top w:val="single" w:sz="4" w:space="0" w:color="auto"/>
              <w:left w:val="single" w:sz="4" w:space="0" w:color="auto"/>
              <w:bottom w:val="single" w:sz="4" w:space="0" w:color="auto"/>
              <w:right w:val="single" w:sz="4" w:space="0" w:color="auto"/>
            </w:tcBorders>
            <w:hideMark/>
          </w:tcPr>
          <w:p w14:paraId="686E5DC6"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 xml:space="preserve">  </w:t>
            </w:r>
          </w:p>
        </w:tc>
        <w:tc>
          <w:tcPr>
            <w:tcW w:w="1390" w:type="dxa"/>
            <w:tcBorders>
              <w:top w:val="single" w:sz="4" w:space="0" w:color="auto"/>
              <w:left w:val="single" w:sz="4" w:space="0" w:color="auto"/>
              <w:bottom w:val="single" w:sz="4" w:space="0" w:color="auto"/>
              <w:right w:val="single" w:sz="4" w:space="0" w:color="auto"/>
            </w:tcBorders>
            <w:hideMark/>
          </w:tcPr>
          <w:p w14:paraId="6D107594"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2</w:t>
            </w:r>
          </w:p>
        </w:tc>
        <w:tc>
          <w:tcPr>
            <w:tcW w:w="1555" w:type="dxa"/>
            <w:tcBorders>
              <w:top w:val="single" w:sz="4" w:space="0" w:color="auto"/>
              <w:left w:val="single" w:sz="4" w:space="0" w:color="auto"/>
              <w:bottom w:val="single" w:sz="4" w:space="0" w:color="auto"/>
              <w:right w:val="single" w:sz="4" w:space="0" w:color="auto"/>
            </w:tcBorders>
          </w:tcPr>
          <w:p w14:paraId="2B7BAA40" w14:textId="77777777" w:rsidR="007C29C9" w:rsidRPr="007C29C9" w:rsidRDefault="007C29C9" w:rsidP="00947824">
            <w:pPr>
              <w:ind w:right="3"/>
              <w:jc w:val="both"/>
              <w:rPr>
                <w:rFonts w:ascii="Arial" w:eastAsia="Calibri" w:hAnsi="Arial" w:cs="Arial"/>
                <w:b/>
                <w:bCs/>
                <w:lang w:val="en-ZA"/>
              </w:rPr>
            </w:pPr>
          </w:p>
        </w:tc>
      </w:tr>
    </w:tbl>
    <w:p w14:paraId="09D1F67C" w14:textId="77777777" w:rsidR="007C29C9" w:rsidRPr="007C29C9" w:rsidRDefault="007C29C9" w:rsidP="00947824">
      <w:pPr>
        <w:spacing w:after="160" w:line="256" w:lineRule="auto"/>
        <w:ind w:right="3"/>
        <w:jc w:val="both"/>
        <w:rPr>
          <w:rFonts w:ascii="Arial" w:eastAsia="Calibri" w:hAnsi="Arial" w:cs="Arial"/>
          <w:sz w:val="22"/>
          <w:szCs w:val="22"/>
          <w:lang w:val="en-ZA"/>
        </w:rPr>
      </w:pPr>
    </w:p>
    <w:p w14:paraId="56E9A9AB" w14:textId="77777777" w:rsidR="007C29C9" w:rsidRPr="007C29C9" w:rsidRDefault="007C29C9" w:rsidP="00947824">
      <w:pPr>
        <w:spacing w:after="160" w:line="256" w:lineRule="auto"/>
        <w:ind w:right="3"/>
        <w:jc w:val="both"/>
        <w:rPr>
          <w:rFonts w:ascii="Arial" w:eastAsia="Calibri" w:hAnsi="Arial" w:cs="Arial"/>
          <w:sz w:val="22"/>
          <w:szCs w:val="22"/>
          <w:lang w:val="en-ZA"/>
        </w:rPr>
      </w:pPr>
      <w:r w:rsidRPr="007C29C9">
        <w:rPr>
          <w:rFonts w:ascii="Arial" w:eastAsia="Calibri" w:hAnsi="Arial" w:cs="Arial"/>
          <w:sz w:val="22"/>
          <w:szCs w:val="22"/>
          <w:lang w:val="en-ZA"/>
        </w:rPr>
        <w:t>IF YES please provide the following details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2760"/>
        <w:gridCol w:w="1803"/>
        <w:gridCol w:w="1957"/>
        <w:gridCol w:w="2410"/>
      </w:tblGrid>
      <w:tr w:rsidR="007C29C9" w:rsidRPr="007C29C9" w14:paraId="06C0997F" w14:textId="77777777" w:rsidTr="00C74B90">
        <w:tc>
          <w:tcPr>
            <w:tcW w:w="9776" w:type="dxa"/>
            <w:gridSpan w:val="5"/>
            <w:tcBorders>
              <w:top w:val="single" w:sz="4" w:space="0" w:color="auto"/>
              <w:left w:val="single" w:sz="4" w:space="0" w:color="auto"/>
              <w:bottom w:val="single" w:sz="4" w:space="0" w:color="auto"/>
              <w:right w:val="single" w:sz="4" w:space="0" w:color="auto"/>
            </w:tcBorders>
            <w:hideMark/>
          </w:tcPr>
          <w:p w14:paraId="5D1EEEEB"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DETAILS OF OWNERS WHO HAVE DISABILITIES AND ARE SOUTH AFRICAN CITIZENS</w:t>
            </w:r>
          </w:p>
        </w:tc>
      </w:tr>
      <w:tr w:rsidR="007C29C9" w:rsidRPr="007C29C9" w14:paraId="59542227" w14:textId="77777777" w:rsidTr="00C74B90">
        <w:tc>
          <w:tcPr>
            <w:tcW w:w="846" w:type="dxa"/>
            <w:tcBorders>
              <w:top w:val="single" w:sz="4" w:space="0" w:color="auto"/>
              <w:left w:val="single" w:sz="4" w:space="0" w:color="auto"/>
              <w:bottom w:val="single" w:sz="4" w:space="0" w:color="auto"/>
              <w:right w:val="single" w:sz="4" w:space="0" w:color="auto"/>
            </w:tcBorders>
            <w:shd w:val="clear" w:color="auto" w:fill="D9D9D9"/>
          </w:tcPr>
          <w:p w14:paraId="25CD54BC" w14:textId="77777777" w:rsidR="007C29C9" w:rsidRPr="007C29C9" w:rsidRDefault="007C29C9" w:rsidP="00947824">
            <w:pPr>
              <w:ind w:right="3"/>
              <w:jc w:val="both"/>
              <w:rPr>
                <w:rFonts w:ascii="Arial" w:eastAsia="Calibri" w:hAnsi="Arial" w:cs="Arial"/>
                <w:b/>
                <w:bCs/>
                <w:lang w:val="en-ZA"/>
              </w:rPr>
            </w:pPr>
          </w:p>
        </w:tc>
        <w:tc>
          <w:tcPr>
            <w:tcW w:w="2760" w:type="dxa"/>
            <w:tcBorders>
              <w:top w:val="single" w:sz="4" w:space="0" w:color="auto"/>
              <w:left w:val="single" w:sz="4" w:space="0" w:color="auto"/>
              <w:bottom w:val="single" w:sz="4" w:space="0" w:color="auto"/>
              <w:right w:val="single" w:sz="4" w:space="0" w:color="auto"/>
            </w:tcBorders>
            <w:shd w:val="clear" w:color="auto" w:fill="D9D9D9"/>
            <w:hideMark/>
          </w:tcPr>
          <w:p w14:paraId="51388198"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Full Name of Persons with Disabilities Owners </w:t>
            </w:r>
          </w:p>
        </w:tc>
        <w:tc>
          <w:tcPr>
            <w:tcW w:w="1803" w:type="dxa"/>
            <w:tcBorders>
              <w:top w:val="single" w:sz="4" w:space="0" w:color="auto"/>
              <w:left w:val="single" w:sz="4" w:space="0" w:color="auto"/>
              <w:bottom w:val="single" w:sz="4" w:space="0" w:color="auto"/>
              <w:right w:val="single" w:sz="4" w:space="0" w:color="auto"/>
            </w:tcBorders>
            <w:shd w:val="clear" w:color="auto" w:fill="D9D9D9"/>
            <w:hideMark/>
          </w:tcPr>
          <w:p w14:paraId="7FD08120"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ID Number</w:t>
            </w:r>
          </w:p>
        </w:tc>
        <w:tc>
          <w:tcPr>
            <w:tcW w:w="1957" w:type="dxa"/>
            <w:tcBorders>
              <w:top w:val="single" w:sz="4" w:space="0" w:color="auto"/>
              <w:left w:val="single" w:sz="4" w:space="0" w:color="auto"/>
              <w:bottom w:val="single" w:sz="4" w:space="0" w:color="auto"/>
              <w:right w:val="single" w:sz="4" w:space="0" w:color="auto"/>
            </w:tcBorders>
            <w:shd w:val="clear" w:color="auto" w:fill="D9D9D9"/>
            <w:hideMark/>
          </w:tcPr>
          <w:p w14:paraId="7CF6B1D1"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Ownership Percentage (via shareholding)</w:t>
            </w:r>
          </w:p>
        </w:tc>
        <w:tc>
          <w:tcPr>
            <w:tcW w:w="2410" w:type="dxa"/>
            <w:tcBorders>
              <w:top w:val="single" w:sz="4" w:space="0" w:color="auto"/>
              <w:left w:val="single" w:sz="4" w:space="0" w:color="auto"/>
              <w:bottom w:val="single" w:sz="4" w:space="0" w:color="auto"/>
              <w:right w:val="single" w:sz="4" w:space="0" w:color="auto"/>
            </w:tcBorders>
            <w:shd w:val="clear" w:color="auto" w:fill="D9D9D9"/>
            <w:hideMark/>
          </w:tcPr>
          <w:p w14:paraId="1F108F3F"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Position in the Company</w:t>
            </w:r>
          </w:p>
        </w:tc>
      </w:tr>
      <w:tr w:rsidR="007C29C9" w:rsidRPr="007C29C9" w14:paraId="3301F6B8" w14:textId="77777777" w:rsidTr="00C74B90">
        <w:tc>
          <w:tcPr>
            <w:tcW w:w="846" w:type="dxa"/>
            <w:tcBorders>
              <w:top w:val="single" w:sz="4" w:space="0" w:color="auto"/>
              <w:left w:val="single" w:sz="4" w:space="0" w:color="auto"/>
              <w:bottom w:val="single" w:sz="4" w:space="0" w:color="auto"/>
              <w:right w:val="single" w:sz="4" w:space="0" w:color="auto"/>
            </w:tcBorders>
            <w:hideMark/>
          </w:tcPr>
          <w:p w14:paraId="0BAF09D6" w14:textId="77777777" w:rsidR="007C29C9" w:rsidRPr="007C29C9" w:rsidRDefault="007C29C9" w:rsidP="00947824">
            <w:pPr>
              <w:spacing w:line="480" w:lineRule="auto"/>
              <w:ind w:right="3"/>
              <w:jc w:val="both"/>
              <w:rPr>
                <w:rFonts w:ascii="Arial" w:eastAsia="Calibri" w:hAnsi="Arial" w:cs="Arial"/>
                <w:b/>
                <w:bCs/>
                <w:lang w:val="en-ZA"/>
              </w:rPr>
            </w:pPr>
            <w:r w:rsidRPr="007C29C9">
              <w:rPr>
                <w:rFonts w:ascii="Arial" w:eastAsia="Calibri" w:hAnsi="Arial" w:cs="Arial"/>
                <w:b/>
                <w:bCs/>
                <w:sz w:val="22"/>
                <w:szCs w:val="22"/>
                <w:lang w:val="en-ZA"/>
              </w:rPr>
              <w:t>1</w:t>
            </w:r>
          </w:p>
        </w:tc>
        <w:tc>
          <w:tcPr>
            <w:tcW w:w="2760" w:type="dxa"/>
            <w:tcBorders>
              <w:top w:val="single" w:sz="4" w:space="0" w:color="auto"/>
              <w:left w:val="single" w:sz="4" w:space="0" w:color="auto"/>
              <w:bottom w:val="single" w:sz="4" w:space="0" w:color="auto"/>
              <w:right w:val="single" w:sz="4" w:space="0" w:color="auto"/>
            </w:tcBorders>
          </w:tcPr>
          <w:p w14:paraId="55191E26" w14:textId="77777777" w:rsidR="007C29C9" w:rsidRPr="007C29C9" w:rsidRDefault="007C29C9" w:rsidP="00947824">
            <w:pPr>
              <w:spacing w:line="480" w:lineRule="auto"/>
              <w:ind w:right="3"/>
              <w:jc w:val="both"/>
              <w:rPr>
                <w:rFonts w:ascii="Arial" w:eastAsia="Calibri" w:hAnsi="Arial" w:cs="Arial"/>
                <w:lang w:val="en-ZA"/>
              </w:rPr>
            </w:pPr>
          </w:p>
        </w:tc>
        <w:tc>
          <w:tcPr>
            <w:tcW w:w="1803" w:type="dxa"/>
            <w:tcBorders>
              <w:top w:val="single" w:sz="4" w:space="0" w:color="auto"/>
              <w:left w:val="single" w:sz="4" w:space="0" w:color="auto"/>
              <w:bottom w:val="single" w:sz="4" w:space="0" w:color="auto"/>
              <w:right w:val="single" w:sz="4" w:space="0" w:color="auto"/>
            </w:tcBorders>
          </w:tcPr>
          <w:p w14:paraId="3FA6759E" w14:textId="77777777" w:rsidR="007C29C9" w:rsidRPr="007C29C9" w:rsidRDefault="007C29C9" w:rsidP="00947824">
            <w:pPr>
              <w:spacing w:line="480" w:lineRule="auto"/>
              <w:ind w:right="3"/>
              <w:jc w:val="both"/>
              <w:rPr>
                <w:rFonts w:ascii="Arial" w:eastAsia="Calibri" w:hAnsi="Arial" w:cs="Arial"/>
                <w:lang w:val="en-ZA"/>
              </w:rPr>
            </w:pPr>
          </w:p>
        </w:tc>
        <w:tc>
          <w:tcPr>
            <w:tcW w:w="1957" w:type="dxa"/>
            <w:tcBorders>
              <w:top w:val="single" w:sz="4" w:space="0" w:color="auto"/>
              <w:left w:val="single" w:sz="4" w:space="0" w:color="auto"/>
              <w:bottom w:val="single" w:sz="4" w:space="0" w:color="auto"/>
              <w:right w:val="single" w:sz="4" w:space="0" w:color="auto"/>
            </w:tcBorders>
          </w:tcPr>
          <w:p w14:paraId="6FFAF1C2" w14:textId="77777777" w:rsidR="007C29C9" w:rsidRPr="007C29C9" w:rsidRDefault="007C29C9" w:rsidP="00947824">
            <w:pPr>
              <w:spacing w:line="480" w:lineRule="auto"/>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091984A2" w14:textId="77777777" w:rsidR="007C29C9" w:rsidRPr="007C29C9" w:rsidRDefault="007C29C9" w:rsidP="00947824">
            <w:pPr>
              <w:spacing w:line="480" w:lineRule="auto"/>
              <w:ind w:right="3"/>
              <w:jc w:val="both"/>
              <w:rPr>
                <w:rFonts w:ascii="Arial" w:eastAsia="Calibri" w:hAnsi="Arial" w:cs="Arial"/>
                <w:b/>
                <w:bCs/>
                <w:lang w:val="en-ZA"/>
              </w:rPr>
            </w:pPr>
          </w:p>
        </w:tc>
      </w:tr>
      <w:tr w:rsidR="007C29C9" w:rsidRPr="007C29C9" w14:paraId="5A1E683F" w14:textId="77777777" w:rsidTr="00C74B90">
        <w:tc>
          <w:tcPr>
            <w:tcW w:w="846" w:type="dxa"/>
            <w:tcBorders>
              <w:top w:val="single" w:sz="4" w:space="0" w:color="auto"/>
              <w:left w:val="single" w:sz="4" w:space="0" w:color="auto"/>
              <w:bottom w:val="single" w:sz="4" w:space="0" w:color="auto"/>
              <w:right w:val="single" w:sz="4" w:space="0" w:color="auto"/>
            </w:tcBorders>
            <w:hideMark/>
          </w:tcPr>
          <w:p w14:paraId="6D62CFB3" w14:textId="77777777" w:rsidR="007C29C9" w:rsidRPr="007C29C9" w:rsidRDefault="007C29C9" w:rsidP="00947824">
            <w:pPr>
              <w:spacing w:line="480" w:lineRule="auto"/>
              <w:ind w:right="3"/>
              <w:jc w:val="both"/>
              <w:rPr>
                <w:rFonts w:ascii="Arial" w:eastAsia="Calibri" w:hAnsi="Arial" w:cs="Arial"/>
                <w:b/>
                <w:bCs/>
                <w:lang w:val="en-ZA"/>
              </w:rPr>
            </w:pPr>
            <w:r w:rsidRPr="007C29C9">
              <w:rPr>
                <w:rFonts w:ascii="Arial" w:eastAsia="Calibri" w:hAnsi="Arial" w:cs="Arial"/>
                <w:b/>
                <w:bCs/>
                <w:sz w:val="22"/>
                <w:szCs w:val="22"/>
                <w:lang w:val="en-ZA"/>
              </w:rPr>
              <w:t>2</w:t>
            </w:r>
          </w:p>
        </w:tc>
        <w:tc>
          <w:tcPr>
            <w:tcW w:w="2760" w:type="dxa"/>
            <w:tcBorders>
              <w:top w:val="single" w:sz="4" w:space="0" w:color="auto"/>
              <w:left w:val="single" w:sz="4" w:space="0" w:color="auto"/>
              <w:bottom w:val="single" w:sz="4" w:space="0" w:color="auto"/>
              <w:right w:val="single" w:sz="4" w:space="0" w:color="auto"/>
            </w:tcBorders>
          </w:tcPr>
          <w:p w14:paraId="02C70496" w14:textId="77777777" w:rsidR="007C29C9" w:rsidRPr="007C29C9" w:rsidRDefault="007C29C9" w:rsidP="00947824">
            <w:pPr>
              <w:spacing w:line="480" w:lineRule="auto"/>
              <w:ind w:right="3"/>
              <w:jc w:val="both"/>
              <w:rPr>
                <w:rFonts w:ascii="Arial" w:eastAsia="Calibri" w:hAnsi="Arial" w:cs="Arial"/>
                <w:lang w:val="en-ZA"/>
              </w:rPr>
            </w:pPr>
          </w:p>
        </w:tc>
        <w:tc>
          <w:tcPr>
            <w:tcW w:w="1803" w:type="dxa"/>
            <w:tcBorders>
              <w:top w:val="single" w:sz="4" w:space="0" w:color="auto"/>
              <w:left w:val="single" w:sz="4" w:space="0" w:color="auto"/>
              <w:bottom w:val="single" w:sz="4" w:space="0" w:color="auto"/>
              <w:right w:val="single" w:sz="4" w:space="0" w:color="auto"/>
            </w:tcBorders>
          </w:tcPr>
          <w:p w14:paraId="28079A07" w14:textId="77777777" w:rsidR="007C29C9" w:rsidRPr="007C29C9" w:rsidRDefault="007C29C9" w:rsidP="00947824">
            <w:pPr>
              <w:spacing w:line="480" w:lineRule="auto"/>
              <w:ind w:right="3"/>
              <w:jc w:val="both"/>
              <w:rPr>
                <w:rFonts w:ascii="Arial" w:eastAsia="Calibri" w:hAnsi="Arial" w:cs="Arial"/>
                <w:lang w:val="en-ZA"/>
              </w:rPr>
            </w:pPr>
          </w:p>
        </w:tc>
        <w:tc>
          <w:tcPr>
            <w:tcW w:w="1957" w:type="dxa"/>
            <w:tcBorders>
              <w:top w:val="single" w:sz="4" w:space="0" w:color="auto"/>
              <w:left w:val="single" w:sz="4" w:space="0" w:color="auto"/>
              <w:bottom w:val="single" w:sz="4" w:space="0" w:color="auto"/>
              <w:right w:val="single" w:sz="4" w:space="0" w:color="auto"/>
            </w:tcBorders>
          </w:tcPr>
          <w:p w14:paraId="46ACC67A" w14:textId="77777777" w:rsidR="007C29C9" w:rsidRPr="007C29C9" w:rsidRDefault="007C29C9" w:rsidP="00947824">
            <w:pPr>
              <w:spacing w:line="480" w:lineRule="auto"/>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6D470F2F" w14:textId="77777777" w:rsidR="007C29C9" w:rsidRPr="007C29C9" w:rsidRDefault="007C29C9" w:rsidP="00947824">
            <w:pPr>
              <w:spacing w:line="480" w:lineRule="auto"/>
              <w:ind w:right="3"/>
              <w:jc w:val="both"/>
              <w:rPr>
                <w:rFonts w:ascii="Arial" w:eastAsia="Calibri" w:hAnsi="Arial" w:cs="Arial"/>
                <w:b/>
                <w:bCs/>
                <w:lang w:val="en-ZA"/>
              </w:rPr>
            </w:pPr>
          </w:p>
        </w:tc>
      </w:tr>
      <w:tr w:rsidR="007C29C9" w:rsidRPr="007C29C9" w14:paraId="5CE1627D" w14:textId="77777777" w:rsidTr="00C74B90">
        <w:tc>
          <w:tcPr>
            <w:tcW w:w="846" w:type="dxa"/>
            <w:tcBorders>
              <w:top w:val="single" w:sz="4" w:space="0" w:color="auto"/>
              <w:left w:val="single" w:sz="4" w:space="0" w:color="auto"/>
              <w:bottom w:val="single" w:sz="4" w:space="0" w:color="auto"/>
              <w:right w:val="single" w:sz="4" w:space="0" w:color="auto"/>
            </w:tcBorders>
            <w:hideMark/>
          </w:tcPr>
          <w:p w14:paraId="5B92218F" w14:textId="77777777" w:rsidR="007C29C9" w:rsidRPr="007C29C9" w:rsidRDefault="007C29C9" w:rsidP="00947824">
            <w:pPr>
              <w:spacing w:line="480" w:lineRule="auto"/>
              <w:ind w:right="3"/>
              <w:jc w:val="both"/>
              <w:rPr>
                <w:rFonts w:ascii="Arial" w:eastAsia="Calibri" w:hAnsi="Arial" w:cs="Arial"/>
                <w:b/>
                <w:bCs/>
                <w:lang w:val="en-ZA"/>
              </w:rPr>
            </w:pPr>
            <w:r w:rsidRPr="007C29C9">
              <w:rPr>
                <w:rFonts w:ascii="Arial" w:eastAsia="Calibri" w:hAnsi="Arial" w:cs="Arial"/>
                <w:b/>
                <w:bCs/>
                <w:sz w:val="22"/>
                <w:szCs w:val="22"/>
                <w:lang w:val="en-ZA"/>
              </w:rPr>
              <w:t>3</w:t>
            </w:r>
          </w:p>
        </w:tc>
        <w:tc>
          <w:tcPr>
            <w:tcW w:w="2760" w:type="dxa"/>
            <w:tcBorders>
              <w:top w:val="single" w:sz="4" w:space="0" w:color="auto"/>
              <w:left w:val="single" w:sz="4" w:space="0" w:color="auto"/>
              <w:bottom w:val="single" w:sz="4" w:space="0" w:color="auto"/>
              <w:right w:val="single" w:sz="4" w:space="0" w:color="auto"/>
            </w:tcBorders>
          </w:tcPr>
          <w:p w14:paraId="101E61A4" w14:textId="77777777" w:rsidR="007C29C9" w:rsidRPr="007C29C9" w:rsidRDefault="007C29C9" w:rsidP="00947824">
            <w:pPr>
              <w:spacing w:line="480" w:lineRule="auto"/>
              <w:ind w:right="3"/>
              <w:jc w:val="both"/>
              <w:rPr>
                <w:rFonts w:ascii="Arial" w:eastAsia="Calibri" w:hAnsi="Arial" w:cs="Arial"/>
                <w:lang w:val="en-ZA"/>
              </w:rPr>
            </w:pPr>
          </w:p>
        </w:tc>
        <w:tc>
          <w:tcPr>
            <w:tcW w:w="1803" w:type="dxa"/>
            <w:tcBorders>
              <w:top w:val="single" w:sz="4" w:space="0" w:color="auto"/>
              <w:left w:val="single" w:sz="4" w:space="0" w:color="auto"/>
              <w:bottom w:val="single" w:sz="4" w:space="0" w:color="auto"/>
              <w:right w:val="single" w:sz="4" w:space="0" w:color="auto"/>
            </w:tcBorders>
          </w:tcPr>
          <w:p w14:paraId="78947943" w14:textId="77777777" w:rsidR="007C29C9" w:rsidRPr="007C29C9" w:rsidRDefault="007C29C9" w:rsidP="00947824">
            <w:pPr>
              <w:spacing w:line="480" w:lineRule="auto"/>
              <w:ind w:right="3"/>
              <w:jc w:val="both"/>
              <w:rPr>
                <w:rFonts w:ascii="Arial" w:eastAsia="Calibri" w:hAnsi="Arial" w:cs="Arial"/>
                <w:lang w:val="en-ZA"/>
              </w:rPr>
            </w:pPr>
          </w:p>
        </w:tc>
        <w:tc>
          <w:tcPr>
            <w:tcW w:w="1957" w:type="dxa"/>
            <w:tcBorders>
              <w:top w:val="single" w:sz="4" w:space="0" w:color="auto"/>
              <w:left w:val="single" w:sz="4" w:space="0" w:color="auto"/>
              <w:bottom w:val="single" w:sz="4" w:space="0" w:color="auto"/>
              <w:right w:val="single" w:sz="4" w:space="0" w:color="auto"/>
            </w:tcBorders>
          </w:tcPr>
          <w:p w14:paraId="72FCF161" w14:textId="77777777" w:rsidR="007C29C9" w:rsidRPr="007C29C9" w:rsidRDefault="007C29C9" w:rsidP="00947824">
            <w:pPr>
              <w:spacing w:line="480" w:lineRule="auto"/>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6CC501C2" w14:textId="77777777" w:rsidR="007C29C9" w:rsidRPr="007C29C9" w:rsidRDefault="007C29C9" w:rsidP="00947824">
            <w:pPr>
              <w:spacing w:line="480" w:lineRule="auto"/>
              <w:ind w:right="3"/>
              <w:jc w:val="both"/>
              <w:rPr>
                <w:rFonts w:ascii="Arial" w:eastAsia="Calibri" w:hAnsi="Arial" w:cs="Arial"/>
                <w:b/>
                <w:bCs/>
                <w:lang w:val="en-ZA"/>
              </w:rPr>
            </w:pPr>
          </w:p>
        </w:tc>
      </w:tr>
      <w:tr w:rsidR="007C29C9" w:rsidRPr="007C29C9" w14:paraId="401C77F6" w14:textId="77777777" w:rsidTr="00C74B90">
        <w:tc>
          <w:tcPr>
            <w:tcW w:w="846" w:type="dxa"/>
            <w:tcBorders>
              <w:top w:val="single" w:sz="4" w:space="0" w:color="auto"/>
              <w:left w:val="single" w:sz="4" w:space="0" w:color="auto"/>
              <w:bottom w:val="single" w:sz="4" w:space="0" w:color="auto"/>
              <w:right w:val="single" w:sz="4" w:space="0" w:color="auto"/>
            </w:tcBorders>
            <w:hideMark/>
          </w:tcPr>
          <w:p w14:paraId="4D8C4EB8" w14:textId="77777777" w:rsidR="007C29C9" w:rsidRPr="007C29C9" w:rsidRDefault="007C29C9" w:rsidP="00947824">
            <w:pPr>
              <w:spacing w:line="480" w:lineRule="auto"/>
              <w:ind w:right="3"/>
              <w:jc w:val="both"/>
              <w:rPr>
                <w:rFonts w:ascii="Arial" w:eastAsia="Calibri" w:hAnsi="Arial" w:cs="Arial"/>
                <w:b/>
                <w:bCs/>
                <w:lang w:val="en-ZA"/>
              </w:rPr>
            </w:pPr>
            <w:r w:rsidRPr="007C29C9">
              <w:rPr>
                <w:rFonts w:ascii="Arial" w:eastAsia="Calibri" w:hAnsi="Arial" w:cs="Arial"/>
                <w:b/>
                <w:bCs/>
                <w:sz w:val="22"/>
                <w:szCs w:val="22"/>
                <w:lang w:val="en-ZA"/>
              </w:rPr>
              <w:t>4</w:t>
            </w:r>
          </w:p>
        </w:tc>
        <w:tc>
          <w:tcPr>
            <w:tcW w:w="2760" w:type="dxa"/>
            <w:tcBorders>
              <w:top w:val="single" w:sz="4" w:space="0" w:color="auto"/>
              <w:left w:val="single" w:sz="4" w:space="0" w:color="auto"/>
              <w:bottom w:val="single" w:sz="4" w:space="0" w:color="auto"/>
              <w:right w:val="single" w:sz="4" w:space="0" w:color="auto"/>
            </w:tcBorders>
          </w:tcPr>
          <w:p w14:paraId="1AB4C59C" w14:textId="77777777" w:rsidR="007C29C9" w:rsidRPr="007C29C9" w:rsidRDefault="007C29C9" w:rsidP="00947824">
            <w:pPr>
              <w:spacing w:line="480" w:lineRule="auto"/>
              <w:ind w:right="3"/>
              <w:jc w:val="both"/>
              <w:rPr>
                <w:rFonts w:ascii="Arial" w:eastAsia="Calibri" w:hAnsi="Arial" w:cs="Arial"/>
                <w:lang w:val="en-ZA"/>
              </w:rPr>
            </w:pPr>
          </w:p>
        </w:tc>
        <w:tc>
          <w:tcPr>
            <w:tcW w:w="1803" w:type="dxa"/>
            <w:tcBorders>
              <w:top w:val="single" w:sz="4" w:space="0" w:color="auto"/>
              <w:left w:val="single" w:sz="4" w:space="0" w:color="auto"/>
              <w:bottom w:val="single" w:sz="4" w:space="0" w:color="auto"/>
              <w:right w:val="single" w:sz="4" w:space="0" w:color="auto"/>
            </w:tcBorders>
          </w:tcPr>
          <w:p w14:paraId="240DA034" w14:textId="77777777" w:rsidR="007C29C9" w:rsidRPr="007C29C9" w:rsidRDefault="007C29C9" w:rsidP="00947824">
            <w:pPr>
              <w:spacing w:line="480" w:lineRule="auto"/>
              <w:ind w:right="3"/>
              <w:jc w:val="both"/>
              <w:rPr>
                <w:rFonts w:ascii="Arial" w:eastAsia="Calibri" w:hAnsi="Arial" w:cs="Arial"/>
                <w:lang w:val="en-ZA"/>
              </w:rPr>
            </w:pPr>
          </w:p>
        </w:tc>
        <w:tc>
          <w:tcPr>
            <w:tcW w:w="1957" w:type="dxa"/>
            <w:tcBorders>
              <w:top w:val="single" w:sz="4" w:space="0" w:color="auto"/>
              <w:left w:val="single" w:sz="4" w:space="0" w:color="auto"/>
              <w:bottom w:val="single" w:sz="4" w:space="0" w:color="auto"/>
              <w:right w:val="single" w:sz="4" w:space="0" w:color="auto"/>
            </w:tcBorders>
          </w:tcPr>
          <w:p w14:paraId="39C7BD03" w14:textId="77777777" w:rsidR="007C29C9" w:rsidRPr="007C29C9" w:rsidRDefault="007C29C9" w:rsidP="00947824">
            <w:pPr>
              <w:spacing w:line="480" w:lineRule="auto"/>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3EAAF8ED" w14:textId="77777777" w:rsidR="007C29C9" w:rsidRPr="007C29C9" w:rsidRDefault="007C29C9" w:rsidP="00947824">
            <w:pPr>
              <w:spacing w:line="480" w:lineRule="auto"/>
              <w:ind w:right="3"/>
              <w:jc w:val="both"/>
              <w:rPr>
                <w:rFonts w:ascii="Arial" w:eastAsia="Calibri" w:hAnsi="Arial" w:cs="Arial"/>
                <w:b/>
                <w:bCs/>
                <w:lang w:val="en-ZA"/>
              </w:rPr>
            </w:pPr>
          </w:p>
        </w:tc>
      </w:tr>
      <w:tr w:rsidR="007C29C9" w:rsidRPr="007C29C9" w14:paraId="7D943ABE" w14:textId="77777777" w:rsidTr="00C74B90">
        <w:tc>
          <w:tcPr>
            <w:tcW w:w="846" w:type="dxa"/>
            <w:tcBorders>
              <w:top w:val="single" w:sz="4" w:space="0" w:color="auto"/>
              <w:left w:val="single" w:sz="4" w:space="0" w:color="auto"/>
              <w:bottom w:val="single" w:sz="4" w:space="0" w:color="auto"/>
              <w:right w:val="single" w:sz="4" w:space="0" w:color="auto"/>
            </w:tcBorders>
            <w:hideMark/>
          </w:tcPr>
          <w:p w14:paraId="1F32E65F" w14:textId="77777777" w:rsidR="007C29C9" w:rsidRPr="007C29C9" w:rsidRDefault="007C29C9" w:rsidP="00947824">
            <w:pPr>
              <w:spacing w:line="480" w:lineRule="auto"/>
              <w:ind w:right="3"/>
              <w:jc w:val="both"/>
              <w:rPr>
                <w:rFonts w:ascii="Arial" w:eastAsia="Calibri" w:hAnsi="Arial" w:cs="Arial"/>
                <w:b/>
                <w:bCs/>
                <w:lang w:val="en-ZA"/>
              </w:rPr>
            </w:pPr>
            <w:r w:rsidRPr="007C29C9">
              <w:rPr>
                <w:rFonts w:ascii="Arial" w:eastAsia="Calibri" w:hAnsi="Arial" w:cs="Arial"/>
                <w:b/>
                <w:bCs/>
                <w:sz w:val="22"/>
                <w:szCs w:val="22"/>
                <w:lang w:val="en-ZA"/>
              </w:rPr>
              <w:t>5</w:t>
            </w:r>
          </w:p>
        </w:tc>
        <w:tc>
          <w:tcPr>
            <w:tcW w:w="2760" w:type="dxa"/>
            <w:tcBorders>
              <w:top w:val="single" w:sz="4" w:space="0" w:color="auto"/>
              <w:left w:val="single" w:sz="4" w:space="0" w:color="auto"/>
              <w:bottom w:val="single" w:sz="4" w:space="0" w:color="auto"/>
              <w:right w:val="single" w:sz="4" w:space="0" w:color="auto"/>
            </w:tcBorders>
          </w:tcPr>
          <w:p w14:paraId="7EBC815B" w14:textId="77777777" w:rsidR="007C29C9" w:rsidRPr="007C29C9" w:rsidRDefault="007C29C9" w:rsidP="00947824">
            <w:pPr>
              <w:spacing w:line="480" w:lineRule="auto"/>
              <w:ind w:right="3"/>
              <w:jc w:val="both"/>
              <w:rPr>
                <w:rFonts w:ascii="Arial" w:eastAsia="Calibri" w:hAnsi="Arial" w:cs="Arial"/>
                <w:lang w:val="en-ZA"/>
              </w:rPr>
            </w:pPr>
          </w:p>
        </w:tc>
        <w:tc>
          <w:tcPr>
            <w:tcW w:w="1803" w:type="dxa"/>
            <w:tcBorders>
              <w:top w:val="single" w:sz="4" w:space="0" w:color="auto"/>
              <w:left w:val="single" w:sz="4" w:space="0" w:color="auto"/>
              <w:bottom w:val="single" w:sz="4" w:space="0" w:color="auto"/>
              <w:right w:val="single" w:sz="4" w:space="0" w:color="auto"/>
            </w:tcBorders>
          </w:tcPr>
          <w:p w14:paraId="20BB7EC4" w14:textId="77777777" w:rsidR="007C29C9" w:rsidRPr="007C29C9" w:rsidRDefault="007C29C9" w:rsidP="00947824">
            <w:pPr>
              <w:spacing w:line="480" w:lineRule="auto"/>
              <w:ind w:right="3"/>
              <w:jc w:val="both"/>
              <w:rPr>
                <w:rFonts w:ascii="Arial" w:eastAsia="Calibri" w:hAnsi="Arial" w:cs="Arial"/>
                <w:lang w:val="en-ZA"/>
              </w:rPr>
            </w:pPr>
          </w:p>
        </w:tc>
        <w:tc>
          <w:tcPr>
            <w:tcW w:w="1957" w:type="dxa"/>
            <w:tcBorders>
              <w:top w:val="single" w:sz="4" w:space="0" w:color="auto"/>
              <w:left w:val="single" w:sz="4" w:space="0" w:color="auto"/>
              <w:bottom w:val="single" w:sz="4" w:space="0" w:color="auto"/>
              <w:right w:val="single" w:sz="4" w:space="0" w:color="auto"/>
            </w:tcBorders>
          </w:tcPr>
          <w:p w14:paraId="53FADEAC" w14:textId="77777777" w:rsidR="007C29C9" w:rsidRPr="007C29C9" w:rsidRDefault="007C29C9" w:rsidP="00947824">
            <w:pPr>
              <w:spacing w:line="480" w:lineRule="auto"/>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5A3D5289" w14:textId="77777777" w:rsidR="007C29C9" w:rsidRPr="007C29C9" w:rsidRDefault="007C29C9" w:rsidP="00947824">
            <w:pPr>
              <w:spacing w:line="480" w:lineRule="auto"/>
              <w:ind w:right="3"/>
              <w:jc w:val="both"/>
              <w:rPr>
                <w:rFonts w:ascii="Arial" w:eastAsia="Calibri" w:hAnsi="Arial" w:cs="Arial"/>
                <w:b/>
                <w:bCs/>
                <w:lang w:val="en-ZA"/>
              </w:rPr>
            </w:pPr>
          </w:p>
        </w:tc>
      </w:tr>
      <w:tr w:rsidR="007C29C9" w:rsidRPr="007C29C9" w14:paraId="45B27D76" w14:textId="77777777" w:rsidTr="00C74B90">
        <w:tc>
          <w:tcPr>
            <w:tcW w:w="846" w:type="dxa"/>
            <w:tcBorders>
              <w:top w:val="single" w:sz="4" w:space="0" w:color="auto"/>
              <w:left w:val="single" w:sz="4" w:space="0" w:color="auto"/>
              <w:bottom w:val="single" w:sz="4" w:space="0" w:color="auto"/>
              <w:right w:val="single" w:sz="4" w:space="0" w:color="auto"/>
            </w:tcBorders>
            <w:hideMark/>
          </w:tcPr>
          <w:p w14:paraId="3A9E7738" w14:textId="77777777" w:rsidR="007C29C9" w:rsidRPr="007C29C9" w:rsidRDefault="007C29C9" w:rsidP="00947824">
            <w:pPr>
              <w:spacing w:line="480" w:lineRule="auto"/>
              <w:ind w:right="3"/>
              <w:jc w:val="both"/>
              <w:rPr>
                <w:rFonts w:ascii="Arial" w:eastAsia="Calibri" w:hAnsi="Arial" w:cs="Arial"/>
                <w:b/>
                <w:bCs/>
                <w:lang w:val="en-ZA"/>
              </w:rPr>
            </w:pPr>
            <w:r w:rsidRPr="007C29C9">
              <w:rPr>
                <w:rFonts w:ascii="Arial" w:eastAsia="Calibri" w:hAnsi="Arial" w:cs="Arial"/>
                <w:b/>
                <w:bCs/>
                <w:sz w:val="22"/>
                <w:szCs w:val="22"/>
                <w:lang w:val="en-ZA"/>
              </w:rPr>
              <w:t>6</w:t>
            </w:r>
          </w:p>
        </w:tc>
        <w:tc>
          <w:tcPr>
            <w:tcW w:w="2760" w:type="dxa"/>
            <w:tcBorders>
              <w:top w:val="single" w:sz="4" w:space="0" w:color="auto"/>
              <w:left w:val="single" w:sz="4" w:space="0" w:color="auto"/>
              <w:bottom w:val="single" w:sz="4" w:space="0" w:color="auto"/>
              <w:right w:val="single" w:sz="4" w:space="0" w:color="auto"/>
            </w:tcBorders>
          </w:tcPr>
          <w:p w14:paraId="6C508445" w14:textId="77777777" w:rsidR="007C29C9" w:rsidRPr="007C29C9" w:rsidRDefault="007C29C9" w:rsidP="00947824">
            <w:pPr>
              <w:spacing w:line="480" w:lineRule="auto"/>
              <w:ind w:right="3"/>
              <w:jc w:val="both"/>
              <w:rPr>
                <w:rFonts w:ascii="Arial" w:eastAsia="Calibri" w:hAnsi="Arial" w:cs="Arial"/>
                <w:lang w:val="en-ZA"/>
              </w:rPr>
            </w:pPr>
          </w:p>
        </w:tc>
        <w:tc>
          <w:tcPr>
            <w:tcW w:w="1803" w:type="dxa"/>
            <w:tcBorders>
              <w:top w:val="single" w:sz="4" w:space="0" w:color="auto"/>
              <w:left w:val="single" w:sz="4" w:space="0" w:color="auto"/>
              <w:bottom w:val="single" w:sz="4" w:space="0" w:color="auto"/>
              <w:right w:val="single" w:sz="4" w:space="0" w:color="auto"/>
            </w:tcBorders>
          </w:tcPr>
          <w:p w14:paraId="67EF3E9B" w14:textId="77777777" w:rsidR="007C29C9" w:rsidRPr="007C29C9" w:rsidRDefault="007C29C9" w:rsidP="00947824">
            <w:pPr>
              <w:spacing w:line="480" w:lineRule="auto"/>
              <w:ind w:right="3"/>
              <w:jc w:val="both"/>
              <w:rPr>
                <w:rFonts w:ascii="Arial" w:eastAsia="Calibri" w:hAnsi="Arial" w:cs="Arial"/>
                <w:lang w:val="en-ZA"/>
              </w:rPr>
            </w:pPr>
          </w:p>
        </w:tc>
        <w:tc>
          <w:tcPr>
            <w:tcW w:w="1957" w:type="dxa"/>
            <w:tcBorders>
              <w:top w:val="single" w:sz="4" w:space="0" w:color="auto"/>
              <w:left w:val="single" w:sz="4" w:space="0" w:color="auto"/>
              <w:bottom w:val="single" w:sz="4" w:space="0" w:color="auto"/>
              <w:right w:val="single" w:sz="4" w:space="0" w:color="auto"/>
            </w:tcBorders>
          </w:tcPr>
          <w:p w14:paraId="60419DBE" w14:textId="77777777" w:rsidR="007C29C9" w:rsidRPr="007C29C9" w:rsidRDefault="007C29C9" w:rsidP="00947824">
            <w:pPr>
              <w:spacing w:line="480" w:lineRule="auto"/>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504D6F45" w14:textId="77777777" w:rsidR="007C29C9" w:rsidRPr="007C29C9" w:rsidRDefault="007C29C9" w:rsidP="00947824">
            <w:pPr>
              <w:spacing w:line="480" w:lineRule="auto"/>
              <w:ind w:right="3"/>
              <w:jc w:val="both"/>
              <w:rPr>
                <w:rFonts w:ascii="Arial" w:eastAsia="Calibri" w:hAnsi="Arial" w:cs="Arial"/>
                <w:b/>
                <w:bCs/>
                <w:lang w:val="en-ZA"/>
              </w:rPr>
            </w:pPr>
          </w:p>
        </w:tc>
      </w:tr>
      <w:tr w:rsidR="007C29C9" w:rsidRPr="007C29C9" w14:paraId="174A2CD3" w14:textId="77777777" w:rsidTr="00C74B90">
        <w:tc>
          <w:tcPr>
            <w:tcW w:w="846" w:type="dxa"/>
            <w:tcBorders>
              <w:top w:val="single" w:sz="4" w:space="0" w:color="auto"/>
              <w:left w:val="single" w:sz="4" w:space="0" w:color="auto"/>
              <w:bottom w:val="single" w:sz="4" w:space="0" w:color="auto"/>
              <w:right w:val="single" w:sz="4" w:space="0" w:color="auto"/>
            </w:tcBorders>
          </w:tcPr>
          <w:p w14:paraId="6B83F813" w14:textId="77777777" w:rsidR="007C29C9" w:rsidRPr="007C29C9" w:rsidRDefault="007C29C9" w:rsidP="00947824">
            <w:pPr>
              <w:ind w:right="3"/>
              <w:jc w:val="both"/>
              <w:rPr>
                <w:rFonts w:ascii="Arial" w:eastAsia="Calibri" w:hAnsi="Arial" w:cs="Arial"/>
                <w:b/>
                <w:bCs/>
                <w:lang w:val="en-ZA"/>
              </w:rPr>
            </w:pPr>
          </w:p>
        </w:tc>
        <w:tc>
          <w:tcPr>
            <w:tcW w:w="2760" w:type="dxa"/>
            <w:tcBorders>
              <w:top w:val="single" w:sz="4" w:space="0" w:color="auto"/>
              <w:left w:val="single" w:sz="4" w:space="0" w:color="auto"/>
              <w:bottom w:val="single" w:sz="4" w:space="0" w:color="auto"/>
              <w:right w:val="single" w:sz="4" w:space="0" w:color="auto"/>
            </w:tcBorders>
            <w:hideMark/>
          </w:tcPr>
          <w:p w14:paraId="40D0D36F"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TOTALPERSON WITH DISABILITIES OWNERSHIP </w:t>
            </w:r>
          </w:p>
        </w:tc>
        <w:tc>
          <w:tcPr>
            <w:tcW w:w="1803" w:type="dxa"/>
            <w:tcBorders>
              <w:top w:val="single" w:sz="4" w:space="0" w:color="auto"/>
              <w:left w:val="single" w:sz="4" w:space="0" w:color="auto"/>
              <w:bottom w:val="single" w:sz="4" w:space="0" w:color="auto"/>
              <w:right w:val="single" w:sz="4" w:space="0" w:color="auto"/>
            </w:tcBorders>
          </w:tcPr>
          <w:p w14:paraId="264C1DC5" w14:textId="77777777" w:rsidR="007C29C9" w:rsidRPr="007C29C9" w:rsidRDefault="007C29C9" w:rsidP="00947824">
            <w:pPr>
              <w:ind w:right="3"/>
              <w:jc w:val="both"/>
              <w:rPr>
                <w:rFonts w:ascii="Arial" w:eastAsia="Calibri" w:hAnsi="Arial" w:cs="Arial"/>
                <w:lang w:val="en-ZA"/>
              </w:rPr>
            </w:pPr>
          </w:p>
        </w:tc>
        <w:tc>
          <w:tcPr>
            <w:tcW w:w="1957" w:type="dxa"/>
            <w:tcBorders>
              <w:top w:val="single" w:sz="4" w:space="0" w:color="auto"/>
              <w:left w:val="single" w:sz="4" w:space="0" w:color="auto"/>
              <w:bottom w:val="single" w:sz="4" w:space="0" w:color="auto"/>
              <w:right w:val="single" w:sz="4" w:space="0" w:color="auto"/>
            </w:tcBorders>
          </w:tcPr>
          <w:p w14:paraId="511EDD3E" w14:textId="77777777" w:rsidR="007C29C9" w:rsidRPr="007C29C9" w:rsidRDefault="007C29C9" w:rsidP="00947824">
            <w:pPr>
              <w:ind w:right="3"/>
              <w:jc w:val="both"/>
              <w:rPr>
                <w:rFonts w:ascii="Arial" w:eastAsia="Calibri" w:hAnsi="Arial" w:cs="Arial"/>
                <w:b/>
                <w:bCs/>
                <w:lang w:val="en-ZA"/>
              </w:rPr>
            </w:pPr>
          </w:p>
        </w:tc>
        <w:tc>
          <w:tcPr>
            <w:tcW w:w="2410" w:type="dxa"/>
            <w:tcBorders>
              <w:top w:val="single" w:sz="4" w:space="0" w:color="auto"/>
              <w:left w:val="single" w:sz="4" w:space="0" w:color="auto"/>
              <w:bottom w:val="single" w:sz="4" w:space="0" w:color="auto"/>
              <w:right w:val="single" w:sz="4" w:space="0" w:color="auto"/>
            </w:tcBorders>
          </w:tcPr>
          <w:p w14:paraId="281A62B9" w14:textId="77777777" w:rsidR="007C29C9" w:rsidRPr="007C29C9" w:rsidRDefault="007C29C9" w:rsidP="00947824">
            <w:pPr>
              <w:ind w:right="3"/>
              <w:jc w:val="both"/>
              <w:rPr>
                <w:rFonts w:ascii="Arial" w:eastAsia="Calibri" w:hAnsi="Arial" w:cs="Arial"/>
                <w:b/>
                <w:bCs/>
                <w:lang w:val="en-ZA"/>
              </w:rPr>
            </w:pPr>
          </w:p>
        </w:tc>
      </w:tr>
    </w:tbl>
    <w:p w14:paraId="13A6576C" w14:textId="77777777" w:rsidR="007C29C9" w:rsidRPr="007C29C9" w:rsidRDefault="007C29C9" w:rsidP="00947824">
      <w:pPr>
        <w:spacing w:after="160" w:line="360" w:lineRule="auto"/>
        <w:ind w:right="3"/>
        <w:jc w:val="both"/>
        <w:rPr>
          <w:rFonts w:ascii="Arial" w:eastAsia="Calibri" w:hAnsi="Arial" w:cs="Arial"/>
          <w:sz w:val="22"/>
          <w:szCs w:val="22"/>
          <w:lang w:val="en-ZA"/>
        </w:rPr>
      </w:pPr>
    </w:p>
    <w:p w14:paraId="6F74899F" w14:textId="77777777" w:rsidR="007C29C9" w:rsidRPr="007C29C9" w:rsidRDefault="007C29C9" w:rsidP="00947824">
      <w:pPr>
        <w:spacing w:after="160" w:line="360" w:lineRule="auto"/>
        <w:ind w:right="3"/>
        <w:jc w:val="both"/>
        <w:rPr>
          <w:rFonts w:ascii="Arial" w:eastAsia="Calibri" w:hAnsi="Arial" w:cs="Arial"/>
          <w:sz w:val="22"/>
          <w:szCs w:val="22"/>
          <w:lang w:val="en-ZA"/>
        </w:rPr>
      </w:pPr>
      <w:r w:rsidRPr="007C29C9">
        <w:rPr>
          <w:rFonts w:ascii="Arial" w:eastAsia="Calibri" w:hAnsi="Arial" w:cs="Arial"/>
          <w:sz w:val="22"/>
          <w:szCs w:val="22"/>
          <w:lang w:val="en-ZA"/>
        </w:rPr>
        <w:t>AND/OR</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4"/>
        <w:gridCol w:w="2835"/>
        <w:gridCol w:w="2977"/>
      </w:tblGrid>
      <w:tr w:rsidR="007C29C9" w:rsidRPr="007C29C9" w14:paraId="2AEF57D9" w14:textId="77777777" w:rsidTr="00C74B90">
        <w:tc>
          <w:tcPr>
            <w:tcW w:w="3964" w:type="dxa"/>
            <w:tcBorders>
              <w:top w:val="single" w:sz="4" w:space="0" w:color="auto"/>
              <w:left w:val="single" w:sz="4" w:space="0" w:color="auto"/>
              <w:bottom w:val="single" w:sz="4" w:space="0" w:color="auto"/>
              <w:right w:val="single" w:sz="4" w:space="0" w:color="auto"/>
            </w:tcBorders>
            <w:shd w:val="clear" w:color="auto" w:fill="D9D9D9"/>
            <w:hideMark/>
          </w:tcPr>
          <w:p w14:paraId="64D08C39" w14:textId="77777777" w:rsidR="007C29C9" w:rsidRPr="007C29C9" w:rsidRDefault="007C29C9" w:rsidP="00947824">
            <w:pPr>
              <w:spacing w:line="360" w:lineRule="auto"/>
              <w:ind w:right="3"/>
              <w:jc w:val="both"/>
              <w:rPr>
                <w:rFonts w:ascii="Arial" w:eastAsia="Calibri" w:hAnsi="Arial" w:cs="Arial"/>
                <w:lang w:val="en-ZA"/>
              </w:rPr>
            </w:pPr>
            <w:r w:rsidRPr="007C29C9">
              <w:rPr>
                <w:rFonts w:ascii="Arial" w:eastAsia="Calibri" w:hAnsi="Arial" w:cs="Arial"/>
                <w:sz w:val="22"/>
                <w:szCs w:val="22"/>
                <w:lang w:val="en-ZA"/>
              </w:rPr>
              <w:lastRenderedPageBreak/>
              <w:t>Total Number of Permanent Employees</w:t>
            </w:r>
          </w:p>
        </w:tc>
        <w:tc>
          <w:tcPr>
            <w:tcW w:w="2835" w:type="dxa"/>
            <w:tcBorders>
              <w:top w:val="single" w:sz="4" w:space="0" w:color="auto"/>
              <w:left w:val="single" w:sz="4" w:space="0" w:color="auto"/>
              <w:bottom w:val="single" w:sz="4" w:space="0" w:color="auto"/>
              <w:right w:val="single" w:sz="4" w:space="0" w:color="auto"/>
            </w:tcBorders>
            <w:shd w:val="clear" w:color="auto" w:fill="D9D9D9"/>
            <w:hideMark/>
          </w:tcPr>
          <w:p w14:paraId="2FA06377" w14:textId="77777777" w:rsidR="007C29C9" w:rsidRPr="007C29C9" w:rsidRDefault="007C29C9" w:rsidP="00947824">
            <w:pPr>
              <w:spacing w:line="360" w:lineRule="auto"/>
              <w:ind w:right="3"/>
              <w:jc w:val="both"/>
              <w:rPr>
                <w:rFonts w:ascii="Arial" w:eastAsia="Calibri" w:hAnsi="Arial" w:cs="Arial"/>
                <w:lang w:val="en-ZA"/>
              </w:rPr>
            </w:pPr>
            <w:r w:rsidRPr="007C29C9">
              <w:rPr>
                <w:rFonts w:ascii="Arial" w:eastAsia="Calibri" w:hAnsi="Arial" w:cs="Arial"/>
                <w:sz w:val="22"/>
                <w:szCs w:val="22"/>
                <w:lang w:val="en-ZA"/>
              </w:rPr>
              <w:t>Number of Permanent Employees with Disabilities</w:t>
            </w:r>
          </w:p>
        </w:tc>
        <w:tc>
          <w:tcPr>
            <w:tcW w:w="2977" w:type="dxa"/>
            <w:tcBorders>
              <w:top w:val="single" w:sz="4" w:space="0" w:color="auto"/>
              <w:left w:val="single" w:sz="4" w:space="0" w:color="auto"/>
              <w:bottom w:val="single" w:sz="4" w:space="0" w:color="auto"/>
              <w:right w:val="single" w:sz="4" w:space="0" w:color="auto"/>
            </w:tcBorders>
            <w:shd w:val="clear" w:color="auto" w:fill="D9D9D9"/>
            <w:hideMark/>
          </w:tcPr>
          <w:p w14:paraId="37149044" w14:textId="77777777" w:rsidR="007C29C9" w:rsidRPr="007C29C9" w:rsidRDefault="007C29C9" w:rsidP="00947824">
            <w:pPr>
              <w:spacing w:line="360" w:lineRule="auto"/>
              <w:ind w:right="3"/>
              <w:jc w:val="both"/>
              <w:rPr>
                <w:rFonts w:ascii="Arial" w:eastAsia="Calibri" w:hAnsi="Arial" w:cs="Arial"/>
                <w:lang w:val="en-ZA"/>
              </w:rPr>
            </w:pPr>
            <w:r w:rsidRPr="007C29C9">
              <w:rPr>
                <w:rFonts w:ascii="Arial" w:eastAsia="Calibri" w:hAnsi="Arial" w:cs="Arial"/>
                <w:sz w:val="22"/>
                <w:szCs w:val="22"/>
                <w:lang w:val="en-ZA"/>
              </w:rPr>
              <w:t>% Of Employees with Disabilities</w:t>
            </w:r>
          </w:p>
        </w:tc>
      </w:tr>
      <w:tr w:rsidR="007C29C9" w:rsidRPr="007C29C9" w14:paraId="2B6CDDE5" w14:textId="77777777" w:rsidTr="00C74B90">
        <w:tc>
          <w:tcPr>
            <w:tcW w:w="3964" w:type="dxa"/>
            <w:tcBorders>
              <w:top w:val="single" w:sz="4" w:space="0" w:color="auto"/>
              <w:left w:val="single" w:sz="4" w:space="0" w:color="auto"/>
              <w:bottom w:val="single" w:sz="4" w:space="0" w:color="auto"/>
              <w:right w:val="single" w:sz="4" w:space="0" w:color="auto"/>
            </w:tcBorders>
          </w:tcPr>
          <w:p w14:paraId="3B09DCD3" w14:textId="77777777" w:rsidR="007C29C9" w:rsidRPr="007C29C9" w:rsidRDefault="007C29C9" w:rsidP="00947824">
            <w:pPr>
              <w:spacing w:line="360" w:lineRule="auto"/>
              <w:ind w:right="3"/>
              <w:jc w:val="both"/>
              <w:rPr>
                <w:rFonts w:ascii="Arial" w:eastAsia="Calibri" w:hAnsi="Arial" w:cs="Arial"/>
                <w:lang w:val="en-ZA"/>
              </w:rPr>
            </w:pPr>
          </w:p>
        </w:tc>
        <w:tc>
          <w:tcPr>
            <w:tcW w:w="2835" w:type="dxa"/>
            <w:tcBorders>
              <w:top w:val="single" w:sz="4" w:space="0" w:color="auto"/>
              <w:left w:val="single" w:sz="4" w:space="0" w:color="auto"/>
              <w:bottom w:val="single" w:sz="4" w:space="0" w:color="auto"/>
              <w:right w:val="single" w:sz="4" w:space="0" w:color="auto"/>
            </w:tcBorders>
          </w:tcPr>
          <w:p w14:paraId="04695EF3" w14:textId="77777777" w:rsidR="007C29C9" w:rsidRPr="007C29C9" w:rsidRDefault="007C29C9" w:rsidP="00947824">
            <w:pPr>
              <w:spacing w:line="360" w:lineRule="auto"/>
              <w:ind w:right="3"/>
              <w:jc w:val="both"/>
              <w:rPr>
                <w:rFonts w:ascii="Arial" w:eastAsia="Calibri" w:hAnsi="Arial" w:cs="Arial"/>
                <w:lang w:val="en-ZA"/>
              </w:rPr>
            </w:pPr>
          </w:p>
        </w:tc>
        <w:tc>
          <w:tcPr>
            <w:tcW w:w="2977" w:type="dxa"/>
            <w:tcBorders>
              <w:top w:val="single" w:sz="4" w:space="0" w:color="auto"/>
              <w:left w:val="single" w:sz="4" w:space="0" w:color="auto"/>
              <w:bottom w:val="single" w:sz="4" w:space="0" w:color="auto"/>
              <w:right w:val="single" w:sz="4" w:space="0" w:color="auto"/>
            </w:tcBorders>
          </w:tcPr>
          <w:p w14:paraId="596C5104" w14:textId="77777777" w:rsidR="007C29C9" w:rsidRPr="007C29C9" w:rsidRDefault="007C29C9" w:rsidP="00947824">
            <w:pPr>
              <w:spacing w:line="360" w:lineRule="auto"/>
              <w:ind w:right="3"/>
              <w:jc w:val="both"/>
              <w:rPr>
                <w:rFonts w:ascii="Arial" w:eastAsia="Calibri" w:hAnsi="Arial" w:cs="Arial"/>
                <w:lang w:val="en-ZA"/>
              </w:rPr>
            </w:pPr>
          </w:p>
        </w:tc>
      </w:tr>
    </w:tbl>
    <w:p w14:paraId="0A89730F" w14:textId="77777777" w:rsidR="007C29C9" w:rsidRPr="007C29C9" w:rsidRDefault="007C29C9" w:rsidP="00947824">
      <w:pPr>
        <w:spacing w:after="160" w:line="360" w:lineRule="auto"/>
        <w:ind w:right="3"/>
        <w:jc w:val="both"/>
        <w:rPr>
          <w:rFonts w:ascii="Arial" w:eastAsia="Calibri" w:hAnsi="Arial" w:cs="Arial"/>
          <w:sz w:val="22"/>
          <w:szCs w:val="22"/>
          <w:lang w:val="en-ZA"/>
        </w:rPr>
      </w:pPr>
    </w:p>
    <w:p w14:paraId="560FCA42" w14:textId="77777777" w:rsidR="007C29C9" w:rsidRPr="007C29C9" w:rsidRDefault="007C29C9" w:rsidP="00022E07">
      <w:pPr>
        <w:spacing w:after="160" w:line="360" w:lineRule="auto"/>
        <w:ind w:right="3"/>
        <w:jc w:val="both"/>
        <w:rPr>
          <w:rFonts w:ascii="Arial" w:eastAsia="Calibri" w:hAnsi="Arial" w:cs="Arial"/>
          <w:sz w:val="22"/>
          <w:szCs w:val="22"/>
          <w:lang w:val="en-ZA"/>
        </w:rPr>
      </w:pPr>
      <w:r w:rsidRPr="007C29C9">
        <w:rPr>
          <w:rFonts w:ascii="Arial" w:eastAsia="Calibri" w:hAnsi="Arial" w:cs="Arial"/>
          <w:sz w:val="22"/>
          <w:szCs w:val="22"/>
          <w:lang w:val="en-ZA"/>
        </w:rPr>
        <w:t>For shortlisted service providers, BANKSETA will request additional information and evidence to support the information shown for preference points claimed. Please note that such additional information may include but is not limited to certified IDs, CIPC records, employee list, disabilities list or certificates of disability.</w:t>
      </w:r>
    </w:p>
    <w:p w14:paraId="36CF2E94" w14:textId="77777777" w:rsidR="007C29C9" w:rsidRPr="007C29C9" w:rsidRDefault="007C29C9" w:rsidP="00947824">
      <w:pPr>
        <w:spacing w:after="160" w:line="360" w:lineRule="auto"/>
        <w:ind w:right="3"/>
        <w:jc w:val="both"/>
        <w:rPr>
          <w:rFonts w:ascii="Arial" w:eastAsia="Calibri" w:hAnsi="Arial" w:cs="Arial"/>
          <w:sz w:val="22"/>
          <w:szCs w:val="22"/>
          <w:lang w:val="en-ZA"/>
        </w:rPr>
      </w:pPr>
    </w:p>
    <w:p w14:paraId="453AAD1F" w14:textId="77777777" w:rsidR="007C29C9" w:rsidRPr="007C29C9" w:rsidRDefault="007C29C9" w:rsidP="00022E07">
      <w:pPr>
        <w:widowControl w:val="0"/>
        <w:spacing w:after="160" w:line="360" w:lineRule="auto"/>
        <w:ind w:left="284" w:right="3" w:hanging="284"/>
        <w:jc w:val="both"/>
        <w:rPr>
          <w:rFonts w:ascii="Arial" w:eastAsia="Calibri" w:hAnsi="Arial" w:cs="Arial"/>
          <w:b/>
          <w:bCs/>
          <w:sz w:val="22"/>
          <w:szCs w:val="22"/>
          <w:lang w:val="en-ZA"/>
        </w:rPr>
      </w:pPr>
      <w:r w:rsidRPr="007C29C9">
        <w:rPr>
          <w:rFonts w:ascii="Arial" w:eastAsia="Calibri" w:hAnsi="Arial" w:cs="Arial"/>
          <w:b/>
          <w:bCs/>
          <w:sz w:val="22"/>
          <w:szCs w:val="22"/>
          <w:lang w:val="en-ZA"/>
        </w:rPr>
        <w:t xml:space="preserve">1.9 Preference Points Claimed for Empowerment Small and Medium Enterprises Including Co-operatives and Non-Governmental Organisations in All Areas – Rural and Urban </w:t>
      </w:r>
    </w:p>
    <w:p w14:paraId="7710516E" w14:textId="77777777" w:rsidR="007C29C9" w:rsidRPr="007C29C9" w:rsidRDefault="007C29C9" w:rsidP="00022E07">
      <w:pPr>
        <w:widowControl w:val="0"/>
        <w:spacing w:line="360" w:lineRule="auto"/>
        <w:ind w:right="3"/>
        <w:jc w:val="both"/>
        <w:rPr>
          <w:rFonts w:ascii="Arial" w:hAnsi="Arial" w:cs="Arial"/>
          <w:sz w:val="22"/>
          <w:szCs w:val="22"/>
        </w:rPr>
      </w:pPr>
      <w:r w:rsidRPr="007C29C9">
        <w:rPr>
          <w:rFonts w:ascii="Arial" w:hAnsi="Arial" w:cs="Arial"/>
          <w:sz w:val="22"/>
          <w:szCs w:val="22"/>
        </w:rPr>
        <w:t xml:space="preserve">1.9.1 Small and medium business includes all South African businesses, co-operatives, and non-governmental organisations with annual turnover up to R10 million or alternatively, </w:t>
      </w:r>
    </w:p>
    <w:p w14:paraId="4810DAA1" w14:textId="77777777" w:rsidR="007C29C9" w:rsidRPr="007C29C9" w:rsidRDefault="007C29C9" w:rsidP="00022E07">
      <w:pPr>
        <w:widowControl w:val="0"/>
        <w:spacing w:line="360" w:lineRule="auto"/>
        <w:ind w:right="3"/>
        <w:jc w:val="both"/>
        <w:rPr>
          <w:rFonts w:ascii="Arial" w:hAnsi="Arial" w:cs="Arial"/>
          <w:sz w:val="22"/>
          <w:szCs w:val="22"/>
        </w:rPr>
      </w:pPr>
      <w:r w:rsidRPr="007C29C9">
        <w:rPr>
          <w:rFonts w:ascii="Arial" w:hAnsi="Arial" w:cs="Arial"/>
          <w:sz w:val="22"/>
          <w:szCs w:val="22"/>
        </w:rPr>
        <w:t>these entities are recently incorporated, have been operating for less than one year and are projected to have annual turnover of less than R10 million in the first year. The ownership of small and medium business, co-operatives or non-governmental organisations should be 100% South African citizens (or entities owned 100% by South Africa citizens).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62"/>
        <w:gridCol w:w="1166"/>
        <w:gridCol w:w="1393"/>
        <w:gridCol w:w="1555"/>
      </w:tblGrid>
      <w:tr w:rsidR="007C29C9" w:rsidRPr="007C29C9" w14:paraId="637DD8CB" w14:textId="77777777" w:rsidTr="00C74B90">
        <w:tc>
          <w:tcPr>
            <w:tcW w:w="5665" w:type="dxa"/>
            <w:tcBorders>
              <w:top w:val="single" w:sz="4" w:space="0" w:color="auto"/>
              <w:left w:val="single" w:sz="4" w:space="0" w:color="auto"/>
              <w:bottom w:val="single" w:sz="4" w:space="0" w:color="auto"/>
              <w:right w:val="single" w:sz="4" w:space="0" w:color="auto"/>
            </w:tcBorders>
            <w:shd w:val="clear" w:color="auto" w:fill="D9D9D9"/>
            <w:hideMark/>
          </w:tcPr>
          <w:p w14:paraId="49A01B18"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Preference Point</w:t>
            </w:r>
          </w:p>
        </w:tc>
        <w:tc>
          <w:tcPr>
            <w:tcW w:w="1166" w:type="dxa"/>
            <w:tcBorders>
              <w:top w:val="single" w:sz="4" w:space="0" w:color="auto"/>
              <w:left w:val="single" w:sz="4" w:space="0" w:color="auto"/>
              <w:bottom w:val="single" w:sz="4" w:space="0" w:color="auto"/>
              <w:right w:val="single" w:sz="4" w:space="0" w:color="auto"/>
            </w:tcBorders>
            <w:shd w:val="clear" w:color="auto" w:fill="D9D9D9"/>
            <w:hideMark/>
          </w:tcPr>
          <w:p w14:paraId="1E3C41EF"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Service Provider to Indicate</w:t>
            </w:r>
          </w:p>
          <w:p w14:paraId="08BA3BFA"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YES OR NO</w:t>
            </w:r>
          </w:p>
        </w:tc>
        <w:tc>
          <w:tcPr>
            <w:tcW w:w="1390" w:type="dxa"/>
            <w:tcBorders>
              <w:top w:val="single" w:sz="4" w:space="0" w:color="auto"/>
              <w:left w:val="single" w:sz="4" w:space="0" w:color="auto"/>
              <w:bottom w:val="single" w:sz="4" w:space="0" w:color="auto"/>
              <w:right w:val="single" w:sz="4" w:space="0" w:color="auto"/>
            </w:tcBorders>
            <w:shd w:val="clear" w:color="auto" w:fill="D9D9D9"/>
            <w:hideMark/>
          </w:tcPr>
          <w:p w14:paraId="6B9BAA9A"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 xml:space="preserve">No of Points per BANKSETA Preference point System </w:t>
            </w:r>
          </w:p>
        </w:tc>
        <w:tc>
          <w:tcPr>
            <w:tcW w:w="1555" w:type="dxa"/>
            <w:tcBorders>
              <w:top w:val="single" w:sz="4" w:space="0" w:color="auto"/>
              <w:left w:val="single" w:sz="4" w:space="0" w:color="auto"/>
              <w:bottom w:val="single" w:sz="4" w:space="0" w:color="auto"/>
              <w:right w:val="single" w:sz="4" w:space="0" w:color="auto"/>
            </w:tcBorders>
            <w:shd w:val="clear" w:color="auto" w:fill="D9D9D9"/>
            <w:hideMark/>
          </w:tcPr>
          <w:p w14:paraId="4DECCC68"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For BANKSETA USE Only</w:t>
            </w:r>
          </w:p>
          <w:p w14:paraId="106A925E"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Points Claimed</w:t>
            </w:r>
          </w:p>
        </w:tc>
      </w:tr>
      <w:tr w:rsidR="007C29C9" w:rsidRPr="007C29C9" w14:paraId="371F3C75" w14:textId="77777777" w:rsidTr="00C74B90">
        <w:tc>
          <w:tcPr>
            <w:tcW w:w="5665" w:type="dxa"/>
            <w:tcBorders>
              <w:top w:val="single" w:sz="4" w:space="0" w:color="auto"/>
              <w:left w:val="single" w:sz="4" w:space="0" w:color="auto"/>
              <w:bottom w:val="single" w:sz="4" w:space="0" w:color="auto"/>
              <w:right w:val="single" w:sz="4" w:space="0" w:color="auto"/>
            </w:tcBorders>
            <w:hideMark/>
          </w:tcPr>
          <w:p w14:paraId="6DF2C9DF"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Does the service provider wish to claim points under small and medium business includes all South African businesses, co-operatives, and non-governmental organisations with annual turnover up to R10 million or alternatively, these entities are recently incorporated, have been operating for less than one year and are projected to have annual turnover of less than R10 million in the first year. The ownership of small and medium business, co-operatives or non-governmental organisations should be 100% South African citizens (or entities owned 100% by South Africa citizens).</w:t>
            </w:r>
          </w:p>
        </w:tc>
        <w:tc>
          <w:tcPr>
            <w:tcW w:w="1166" w:type="dxa"/>
            <w:tcBorders>
              <w:top w:val="single" w:sz="4" w:space="0" w:color="auto"/>
              <w:left w:val="single" w:sz="4" w:space="0" w:color="auto"/>
              <w:bottom w:val="single" w:sz="4" w:space="0" w:color="auto"/>
              <w:right w:val="single" w:sz="4" w:space="0" w:color="auto"/>
            </w:tcBorders>
            <w:hideMark/>
          </w:tcPr>
          <w:p w14:paraId="16375FF5"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 xml:space="preserve">  </w:t>
            </w:r>
          </w:p>
        </w:tc>
        <w:tc>
          <w:tcPr>
            <w:tcW w:w="1390" w:type="dxa"/>
            <w:tcBorders>
              <w:top w:val="single" w:sz="4" w:space="0" w:color="auto"/>
              <w:left w:val="single" w:sz="4" w:space="0" w:color="auto"/>
              <w:bottom w:val="single" w:sz="4" w:space="0" w:color="auto"/>
              <w:right w:val="single" w:sz="4" w:space="0" w:color="auto"/>
            </w:tcBorders>
            <w:hideMark/>
          </w:tcPr>
          <w:p w14:paraId="6568FBDD" w14:textId="77777777" w:rsidR="007C29C9" w:rsidRPr="007C29C9" w:rsidRDefault="007C29C9" w:rsidP="00947824">
            <w:pPr>
              <w:ind w:right="3"/>
              <w:jc w:val="both"/>
              <w:rPr>
                <w:rFonts w:ascii="Arial" w:eastAsia="Calibri" w:hAnsi="Arial" w:cs="Arial"/>
                <w:b/>
                <w:bCs/>
                <w:lang w:val="en-ZA"/>
              </w:rPr>
            </w:pPr>
            <w:r w:rsidRPr="007C29C9">
              <w:rPr>
                <w:rFonts w:ascii="Arial" w:eastAsia="Calibri" w:hAnsi="Arial" w:cs="Arial"/>
                <w:b/>
                <w:bCs/>
                <w:sz w:val="22"/>
                <w:szCs w:val="22"/>
                <w:lang w:val="en-ZA"/>
              </w:rPr>
              <w:t>2</w:t>
            </w:r>
          </w:p>
        </w:tc>
        <w:tc>
          <w:tcPr>
            <w:tcW w:w="1555" w:type="dxa"/>
            <w:tcBorders>
              <w:top w:val="single" w:sz="4" w:space="0" w:color="auto"/>
              <w:left w:val="single" w:sz="4" w:space="0" w:color="auto"/>
              <w:bottom w:val="single" w:sz="4" w:space="0" w:color="auto"/>
              <w:right w:val="single" w:sz="4" w:space="0" w:color="auto"/>
            </w:tcBorders>
          </w:tcPr>
          <w:p w14:paraId="07934087" w14:textId="77777777" w:rsidR="007C29C9" w:rsidRPr="007C29C9" w:rsidRDefault="007C29C9" w:rsidP="00947824">
            <w:pPr>
              <w:ind w:right="3"/>
              <w:jc w:val="both"/>
              <w:rPr>
                <w:rFonts w:ascii="Arial" w:eastAsia="Calibri" w:hAnsi="Arial" w:cs="Arial"/>
                <w:b/>
                <w:bCs/>
                <w:lang w:val="en-ZA"/>
              </w:rPr>
            </w:pPr>
          </w:p>
        </w:tc>
      </w:tr>
    </w:tbl>
    <w:p w14:paraId="445F1DEF" w14:textId="77777777" w:rsidR="007C29C9" w:rsidRDefault="007C29C9" w:rsidP="00947824">
      <w:pPr>
        <w:spacing w:after="160" w:line="256" w:lineRule="auto"/>
        <w:ind w:right="3"/>
        <w:jc w:val="both"/>
        <w:rPr>
          <w:rFonts w:ascii="Arial" w:eastAsia="Calibri" w:hAnsi="Arial" w:cs="Arial"/>
          <w:sz w:val="22"/>
          <w:szCs w:val="22"/>
          <w:lang w:val="en-ZA"/>
        </w:rPr>
      </w:pPr>
    </w:p>
    <w:p w14:paraId="0A390155" w14:textId="77777777" w:rsidR="007C29C9" w:rsidRDefault="007C29C9" w:rsidP="00947824">
      <w:pPr>
        <w:spacing w:after="160" w:line="256" w:lineRule="auto"/>
        <w:ind w:right="3"/>
        <w:jc w:val="both"/>
        <w:rPr>
          <w:rFonts w:ascii="Arial" w:eastAsia="Calibri" w:hAnsi="Arial" w:cs="Arial"/>
          <w:sz w:val="22"/>
          <w:szCs w:val="22"/>
          <w:lang w:val="en-ZA"/>
        </w:rPr>
      </w:pPr>
    </w:p>
    <w:p w14:paraId="7479F467" w14:textId="77777777" w:rsidR="007C29C9" w:rsidRDefault="007C29C9" w:rsidP="00947824">
      <w:pPr>
        <w:spacing w:after="160" w:line="256" w:lineRule="auto"/>
        <w:ind w:right="3"/>
        <w:jc w:val="both"/>
        <w:rPr>
          <w:rFonts w:ascii="Arial" w:eastAsia="Calibri" w:hAnsi="Arial" w:cs="Arial"/>
          <w:sz w:val="22"/>
          <w:szCs w:val="22"/>
          <w:lang w:val="en-ZA"/>
        </w:rPr>
      </w:pPr>
    </w:p>
    <w:p w14:paraId="2A316389" w14:textId="77777777" w:rsidR="007C29C9" w:rsidRDefault="007C29C9" w:rsidP="00947824">
      <w:pPr>
        <w:spacing w:after="160" w:line="256" w:lineRule="auto"/>
        <w:ind w:right="3"/>
        <w:jc w:val="both"/>
        <w:rPr>
          <w:rFonts w:ascii="Arial" w:eastAsia="Calibri" w:hAnsi="Arial" w:cs="Arial"/>
          <w:sz w:val="22"/>
          <w:szCs w:val="22"/>
          <w:lang w:val="en-ZA"/>
        </w:rPr>
      </w:pPr>
    </w:p>
    <w:p w14:paraId="17D0FDD4" w14:textId="77777777" w:rsidR="007C29C9" w:rsidRPr="007C29C9" w:rsidRDefault="007C29C9" w:rsidP="00947824">
      <w:pPr>
        <w:spacing w:after="160" w:line="256" w:lineRule="auto"/>
        <w:ind w:right="3"/>
        <w:jc w:val="both"/>
        <w:rPr>
          <w:rFonts w:ascii="Arial" w:eastAsia="Calibri" w:hAnsi="Arial" w:cs="Arial"/>
          <w:sz w:val="22"/>
          <w:szCs w:val="22"/>
          <w:lang w:val="en-ZA"/>
        </w:rPr>
      </w:pPr>
    </w:p>
    <w:p w14:paraId="100C33F7" w14:textId="77777777" w:rsidR="007C29C9" w:rsidRPr="007C29C9" w:rsidRDefault="007C29C9" w:rsidP="00947824">
      <w:pPr>
        <w:spacing w:after="160" w:line="256" w:lineRule="auto"/>
        <w:ind w:right="3"/>
        <w:jc w:val="both"/>
        <w:rPr>
          <w:rFonts w:ascii="Arial" w:eastAsia="Calibri" w:hAnsi="Arial" w:cs="Arial"/>
          <w:sz w:val="22"/>
          <w:szCs w:val="22"/>
          <w:lang w:val="en-ZA"/>
        </w:rPr>
      </w:pPr>
      <w:r w:rsidRPr="007C29C9">
        <w:rPr>
          <w:rFonts w:ascii="Arial" w:eastAsia="Calibri" w:hAnsi="Arial" w:cs="Arial"/>
          <w:sz w:val="22"/>
          <w:szCs w:val="22"/>
          <w:lang w:val="en-ZA"/>
        </w:rPr>
        <w:t>IF YES please provide the following details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5"/>
        <w:gridCol w:w="1555"/>
        <w:gridCol w:w="2142"/>
        <w:gridCol w:w="1786"/>
        <w:gridCol w:w="2409"/>
      </w:tblGrid>
      <w:tr w:rsidR="007C29C9" w:rsidRPr="007C29C9" w14:paraId="087D46EB" w14:textId="77777777" w:rsidTr="00C74B90">
        <w:tc>
          <w:tcPr>
            <w:tcW w:w="9747" w:type="dxa"/>
            <w:gridSpan w:val="5"/>
            <w:tcBorders>
              <w:top w:val="single" w:sz="4" w:space="0" w:color="auto"/>
              <w:left w:val="single" w:sz="4" w:space="0" w:color="auto"/>
              <w:bottom w:val="single" w:sz="4" w:space="0" w:color="auto"/>
              <w:right w:val="single" w:sz="4" w:space="0" w:color="auto"/>
            </w:tcBorders>
            <w:hideMark/>
          </w:tcPr>
          <w:p w14:paraId="3F3251EA"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DETAILS OF THE BUSINESS</w:t>
            </w:r>
          </w:p>
        </w:tc>
      </w:tr>
      <w:tr w:rsidR="007C29C9" w:rsidRPr="007C29C9" w14:paraId="1B691D50" w14:textId="77777777" w:rsidTr="00C74B90">
        <w:tc>
          <w:tcPr>
            <w:tcW w:w="1855" w:type="dxa"/>
            <w:tcBorders>
              <w:top w:val="single" w:sz="4" w:space="0" w:color="auto"/>
              <w:left w:val="single" w:sz="4" w:space="0" w:color="auto"/>
              <w:bottom w:val="single" w:sz="4" w:space="0" w:color="auto"/>
              <w:right w:val="single" w:sz="4" w:space="0" w:color="auto"/>
            </w:tcBorders>
            <w:shd w:val="clear" w:color="auto" w:fill="D9D9D9"/>
            <w:hideMark/>
          </w:tcPr>
          <w:p w14:paraId="49164EBB"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Dated Business Incorporated</w:t>
            </w:r>
          </w:p>
        </w:tc>
        <w:tc>
          <w:tcPr>
            <w:tcW w:w="1555" w:type="dxa"/>
            <w:tcBorders>
              <w:top w:val="single" w:sz="4" w:space="0" w:color="auto"/>
              <w:left w:val="single" w:sz="4" w:space="0" w:color="auto"/>
              <w:bottom w:val="single" w:sz="4" w:space="0" w:color="auto"/>
              <w:right w:val="single" w:sz="4" w:space="0" w:color="auto"/>
            </w:tcBorders>
            <w:shd w:val="clear" w:color="auto" w:fill="D9D9D9"/>
            <w:hideMark/>
          </w:tcPr>
          <w:p w14:paraId="77D73FF6"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Financial Year Ending</w:t>
            </w:r>
          </w:p>
        </w:tc>
        <w:tc>
          <w:tcPr>
            <w:tcW w:w="2142" w:type="dxa"/>
            <w:tcBorders>
              <w:top w:val="single" w:sz="4" w:space="0" w:color="auto"/>
              <w:left w:val="single" w:sz="4" w:space="0" w:color="auto"/>
              <w:bottom w:val="single" w:sz="4" w:space="0" w:color="auto"/>
              <w:right w:val="single" w:sz="4" w:space="0" w:color="auto"/>
            </w:tcBorders>
            <w:shd w:val="clear" w:color="auto" w:fill="D9D9D9"/>
            <w:hideMark/>
          </w:tcPr>
          <w:p w14:paraId="17BDAD04"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Turnover in Prior Financial Year of the Enterprise</w:t>
            </w:r>
          </w:p>
        </w:tc>
        <w:tc>
          <w:tcPr>
            <w:tcW w:w="1786" w:type="dxa"/>
            <w:tcBorders>
              <w:top w:val="single" w:sz="4" w:space="0" w:color="auto"/>
              <w:left w:val="single" w:sz="4" w:space="0" w:color="auto"/>
              <w:bottom w:val="single" w:sz="4" w:space="0" w:color="auto"/>
              <w:right w:val="single" w:sz="4" w:space="0" w:color="auto"/>
            </w:tcBorders>
            <w:shd w:val="clear" w:color="auto" w:fill="D9D9D9"/>
            <w:hideMark/>
          </w:tcPr>
          <w:p w14:paraId="62A3349D"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Budgeted Turnover This Current Financial Year</w:t>
            </w:r>
          </w:p>
        </w:tc>
        <w:tc>
          <w:tcPr>
            <w:tcW w:w="2409" w:type="dxa"/>
            <w:tcBorders>
              <w:top w:val="single" w:sz="4" w:space="0" w:color="auto"/>
              <w:left w:val="single" w:sz="4" w:space="0" w:color="auto"/>
              <w:bottom w:val="single" w:sz="4" w:space="0" w:color="auto"/>
              <w:right w:val="single" w:sz="4" w:space="0" w:color="auto"/>
            </w:tcBorders>
            <w:shd w:val="clear" w:color="auto" w:fill="D9D9D9"/>
            <w:hideMark/>
          </w:tcPr>
          <w:p w14:paraId="2A2653C9" w14:textId="77777777" w:rsidR="007C29C9" w:rsidRPr="007C29C9" w:rsidRDefault="007C29C9" w:rsidP="00947824">
            <w:pPr>
              <w:ind w:right="3"/>
              <w:jc w:val="both"/>
              <w:rPr>
                <w:rFonts w:ascii="Arial" w:eastAsia="Calibri" w:hAnsi="Arial" w:cs="Arial"/>
                <w:lang w:val="en-ZA"/>
              </w:rPr>
            </w:pPr>
            <w:r w:rsidRPr="007C29C9">
              <w:rPr>
                <w:rFonts w:ascii="Arial" w:eastAsia="Calibri" w:hAnsi="Arial" w:cs="Arial"/>
                <w:sz w:val="22"/>
                <w:szCs w:val="22"/>
                <w:lang w:val="en-ZA"/>
              </w:rPr>
              <w:t>Turnover to Date in Current Financial Year</w:t>
            </w:r>
          </w:p>
        </w:tc>
      </w:tr>
      <w:tr w:rsidR="007C29C9" w:rsidRPr="007C29C9" w14:paraId="47845F7A" w14:textId="77777777" w:rsidTr="00C74B90">
        <w:trPr>
          <w:trHeight w:val="448"/>
        </w:trPr>
        <w:tc>
          <w:tcPr>
            <w:tcW w:w="1855" w:type="dxa"/>
            <w:tcBorders>
              <w:top w:val="single" w:sz="4" w:space="0" w:color="auto"/>
              <w:left w:val="single" w:sz="4" w:space="0" w:color="auto"/>
              <w:bottom w:val="single" w:sz="4" w:space="0" w:color="auto"/>
              <w:right w:val="single" w:sz="4" w:space="0" w:color="auto"/>
            </w:tcBorders>
          </w:tcPr>
          <w:p w14:paraId="2A9650FE" w14:textId="77777777" w:rsidR="007C29C9" w:rsidRPr="007C29C9" w:rsidRDefault="007C29C9" w:rsidP="00947824">
            <w:pPr>
              <w:ind w:right="3"/>
              <w:jc w:val="both"/>
              <w:rPr>
                <w:rFonts w:ascii="Arial" w:eastAsia="Calibri" w:hAnsi="Arial" w:cs="Arial"/>
                <w:lang w:val="en-ZA"/>
              </w:rPr>
            </w:pPr>
          </w:p>
        </w:tc>
        <w:tc>
          <w:tcPr>
            <w:tcW w:w="1555" w:type="dxa"/>
            <w:tcBorders>
              <w:top w:val="single" w:sz="4" w:space="0" w:color="auto"/>
              <w:left w:val="single" w:sz="4" w:space="0" w:color="auto"/>
              <w:bottom w:val="single" w:sz="4" w:space="0" w:color="auto"/>
              <w:right w:val="single" w:sz="4" w:space="0" w:color="auto"/>
            </w:tcBorders>
          </w:tcPr>
          <w:p w14:paraId="63ADEC53" w14:textId="77777777" w:rsidR="007C29C9" w:rsidRPr="007C29C9" w:rsidRDefault="007C29C9" w:rsidP="00947824">
            <w:pPr>
              <w:ind w:right="3"/>
              <w:jc w:val="both"/>
              <w:rPr>
                <w:rFonts w:ascii="Arial" w:eastAsia="Calibri" w:hAnsi="Arial" w:cs="Arial"/>
                <w:lang w:val="en-ZA"/>
              </w:rPr>
            </w:pPr>
          </w:p>
        </w:tc>
        <w:tc>
          <w:tcPr>
            <w:tcW w:w="2142" w:type="dxa"/>
            <w:tcBorders>
              <w:top w:val="single" w:sz="4" w:space="0" w:color="auto"/>
              <w:left w:val="single" w:sz="4" w:space="0" w:color="auto"/>
              <w:bottom w:val="single" w:sz="4" w:space="0" w:color="auto"/>
              <w:right w:val="single" w:sz="4" w:space="0" w:color="auto"/>
            </w:tcBorders>
          </w:tcPr>
          <w:p w14:paraId="22501401" w14:textId="77777777" w:rsidR="007C29C9" w:rsidRPr="007C29C9" w:rsidRDefault="007C29C9" w:rsidP="00947824">
            <w:pPr>
              <w:ind w:right="3"/>
              <w:jc w:val="both"/>
              <w:rPr>
                <w:rFonts w:ascii="Arial" w:eastAsia="Calibri" w:hAnsi="Arial" w:cs="Arial"/>
                <w:b/>
                <w:bCs/>
                <w:lang w:val="en-ZA"/>
              </w:rPr>
            </w:pPr>
          </w:p>
        </w:tc>
        <w:tc>
          <w:tcPr>
            <w:tcW w:w="1786" w:type="dxa"/>
            <w:tcBorders>
              <w:top w:val="single" w:sz="4" w:space="0" w:color="auto"/>
              <w:left w:val="single" w:sz="4" w:space="0" w:color="auto"/>
              <w:bottom w:val="single" w:sz="4" w:space="0" w:color="auto"/>
              <w:right w:val="single" w:sz="4" w:space="0" w:color="auto"/>
            </w:tcBorders>
          </w:tcPr>
          <w:p w14:paraId="751C3AC2" w14:textId="77777777" w:rsidR="007C29C9" w:rsidRPr="007C29C9" w:rsidRDefault="007C29C9" w:rsidP="00947824">
            <w:pPr>
              <w:ind w:right="3"/>
              <w:jc w:val="both"/>
              <w:rPr>
                <w:rFonts w:ascii="Arial" w:eastAsia="Calibri" w:hAnsi="Arial" w:cs="Arial"/>
                <w:b/>
                <w:bCs/>
                <w:lang w:val="en-ZA"/>
              </w:rPr>
            </w:pPr>
          </w:p>
        </w:tc>
        <w:tc>
          <w:tcPr>
            <w:tcW w:w="2409" w:type="dxa"/>
            <w:tcBorders>
              <w:top w:val="single" w:sz="4" w:space="0" w:color="auto"/>
              <w:left w:val="single" w:sz="4" w:space="0" w:color="auto"/>
              <w:bottom w:val="single" w:sz="4" w:space="0" w:color="auto"/>
              <w:right w:val="single" w:sz="4" w:space="0" w:color="auto"/>
            </w:tcBorders>
          </w:tcPr>
          <w:p w14:paraId="570720DB" w14:textId="77777777" w:rsidR="007C29C9" w:rsidRPr="007C29C9" w:rsidRDefault="007C29C9" w:rsidP="00947824">
            <w:pPr>
              <w:ind w:right="3"/>
              <w:jc w:val="both"/>
              <w:rPr>
                <w:rFonts w:ascii="Arial" w:eastAsia="Calibri" w:hAnsi="Arial" w:cs="Arial"/>
                <w:b/>
                <w:bCs/>
                <w:lang w:val="en-ZA"/>
              </w:rPr>
            </w:pPr>
          </w:p>
        </w:tc>
      </w:tr>
    </w:tbl>
    <w:p w14:paraId="3C4FB711" w14:textId="77777777" w:rsidR="007C29C9" w:rsidRPr="007C29C9" w:rsidRDefault="007C29C9" w:rsidP="00947824">
      <w:pPr>
        <w:spacing w:after="160" w:line="360" w:lineRule="auto"/>
        <w:ind w:right="3"/>
        <w:jc w:val="both"/>
        <w:rPr>
          <w:rFonts w:ascii="Arial" w:eastAsia="Calibri" w:hAnsi="Arial" w:cs="Arial"/>
          <w:sz w:val="22"/>
          <w:szCs w:val="22"/>
          <w:lang w:val="en-ZA"/>
        </w:rPr>
      </w:pPr>
    </w:p>
    <w:p w14:paraId="1B91158E" w14:textId="704F26E2" w:rsidR="00C60547" w:rsidRPr="00C13EB7" w:rsidRDefault="007C29C9" w:rsidP="00947824">
      <w:pPr>
        <w:spacing w:after="160" w:line="360" w:lineRule="auto"/>
        <w:jc w:val="both"/>
        <w:rPr>
          <w:rFonts w:ascii="Arial" w:eastAsia="Calibri" w:hAnsi="Arial" w:cs="Arial"/>
          <w:b/>
          <w:bCs/>
          <w:sz w:val="22"/>
          <w:szCs w:val="22"/>
          <w:lang w:val="en-ZA"/>
        </w:rPr>
      </w:pPr>
      <w:r w:rsidRPr="007C29C9">
        <w:rPr>
          <w:rFonts w:ascii="Arial" w:eastAsia="Calibri" w:hAnsi="Arial" w:cs="Arial"/>
          <w:sz w:val="22"/>
          <w:szCs w:val="22"/>
          <w:lang w:val="en-ZA"/>
        </w:rPr>
        <w:t>For shortlisted service providers, BANKSETA will request additional information and evidence to support the information shown for preference points claimed. Please note that such additional information may include but are not limited to CIPC records, annual financial statements and sworn affidavits.</w:t>
      </w:r>
    </w:p>
    <w:p w14:paraId="27F4AE1F" w14:textId="4FE0DEA3" w:rsidR="00C60547" w:rsidRPr="00C13EB7" w:rsidRDefault="00220A87" w:rsidP="00022E07">
      <w:pPr>
        <w:widowControl w:val="0"/>
        <w:spacing w:after="160" w:line="360" w:lineRule="auto"/>
        <w:ind w:left="284" w:hanging="284"/>
        <w:jc w:val="both"/>
        <w:rPr>
          <w:rFonts w:ascii="Arial" w:eastAsia="Calibri" w:hAnsi="Arial" w:cs="Arial"/>
          <w:b/>
          <w:bCs/>
          <w:sz w:val="22"/>
          <w:szCs w:val="22"/>
          <w:lang w:val="en-ZA"/>
        </w:rPr>
      </w:pPr>
      <w:r w:rsidRPr="00C13EB7">
        <w:rPr>
          <w:rFonts w:ascii="Arial" w:eastAsia="Calibri" w:hAnsi="Arial" w:cs="Arial"/>
          <w:b/>
          <w:bCs/>
          <w:sz w:val="22"/>
          <w:szCs w:val="22"/>
          <w:lang w:val="en-ZA"/>
        </w:rPr>
        <w:t>1</w:t>
      </w:r>
      <w:r w:rsidR="00C60547" w:rsidRPr="00C13EB7">
        <w:rPr>
          <w:rFonts w:ascii="Arial" w:eastAsia="Calibri" w:hAnsi="Arial" w:cs="Arial"/>
          <w:b/>
          <w:bCs/>
          <w:sz w:val="22"/>
          <w:szCs w:val="22"/>
          <w:lang w:val="en-ZA"/>
        </w:rPr>
        <w:t>.</w:t>
      </w:r>
      <w:r w:rsidR="0073072E" w:rsidRPr="00C13EB7">
        <w:rPr>
          <w:rFonts w:ascii="Arial" w:eastAsia="Calibri" w:hAnsi="Arial" w:cs="Arial"/>
          <w:b/>
          <w:bCs/>
          <w:sz w:val="22"/>
          <w:szCs w:val="22"/>
          <w:lang w:val="en-ZA"/>
        </w:rPr>
        <w:t>10</w:t>
      </w:r>
      <w:r w:rsidR="00C60547" w:rsidRPr="00C13EB7">
        <w:rPr>
          <w:rFonts w:ascii="Arial" w:eastAsia="Calibri" w:hAnsi="Arial" w:cs="Arial"/>
          <w:b/>
          <w:bCs/>
          <w:sz w:val="22"/>
          <w:szCs w:val="22"/>
          <w:lang w:val="en-ZA"/>
        </w:rPr>
        <w:t xml:space="preserve"> </w:t>
      </w:r>
      <w:r w:rsidR="00C60547" w:rsidRPr="00C13EB7">
        <w:rPr>
          <w:rFonts w:ascii="Arial" w:eastAsia="Calibri" w:hAnsi="Arial" w:cs="Arial"/>
          <w:b/>
          <w:bCs/>
          <w:sz w:val="22"/>
          <w:szCs w:val="22"/>
          <w:lang w:val="en-ZA"/>
        </w:rPr>
        <w:tab/>
        <w:t>False Information from Bidders</w:t>
      </w:r>
    </w:p>
    <w:p w14:paraId="70C8A450" w14:textId="77777777" w:rsidR="00C60547" w:rsidRPr="00C13EB7" w:rsidRDefault="00C60547" w:rsidP="00022E07">
      <w:pPr>
        <w:spacing w:after="160" w:line="360" w:lineRule="auto"/>
        <w:jc w:val="both"/>
        <w:rPr>
          <w:rFonts w:ascii="Arial" w:eastAsia="Calibri" w:hAnsi="Arial" w:cs="Arial"/>
          <w:sz w:val="22"/>
          <w:szCs w:val="22"/>
          <w:lang w:val="en-ZA"/>
        </w:rPr>
      </w:pPr>
      <w:r w:rsidRPr="00C13EB7">
        <w:rPr>
          <w:rFonts w:ascii="Arial" w:eastAsia="Calibri" w:hAnsi="Arial" w:cs="Arial"/>
          <w:sz w:val="22"/>
          <w:szCs w:val="22"/>
          <w:lang w:val="en-ZA"/>
        </w:rPr>
        <w:t>Should the BANKSETA ascertain that any bidder has submitted any false information, the BANKSETA may disqualify the bidder/service provider, cancel any award without prejudice to any other remedies available to BANKSETA and report the service provider to National Treasury.</w:t>
      </w:r>
    </w:p>
    <w:p w14:paraId="5C549516" w14:textId="77777777" w:rsidR="00C60547" w:rsidRPr="00C13EB7" w:rsidRDefault="00C60547" w:rsidP="00022E07">
      <w:pPr>
        <w:spacing w:after="160" w:line="360" w:lineRule="auto"/>
        <w:jc w:val="both"/>
        <w:rPr>
          <w:rFonts w:ascii="Arial" w:eastAsia="Calibri" w:hAnsi="Arial" w:cs="Arial"/>
          <w:sz w:val="22"/>
          <w:szCs w:val="22"/>
          <w:lang w:val="en-ZA"/>
        </w:rPr>
      </w:pPr>
      <w:r w:rsidRPr="00C13EB7">
        <w:rPr>
          <w:rFonts w:ascii="Arial" w:eastAsia="Calibri" w:hAnsi="Arial" w:cs="Arial"/>
          <w:sz w:val="22"/>
          <w:szCs w:val="22"/>
          <w:lang w:val="en-ZA"/>
        </w:rPr>
        <w:t>The bidder/service provider will be given an opportunity to give reasons why BANKSETA should not take actions detailed above where false information has been submitted.</w:t>
      </w:r>
    </w:p>
    <w:p w14:paraId="2D531BDB" w14:textId="77777777" w:rsidR="00C60547" w:rsidRPr="00C13EB7" w:rsidRDefault="00C60547" w:rsidP="00947824">
      <w:pPr>
        <w:jc w:val="both"/>
        <w:rPr>
          <w:rFonts w:ascii="Arial" w:hAnsi="Arial" w:cs="Arial"/>
          <w:sz w:val="22"/>
          <w:szCs w:val="22"/>
          <w:lang w:val="en-US"/>
        </w:rPr>
      </w:pPr>
    </w:p>
    <w:p w14:paraId="0D11453F" w14:textId="63B5F635" w:rsidR="00C93E78" w:rsidRPr="00C13EB7" w:rsidRDefault="00C93E78" w:rsidP="00947824">
      <w:pPr>
        <w:jc w:val="both"/>
        <w:rPr>
          <w:rFonts w:ascii="Arial" w:hAnsi="Arial" w:cs="Arial"/>
          <w:sz w:val="22"/>
          <w:szCs w:val="22"/>
          <w:lang w:val="en-US"/>
        </w:rPr>
      </w:pPr>
    </w:p>
    <w:p w14:paraId="56B34D95" w14:textId="37B43069" w:rsidR="00C60547" w:rsidRPr="00C13EB7" w:rsidRDefault="00C60547" w:rsidP="00947824">
      <w:pPr>
        <w:jc w:val="both"/>
        <w:rPr>
          <w:rFonts w:ascii="Arial" w:hAnsi="Arial" w:cs="Arial"/>
          <w:sz w:val="22"/>
          <w:szCs w:val="22"/>
          <w:lang w:val="en-US"/>
        </w:rPr>
      </w:pPr>
    </w:p>
    <w:p w14:paraId="16B1F979" w14:textId="44BC5BD1" w:rsidR="00C60547" w:rsidRPr="002654A6" w:rsidRDefault="00C60547" w:rsidP="00947824">
      <w:pPr>
        <w:jc w:val="both"/>
        <w:rPr>
          <w:rFonts w:ascii="Arial" w:hAnsi="Arial" w:cs="Arial"/>
          <w:sz w:val="40"/>
          <w:szCs w:val="40"/>
          <w:lang w:val="en-US"/>
        </w:rPr>
      </w:pPr>
    </w:p>
    <w:p w14:paraId="54B57A2F" w14:textId="5EFE3237" w:rsidR="00C93E78" w:rsidRDefault="00C93E78" w:rsidP="00947824">
      <w:pPr>
        <w:widowControl w:val="0"/>
        <w:spacing w:line="276" w:lineRule="auto"/>
        <w:jc w:val="both"/>
        <w:rPr>
          <w:rFonts w:ascii="Arial" w:hAnsi="Arial" w:cs="Arial"/>
          <w:b/>
          <w:sz w:val="22"/>
          <w:szCs w:val="22"/>
        </w:rPr>
      </w:pPr>
      <w:r w:rsidRPr="002654A6">
        <w:rPr>
          <w:rFonts w:ascii="Arial" w:hAnsi="Arial" w:cs="Arial"/>
          <w:b/>
          <w:sz w:val="40"/>
          <w:szCs w:val="40"/>
        </w:rPr>
        <w:t>SPECIAL CONDITIONS THAT THE BIDDER NEEDS TO COMPLY WITH</w:t>
      </w:r>
      <w:r w:rsidRPr="00C13EB7">
        <w:rPr>
          <w:rFonts w:ascii="Arial" w:hAnsi="Arial" w:cs="Arial"/>
          <w:b/>
          <w:sz w:val="22"/>
          <w:szCs w:val="22"/>
        </w:rPr>
        <w:t>.</w:t>
      </w:r>
    </w:p>
    <w:p w14:paraId="3BC1EBC6" w14:textId="57EA636E" w:rsidR="0000303F" w:rsidRPr="002654A6" w:rsidRDefault="002C3BE3" w:rsidP="00947824">
      <w:pPr>
        <w:widowControl w:val="0"/>
        <w:spacing w:line="276" w:lineRule="auto"/>
        <w:jc w:val="both"/>
        <w:rPr>
          <w:rFonts w:ascii="Arial" w:hAnsi="Arial" w:cs="Arial"/>
          <w:b/>
          <w:bCs/>
          <w:sz w:val="22"/>
          <w:szCs w:val="22"/>
        </w:rPr>
      </w:pPr>
      <w:r w:rsidRPr="002654A6">
        <w:rPr>
          <w:rFonts w:ascii="Arial" w:hAnsi="Arial" w:cs="Arial"/>
          <w:b/>
          <w:bCs/>
          <w:sz w:val="22"/>
          <w:szCs w:val="22"/>
          <w:highlight w:val="yellow"/>
        </w:rPr>
        <w:t>Bidders to review, complete  and accept by signing the last page.</w:t>
      </w:r>
    </w:p>
    <w:p w14:paraId="511D4034" w14:textId="77777777" w:rsidR="00C93E78" w:rsidRPr="00C13EB7" w:rsidRDefault="00C93E78" w:rsidP="00022E07">
      <w:pPr>
        <w:widowControl w:val="0"/>
        <w:spacing w:line="276" w:lineRule="auto"/>
        <w:jc w:val="both"/>
        <w:rPr>
          <w:rFonts w:ascii="Arial" w:hAnsi="Arial" w:cs="Arial"/>
          <w:sz w:val="22"/>
          <w:szCs w:val="22"/>
        </w:rPr>
      </w:pPr>
      <w:r w:rsidRPr="00C13EB7">
        <w:rPr>
          <w:rFonts w:ascii="Arial" w:hAnsi="Arial" w:cs="Arial"/>
          <w:sz w:val="22"/>
          <w:szCs w:val="22"/>
        </w:rPr>
        <w:t xml:space="preserve"> </w:t>
      </w:r>
    </w:p>
    <w:p w14:paraId="6A34F0A4" w14:textId="77777777" w:rsidR="00C93E78" w:rsidRPr="00C13EB7" w:rsidRDefault="00C93E78" w:rsidP="00947824">
      <w:pPr>
        <w:widowControl w:val="0"/>
        <w:spacing w:line="276" w:lineRule="auto"/>
        <w:jc w:val="both"/>
        <w:rPr>
          <w:rFonts w:ascii="Arial" w:hAnsi="Arial" w:cs="Arial"/>
          <w:sz w:val="22"/>
          <w:szCs w:val="22"/>
        </w:rPr>
      </w:pPr>
      <w:r w:rsidRPr="00C13EB7">
        <w:rPr>
          <w:rFonts w:ascii="Arial" w:hAnsi="Arial" w:cs="Arial"/>
          <w:sz w:val="22"/>
          <w:szCs w:val="22"/>
        </w:rPr>
        <w:t>NB: Complete only the part which is applicable for this tender.</w:t>
      </w:r>
    </w:p>
    <w:tbl>
      <w:tblPr>
        <w:tblW w:w="10125" w:type="dxa"/>
        <w:tblInd w:w="2" w:type="dxa"/>
        <w:tblCellMar>
          <w:top w:w="7" w:type="dxa"/>
        </w:tblCellMar>
        <w:tblLook w:val="04A0" w:firstRow="1" w:lastRow="0" w:firstColumn="1" w:lastColumn="0" w:noHBand="0" w:noVBand="1"/>
      </w:tblPr>
      <w:tblGrid>
        <w:gridCol w:w="1246"/>
        <w:gridCol w:w="5103"/>
        <w:gridCol w:w="708"/>
        <w:gridCol w:w="711"/>
        <w:gridCol w:w="2357"/>
      </w:tblGrid>
      <w:tr w:rsidR="00C93E78" w:rsidRPr="00C13EB7" w14:paraId="38500C09" w14:textId="77777777" w:rsidTr="0025619E">
        <w:trPr>
          <w:trHeight w:val="262"/>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0C00B70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127AF75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SPECIAL CONDITIONS </w:t>
            </w:r>
          </w:p>
        </w:tc>
        <w:tc>
          <w:tcPr>
            <w:tcW w:w="3776" w:type="dxa"/>
            <w:gridSpan w:val="3"/>
            <w:tcBorders>
              <w:top w:val="single" w:sz="4" w:space="0" w:color="000000"/>
              <w:left w:val="single" w:sz="4" w:space="0" w:color="000000"/>
              <w:bottom w:val="single" w:sz="4" w:space="0" w:color="000000"/>
              <w:right w:val="single" w:sz="4" w:space="0" w:color="000000"/>
            </w:tcBorders>
            <w:shd w:val="clear" w:color="auto" w:fill="auto"/>
          </w:tcPr>
          <w:p w14:paraId="126E9B7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CONFIRMATION </w:t>
            </w:r>
          </w:p>
        </w:tc>
      </w:tr>
      <w:tr w:rsidR="00C93E78" w:rsidRPr="00C13EB7" w14:paraId="765EE482" w14:textId="77777777" w:rsidTr="0025619E">
        <w:trPr>
          <w:trHeight w:val="516"/>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71EA983F" w14:textId="77777777" w:rsidR="00C93E78" w:rsidRPr="00C13EB7" w:rsidRDefault="00C93E78" w:rsidP="00022E07">
            <w:pPr>
              <w:widowControl w:val="0"/>
              <w:spacing w:line="276" w:lineRule="auto"/>
              <w:jc w:val="both"/>
              <w:rPr>
                <w:rFonts w:ascii="Arial" w:hAnsi="Arial" w:cs="Arial"/>
              </w:rPr>
            </w:pPr>
            <w:bookmarkStart w:id="21" w:name="_Hlk81558847"/>
            <w:r w:rsidRPr="00C13EB7">
              <w:rPr>
                <w:rFonts w:ascii="Arial" w:hAnsi="Arial" w:cs="Arial"/>
                <w:b/>
                <w:sz w:val="22"/>
                <w:szCs w:val="22"/>
              </w:rPr>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4FDFA71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52190C8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Yes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26021FE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No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3A8E0B9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If no, indicate deviation </w:t>
            </w:r>
          </w:p>
        </w:tc>
      </w:tr>
      <w:bookmarkEnd w:id="21"/>
      <w:tr w:rsidR="00C93E78" w:rsidRPr="00C13EB7" w14:paraId="3C52C83D" w14:textId="77777777" w:rsidTr="0025619E">
        <w:trPr>
          <w:trHeight w:val="264"/>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317154D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1 </w:t>
            </w:r>
            <w:r w:rsidRPr="00C13EB7">
              <w:rPr>
                <w:rFonts w:ascii="Arial" w:hAnsi="Arial" w:cs="Arial"/>
                <w:b/>
                <w:sz w:val="22"/>
                <w:szCs w:val="22"/>
              </w:rPr>
              <w:tab/>
              <w:t xml:space="preserve"> </w:t>
            </w:r>
          </w:p>
        </w:tc>
        <w:tc>
          <w:tcPr>
            <w:tcW w:w="8879" w:type="dxa"/>
            <w:gridSpan w:val="4"/>
            <w:tcBorders>
              <w:top w:val="single" w:sz="4" w:space="0" w:color="000000"/>
              <w:left w:val="single" w:sz="4" w:space="0" w:color="000000"/>
              <w:bottom w:val="single" w:sz="4" w:space="0" w:color="000000"/>
              <w:right w:val="single" w:sz="4" w:space="0" w:color="000000"/>
            </w:tcBorders>
            <w:shd w:val="clear" w:color="auto" w:fill="auto"/>
          </w:tcPr>
          <w:p w14:paraId="63CFF76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GENERAL </w:t>
            </w:r>
          </w:p>
        </w:tc>
      </w:tr>
      <w:tr w:rsidR="00C93E78" w:rsidRPr="00C13EB7" w14:paraId="281F1DE0" w14:textId="77777777" w:rsidTr="0025619E">
        <w:trPr>
          <w:trHeight w:val="692"/>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4ED8B13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lastRenderedPageBreak/>
              <w:t xml:space="preserve">1.1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6A144C45" w14:textId="77777777" w:rsidR="00C93E78" w:rsidRPr="00C13EB7" w:rsidRDefault="00C93E78" w:rsidP="00022E07">
            <w:pPr>
              <w:widowControl w:val="0"/>
              <w:spacing w:line="276" w:lineRule="auto"/>
              <w:jc w:val="both"/>
              <w:rPr>
                <w:rFonts w:ascii="Arial" w:hAnsi="Arial" w:cs="Arial"/>
              </w:rPr>
            </w:pPr>
          </w:p>
          <w:p w14:paraId="27BEEE7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Respondents must indicate compliance or noncompliance on a paragraph-by-paragraph basis.  Indicate compliance with the relevant special conditions by marking the YES box and noncompliance by marking the NO box.  The bidder must clearly state if a deviation from these special conditions are offered and the reason therefore.  If an explanatory note is provided, the paragraph reference must be attached as an appendix to the bid submission.    Responses not completed in this manner may be considered incomplete and rejected.  Answering questions or supplying detail by referring to other sections will not be accepted.  </w:t>
            </w:r>
          </w:p>
          <w:p w14:paraId="62CF780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Should respondents fail to indicate agreement/compliance or otherwise, BANKSETA will assume that the respondents is </w:t>
            </w:r>
            <w:r w:rsidRPr="00C13EB7">
              <w:rPr>
                <w:rFonts w:ascii="Arial" w:hAnsi="Arial" w:cs="Arial"/>
                <w:b/>
                <w:sz w:val="22"/>
                <w:szCs w:val="22"/>
              </w:rPr>
              <w:t>not</w:t>
            </w:r>
            <w:r w:rsidRPr="00C13EB7">
              <w:rPr>
                <w:rFonts w:ascii="Arial" w:hAnsi="Arial" w:cs="Arial"/>
                <w:sz w:val="22"/>
                <w:szCs w:val="22"/>
              </w:rPr>
              <w:t xml:space="preserve"> in compliance or agreement with the statement(s) as specified in this request for quotation.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4C3C060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35C0D6F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4203D56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612787C2" w14:textId="77777777" w:rsidTr="0025619E">
        <w:trPr>
          <w:trHeight w:val="516"/>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4CC9D01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2 </w:t>
            </w:r>
            <w:r w:rsidRPr="00C13EB7">
              <w:rPr>
                <w:rFonts w:ascii="Arial" w:hAnsi="Arial" w:cs="Arial"/>
                <w:b/>
                <w:sz w:val="22"/>
                <w:szCs w:val="22"/>
              </w:rPr>
              <w:tab/>
              <w:t xml:space="preserve"> </w:t>
            </w:r>
          </w:p>
        </w:tc>
        <w:tc>
          <w:tcPr>
            <w:tcW w:w="8879" w:type="dxa"/>
            <w:gridSpan w:val="4"/>
            <w:tcBorders>
              <w:top w:val="single" w:sz="4" w:space="0" w:color="000000"/>
              <w:left w:val="single" w:sz="4" w:space="0" w:color="000000"/>
              <w:bottom w:val="single" w:sz="4" w:space="0" w:color="000000"/>
              <w:right w:val="single" w:sz="4" w:space="0" w:color="000000"/>
            </w:tcBorders>
            <w:shd w:val="clear" w:color="auto" w:fill="auto"/>
          </w:tcPr>
          <w:p w14:paraId="754131F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THE SPECIAL CONDITIONS OF REQUEST FOR QUOTATION, REQUEST FOR BID AND CONTRACT </w:t>
            </w:r>
          </w:p>
        </w:tc>
      </w:tr>
      <w:tr w:rsidR="00C93E78" w:rsidRPr="00C13EB7" w14:paraId="18B85B5F" w14:textId="77777777" w:rsidTr="0025619E">
        <w:trPr>
          <w:trHeight w:val="264"/>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448FF704" w14:textId="77777777" w:rsidR="00C93E78" w:rsidRPr="00C13EB7" w:rsidRDefault="00C93E78" w:rsidP="00022E07">
            <w:pPr>
              <w:widowControl w:val="0"/>
              <w:spacing w:line="276" w:lineRule="auto"/>
              <w:jc w:val="both"/>
              <w:rPr>
                <w:rFonts w:ascii="Arial" w:hAnsi="Arial" w:cs="Arial"/>
              </w:rPr>
            </w:pPr>
            <w:bookmarkStart w:id="22" w:name="_Hlk81559294"/>
            <w:r w:rsidRPr="00C13EB7">
              <w:rPr>
                <w:rFonts w:ascii="Arial" w:hAnsi="Arial" w:cs="Arial"/>
                <w:sz w:val="22"/>
                <w:szCs w:val="22"/>
              </w:rPr>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6204309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55C9E0E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Yes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3CC6175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No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167B715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If no, indicate deviation </w:t>
            </w:r>
          </w:p>
        </w:tc>
      </w:tr>
      <w:bookmarkEnd w:id="22"/>
      <w:tr w:rsidR="00C93E78" w:rsidRPr="00C13EB7" w14:paraId="66A8BE06" w14:textId="77777777" w:rsidTr="0025619E">
        <w:trPr>
          <w:trHeight w:val="516"/>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7395FE8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2.1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5C52C25B" w14:textId="77777777" w:rsidR="00C93E78" w:rsidRPr="00C13EB7" w:rsidRDefault="00C93E78" w:rsidP="00022E07">
            <w:pPr>
              <w:widowControl w:val="0"/>
              <w:spacing w:line="276" w:lineRule="auto"/>
              <w:jc w:val="both"/>
              <w:rPr>
                <w:rFonts w:ascii="Arial" w:hAnsi="Arial" w:cs="Arial"/>
              </w:rPr>
            </w:pPr>
          </w:p>
          <w:p w14:paraId="6DF70F2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Special Conditions of Request for Quotation, Request for Bid and Contract has been noted. </w:t>
            </w:r>
          </w:p>
          <w:p w14:paraId="3A0DFD53" w14:textId="77777777" w:rsidR="00C93E78" w:rsidRPr="00C13EB7" w:rsidRDefault="00C93E78" w:rsidP="00022E07">
            <w:pPr>
              <w:widowControl w:val="0"/>
              <w:spacing w:line="276" w:lineRule="auto"/>
              <w:jc w:val="both"/>
              <w:rPr>
                <w:rFonts w:ascii="Arial" w:hAnsi="Arial" w:cs="Arial"/>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45BC3A2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6110FF87"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6427D1C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72607206" w14:textId="77777777" w:rsidTr="0025619E">
        <w:trPr>
          <w:trHeight w:val="264"/>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728EE57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3 </w:t>
            </w:r>
            <w:r w:rsidRPr="00C13EB7">
              <w:rPr>
                <w:rFonts w:ascii="Arial" w:hAnsi="Arial" w:cs="Arial"/>
                <w:b/>
                <w:sz w:val="22"/>
                <w:szCs w:val="22"/>
              </w:rPr>
              <w:tab/>
              <w:t xml:space="preserve"> </w:t>
            </w:r>
          </w:p>
        </w:tc>
        <w:tc>
          <w:tcPr>
            <w:tcW w:w="8879" w:type="dxa"/>
            <w:gridSpan w:val="4"/>
            <w:tcBorders>
              <w:top w:val="single" w:sz="4" w:space="0" w:color="000000"/>
              <w:left w:val="single" w:sz="4" w:space="0" w:color="000000"/>
              <w:bottom w:val="single" w:sz="4" w:space="0" w:color="000000"/>
              <w:right w:val="single" w:sz="4" w:space="0" w:color="000000"/>
            </w:tcBorders>
            <w:shd w:val="clear" w:color="auto" w:fill="auto"/>
          </w:tcPr>
          <w:p w14:paraId="6F06C92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GENERAL CONDITIONS OF CONTRACT </w:t>
            </w:r>
          </w:p>
        </w:tc>
      </w:tr>
      <w:tr w:rsidR="00C93E78" w:rsidRPr="00C13EB7" w14:paraId="248C7372" w14:textId="77777777" w:rsidTr="0025619E">
        <w:trPr>
          <w:trHeight w:val="264"/>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790356A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1021067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5E02A29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Yes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2623F84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No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4CF9C1C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If no, indicate deviation </w:t>
            </w:r>
          </w:p>
        </w:tc>
      </w:tr>
      <w:tr w:rsidR="00C93E78" w:rsidRPr="00C13EB7" w14:paraId="2595B72A" w14:textId="77777777" w:rsidTr="0025619E">
        <w:trPr>
          <w:trHeight w:val="516"/>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3B35A91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3.1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14A3C40D" w14:textId="77777777" w:rsidR="00C93E78" w:rsidRPr="00C13EB7" w:rsidRDefault="00C93E78" w:rsidP="00022E07">
            <w:pPr>
              <w:widowControl w:val="0"/>
              <w:spacing w:line="276" w:lineRule="auto"/>
              <w:jc w:val="both"/>
              <w:rPr>
                <w:rFonts w:ascii="Arial" w:hAnsi="Arial" w:cs="Arial"/>
              </w:rPr>
            </w:pPr>
          </w:p>
          <w:p w14:paraId="69A4D62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The General Conditions of Contract must be accepted by signing the last page of this document.</w:t>
            </w:r>
          </w:p>
          <w:p w14:paraId="73B86F2E" w14:textId="77777777" w:rsidR="00C93E78" w:rsidRPr="00C13EB7" w:rsidRDefault="00C93E78" w:rsidP="00022E07">
            <w:pPr>
              <w:widowControl w:val="0"/>
              <w:spacing w:line="276" w:lineRule="auto"/>
              <w:jc w:val="both"/>
              <w:rPr>
                <w:rFonts w:ascii="Arial" w:hAnsi="Arial" w:cs="Arial"/>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058E2FD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3ACD6BB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75AA6947"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3C82F0B7" w14:textId="77777777" w:rsidTr="0025619E">
        <w:trPr>
          <w:trHeight w:val="264"/>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7BA08F2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4 </w:t>
            </w:r>
            <w:r w:rsidRPr="00C13EB7">
              <w:rPr>
                <w:rFonts w:ascii="Arial" w:hAnsi="Arial" w:cs="Arial"/>
                <w:b/>
                <w:sz w:val="22"/>
                <w:szCs w:val="22"/>
              </w:rPr>
              <w:tab/>
              <w:t xml:space="preserve"> </w:t>
            </w:r>
          </w:p>
        </w:tc>
        <w:tc>
          <w:tcPr>
            <w:tcW w:w="8879" w:type="dxa"/>
            <w:gridSpan w:val="4"/>
            <w:tcBorders>
              <w:top w:val="single" w:sz="4" w:space="0" w:color="000000"/>
              <w:left w:val="single" w:sz="4" w:space="0" w:color="000000"/>
              <w:bottom w:val="single" w:sz="4" w:space="0" w:color="000000"/>
              <w:right w:val="single" w:sz="4" w:space="0" w:color="000000"/>
            </w:tcBorders>
            <w:shd w:val="clear" w:color="auto" w:fill="auto"/>
          </w:tcPr>
          <w:p w14:paraId="59A10DF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ADDITIONAL INFORMATION REQUIREMENTS </w:t>
            </w:r>
          </w:p>
          <w:p w14:paraId="12A23A37"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p w14:paraId="74A0164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r>
      <w:tr w:rsidR="00C93E78" w:rsidRPr="00C13EB7" w14:paraId="24665F9C" w14:textId="77777777" w:rsidTr="0025619E">
        <w:trPr>
          <w:trHeight w:val="262"/>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0659775F" w14:textId="77777777" w:rsidR="00C93E78" w:rsidRPr="00C13EB7" w:rsidRDefault="00C93E78" w:rsidP="00022E07">
            <w:pPr>
              <w:widowControl w:val="0"/>
              <w:spacing w:line="276" w:lineRule="auto"/>
              <w:jc w:val="both"/>
              <w:rPr>
                <w:rFonts w:ascii="Arial" w:hAnsi="Arial" w:cs="Arial"/>
              </w:rPr>
            </w:pPr>
            <w:bookmarkStart w:id="23" w:name="_Hlk81559947"/>
            <w:r w:rsidRPr="00C13EB7">
              <w:rPr>
                <w:rFonts w:ascii="Arial" w:hAnsi="Arial" w:cs="Arial"/>
                <w:sz w:val="22"/>
                <w:szCs w:val="22"/>
              </w:rPr>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314537A7"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4774C7B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Yes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661EFE0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No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4E04ACC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If no, indicate deviation </w:t>
            </w:r>
          </w:p>
        </w:tc>
      </w:tr>
      <w:bookmarkEnd w:id="23"/>
      <w:tr w:rsidR="00C93E78" w:rsidRPr="00C13EB7" w14:paraId="7BEDD5B7" w14:textId="77777777" w:rsidTr="0025619E">
        <w:trPr>
          <w:trHeight w:val="1529"/>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066EB86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4.1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60A5A50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During evaluation of the responses, additional information may be requested in writing from respondents.  Replies to such request must be submitted, within 5 (five) working days or as otherwise indicated.  Failure to comply, may lead </w:t>
            </w:r>
            <w:r w:rsidRPr="00C13EB7">
              <w:rPr>
                <w:rFonts w:ascii="Arial" w:hAnsi="Arial" w:cs="Arial"/>
                <w:sz w:val="22"/>
                <w:szCs w:val="22"/>
              </w:rPr>
              <w:lastRenderedPageBreak/>
              <w:t>to your response being disregarded.</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4DB9EF2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lastRenderedPageBreak/>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7118F95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6623868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1192E5CF" w14:textId="77777777" w:rsidTr="0025619E">
        <w:trPr>
          <w:trHeight w:val="264"/>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6E2CCF67" w14:textId="77777777" w:rsidR="00C93E78" w:rsidRPr="00C13EB7" w:rsidRDefault="00C93E78" w:rsidP="00022E07">
            <w:pPr>
              <w:widowControl w:val="0"/>
              <w:spacing w:line="276" w:lineRule="auto"/>
              <w:jc w:val="both"/>
              <w:rPr>
                <w:rFonts w:ascii="Arial" w:hAnsi="Arial" w:cs="Arial"/>
              </w:rPr>
            </w:pPr>
            <w:bookmarkStart w:id="24" w:name="_Hlk81561122"/>
            <w:r w:rsidRPr="00C13EB7">
              <w:rPr>
                <w:rFonts w:ascii="Arial" w:hAnsi="Arial" w:cs="Arial"/>
                <w:b/>
                <w:sz w:val="22"/>
                <w:szCs w:val="22"/>
              </w:rPr>
              <w:t xml:space="preserve">5 </w:t>
            </w:r>
            <w:r w:rsidRPr="00C13EB7">
              <w:rPr>
                <w:rFonts w:ascii="Arial" w:hAnsi="Arial" w:cs="Arial"/>
                <w:b/>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481DA16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VENDOR INFORMATION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33C6819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Yes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6165E05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No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1C5C075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If no, indicate deviation </w:t>
            </w:r>
          </w:p>
        </w:tc>
      </w:tr>
      <w:bookmarkEnd w:id="24"/>
      <w:tr w:rsidR="00C93E78" w:rsidRPr="00C13EB7" w14:paraId="7A36276D" w14:textId="77777777" w:rsidTr="0025619E">
        <w:trPr>
          <w:trHeight w:val="264"/>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4B86EF1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5.1</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128E5A3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Vendor are encouraged to register on the Central Supplier Database (CSD) as an award cannot be made to a vendor who is not registered and tax compliant on CSD.</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7A2786D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596C829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32DA428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r>
    </w:tbl>
    <w:p w14:paraId="0A937544" w14:textId="77777777" w:rsidR="00C93E78" w:rsidRPr="00C13EB7" w:rsidRDefault="00C93E78" w:rsidP="00022E07">
      <w:pPr>
        <w:widowControl w:val="0"/>
        <w:spacing w:line="276" w:lineRule="auto"/>
        <w:jc w:val="both"/>
        <w:rPr>
          <w:rFonts w:ascii="Arial" w:hAnsi="Arial" w:cs="Arial"/>
          <w:sz w:val="22"/>
          <w:szCs w:val="22"/>
        </w:rPr>
      </w:pPr>
    </w:p>
    <w:tbl>
      <w:tblPr>
        <w:tblW w:w="10125" w:type="dxa"/>
        <w:tblInd w:w="2" w:type="dxa"/>
        <w:tblCellMar>
          <w:top w:w="7" w:type="dxa"/>
        </w:tblCellMar>
        <w:tblLook w:val="04A0" w:firstRow="1" w:lastRow="0" w:firstColumn="1" w:lastColumn="0" w:noHBand="0" w:noVBand="1"/>
      </w:tblPr>
      <w:tblGrid>
        <w:gridCol w:w="1242"/>
        <w:gridCol w:w="4756"/>
        <w:gridCol w:w="1292"/>
        <w:gridCol w:w="606"/>
        <w:gridCol w:w="2229"/>
      </w:tblGrid>
      <w:tr w:rsidR="00C93E78" w:rsidRPr="00C13EB7" w14:paraId="7F041244" w14:textId="77777777" w:rsidTr="0025619E">
        <w:trPr>
          <w:trHeight w:val="262"/>
        </w:trPr>
        <w:tc>
          <w:tcPr>
            <w:tcW w:w="1212" w:type="dxa"/>
            <w:tcBorders>
              <w:top w:val="single" w:sz="4" w:space="0" w:color="000000"/>
              <w:left w:val="single" w:sz="4" w:space="0" w:color="000000"/>
              <w:bottom w:val="single" w:sz="4" w:space="0" w:color="000000"/>
              <w:right w:val="single" w:sz="4" w:space="0" w:color="000000"/>
            </w:tcBorders>
            <w:shd w:val="clear" w:color="auto" w:fill="auto"/>
          </w:tcPr>
          <w:p w14:paraId="56065E2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6 </w:t>
            </w:r>
            <w:r w:rsidRPr="00C13EB7">
              <w:rPr>
                <w:rFonts w:ascii="Arial" w:hAnsi="Arial" w:cs="Arial"/>
                <w:b/>
                <w:sz w:val="22"/>
                <w:szCs w:val="22"/>
              </w:rPr>
              <w:tab/>
              <w:t xml:space="preserve"> </w:t>
            </w:r>
          </w:p>
        </w:tc>
        <w:tc>
          <w:tcPr>
            <w:tcW w:w="8913" w:type="dxa"/>
            <w:gridSpan w:val="4"/>
            <w:tcBorders>
              <w:top w:val="single" w:sz="4" w:space="0" w:color="000000"/>
              <w:left w:val="single" w:sz="4" w:space="0" w:color="000000"/>
              <w:bottom w:val="single" w:sz="4" w:space="0" w:color="000000"/>
              <w:right w:val="single" w:sz="4" w:space="0" w:color="000000"/>
            </w:tcBorders>
            <w:shd w:val="clear" w:color="auto" w:fill="auto"/>
          </w:tcPr>
          <w:p w14:paraId="4D56338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CONFIDENTIALITY </w:t>
            </w:r>
          </w:p>
        </w:tc>
      </w:tr>
      <w:tr w:rsidR="00C93E78" w:rsidRPr="00C13EB7" w14:paraId="47928419" w14:textId="77777777" w:rsidTr="0025619E">
        <w:trPr>
          <w:trHeight w:val="264"/>
        </w:trPr>
        <w:tc>
          <w:tcPr>
            <w:tcW w:w="1212" w:type="dxa"/>
            <w:tcBorders>
              <w:top w:val="single" w:sz="4" w:space="0" w:color="000000"/>
              <w:left w:val="single" w:sz="4" w:space="0" w:color="000000"/>
              <w:bottom w:val="single" w:sz="4" w:space="0" w:color="000000"/>
              <w:right w:val="single" w:sz="4" w:space="0" w:color="000000"/>
            </w:tcBorders>
            <w:shd w:val="clear" w:color="auto" w:fill="auto"/>
          </w:tcPr>
          <w:p w14:paraId="5A3DB27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4775" w:type="dxa"/>
            <w:tcBorders>
              <w:top w:val="single" w:sz="4" w:space="0" w:color="000000"/>
              <w:left w:val="single" w:sz="4" w:space="0" w:color="000000"/>
              <w:bottom w:val="single" w:sz="4" w:space="0" w:color="000000"/>
              <w:right w:val="single" w:sz="4" w:space="0" w:color="000000"/>
            </w:tcBorders>
            <w:shd w:val="clear" w:color="auto" w:fill="auto"/>
          </w:tcPr>
          <w:p w14:paraId="0BF356B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1296" w:type="dxa"/>
            <w:tcBorders>
              <w:top w:val="single" w:sz="4" w:space="0" w:color="000000"/>
              <w:left w:val="single" w:sz="4" w:space="0" w:color="000000"/>
              <w:bottom w:val="single" w:sz="4" w:space="0" w:color="000000"/>
              <w:right w:val="single" w:sz="4" w:space="0" w:color="000000"/>
            </w:tcBorders>
            <w:shd w:val="clear" w:color="auto" w:fill="auto"/>
          </w:tcPr>
          <w:p w14:paraId="1152972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Yes </w:t>
            </w:r>
          </w:p>
        </w:tc>
        <w:tc>
          <w:tcPr>
            <w:tcW w:w="607" w:type="dxa"/>
            <w:tcBorders>
              <w:top w:val="single" w:sz="4" w:space="0" w:color="000000"/>
              <w:left w:val="single" w:sz="4" w:space="0" w:color="000000"/>
              <w:bottom w:val="single" w:sz="4" w:space="0" w:color="000000"/>
              <w:right w:val="single" w:sz="4" w:space="0" w:color="000000"/>
            </w:tcBorders>
            <w:shd w:val="clear" w:color="auto" w:fill="auto"/>
          </w:tcPr>
          <w:p w14:paraId="287C8F0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No </w:t>
            </w:r>
          </w:p>
        </w:tc>
        <w:tc>
          <w:tcPr>
            <w:tcW w:w="2235" w:type="dxa"/>
            <w:tcBorders>
              <w:top w:val="single" w:sz="4" w:space="0" w:color="000000"/>
              <w:left w:val="single" w:sz="4" w:space="0" w:color="000000"/>
              <w:bottom w:val="single" w:sz="4" w:space="0" w:color="000000"/>
              <w:right w:val="single" w:sz="4" w:space="0" w:color="000000"/>
            </w:tcBorders>
            <w:shd w:val="clear" w:color="auto" w:fill="auto"/>
          </w:tcPr>
          <w:p w14:paraId="4D86CDD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If no, indicate deviation </w:t>
            </w:r>
          </w:p>
        </w:tc>
      </w:tr>
      <w:tr w:rsidR="00C93E78" w:rsidRPr="00C13EB7" w14:paraId="691DAB02" w14:textId="77777777" w:rsidTr="0025619E">
        <w:trPr>
          <w:trHeight w:val="1526"/>
        </w:trPr>
        <w:tc>
          <w:tcPr>
            <w:tcW w:w="1212" w:type="dxa"/>
            <w:tcBorders>
              <w:top w:val="single" w:sz="4" w:space="0" w:color="000000"/>
              <w:left w:val="single" w:sz="4" w:space="0" w:color="000000"/>
              <w:bottom w:val="single" w:sz="4" w:space="0" w:color="000000"/>
              <w:right w:val="single" w:sz="4" w:space="0" w:color="000000"/>
            </w:tcBorders>
            <w:shd w:val="clear" w:color="auto" w:fill="auto"/>
          </w:tcPr>
          <w:p w14:paraId="5AE27D4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6.1 </w:t>
            </w:r>
            <w:r w:rsidRPr="00C13EB7">
              <w:rPr>
                <w:rFonts w:ascii="Arial" w:hAnsi="Arial" w:cs="Arial"/>
                <w:sz w:val="22"/>
                <w:szCs w:val="22"/>
              </w:rPr>
              <w:tab/>
              <w:t xml:space="preserve"> </w:t>
            </w:r>
          </w:p>
        </w:tc>
        <w:tc>
          <w:tcPr>
            <w:tcW w:w="4775" w:type="dxa"/>
            <w:tcBorders>
              <w:top w:val="single" w:sz="4" w:space="0" w:color="000000"/>
              <w:left w:val="single" w:sz="4" w:space="0" w:color="000000"/>
              <w:bottom w:val="single" w:sz="4" w:space="0" w:color="000000"/>
              <w:right w:val="single" w:sz="4" w:space="0" w:color="000000"/>
            </w:tcBorders>
            <w:shd w:val="clear" w:color="auto" w:fill="auto"/>
          </w:tcPr>
          <w:p w14:paraId="3DEC4670" w14:textId="77777777" w:rsidR="00C93E78" w:rsidRPr="00C13EB7" w:rsidRDefault="00C93E78" w:rsidP="00022E07">
            <w:pPr>
              <w:widowControl w:val="0"/>
              <w:spacing w:line="276" w:lineRule="auto"/>
              <w:jc w:val="both"/>
              <w:rPr>
                <w:rFonts w:ascii="Arial" w:hAnsi="Arial" w:cs="Arial"/>
              </w:rPr>
            </w:pPr>
          </w:p>
          <w:p w14:paraId="2C56FB0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The response and all information in connection therewith shall be held in strict confidence by respondents and usage of such information shall be limited to the preparation of the response.  Respondents shall undertake to limit the number of copies of this document.</w:t>
            </w:r>
          </w:p>
        </w:tc>
        <w:tc>
          <w:tcPr>
            <w:tcW w:w="1296" w:type="dxa"/>
            <w:tcBorders>
              <w:top w:val="single" w:sz="4" w:space="0" w:color="000000"/>
              <w:left w:val="single" w:sz="4" w:space="0" w:color="000000"/>
              <w:bottom w:val="single" w:sz="4" w:space="0" w:color="000000"/>
              <w:right w:val="single" w:sz="4" w:space="0" w:color="000000"/>
            </w:tcBorders>
            <w:shd w:val="clear" w:color="auto" w:fill="auto"/>
          </w:tcPr>
          <w:p w14:paraId="1FE8E1D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607" w:type="dxa"/>
            <w:tcBorders>
              <w:top w:val="single" w:sz="4" w:space="0" w:color="000000"/>
              <w:left w:val="single" w:sz="4" w:space="0" w:color="000000"/>
              <w:bottom w:val="single" w:sz="4" w:space="0" w:color="000000"/>
              <w:right w:val="single" w:sz="4" w:space="0" w:color="000000"/>
            </w:tcBorders>
            <w:shd w:val="clear" w:color="auto" w:fill="auto"/>
          </w:tcPr>
          <w:p w14:paraId="442C7B4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235" w:type="dxa"/>
            <w:tcBorders>
              <w:top w:val="single" w:sz="4" w:space="0" w:color="000000"/>
              <w:left w:val="single" w:sz="4" w:space="0" w:color="000000"/>
              <w:bottom w:val="single" w:sz="4" w:space="0" w:color="000000"/>
              <w:right w:val="single" w:sz="4" w:space="0" w:color="000000"/>
            </w:tcBorders>
            <w:shd w:val="clear" w:color="auto" w:fill="auto"/>
          </w:tcPr>
          <w:p w14:paraId="79811C0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1C063216" w14:textId="77777777" w:rsidTr="0025619E">
        <w:trPr>
          <w:trHeight w:val="2033"/>
        </w:trPr>
        <w:tc>
          <w:tcPr>
            <w:tcW w:w="1212" w:type="dxa"/>
            <w:tcBorders>
              <w:top w:val="single" w:sz="4" w:space="0" w:color="000000"/>
              <w:left w:val="single" w:sz="4" w:space="0" w:color="000000"/>
              <w:bottom w:val="single" w:sz="4" w:space="0" w:color="000000"/>
              <w:right w:val="single" w:sz="4" w:space="0" w:color="000000"/>
            </w:tcBorders>
            <w:shd w:val="clear" w:color="auto" w:fill="auto"/>
          </w:tcPr>
          <w:p w14:paraId="323663D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6.2 </w:t>
            </w:r>
            <w:r w:rsidRPr="00C13EB7">
              <w:rPr>
                <w:rFonts w:ascii="Arial" w:hAnsi="Arial" w:cs="Arial"/>
                <w:sz w:val="22"/>
                <w:szCs w:val="22"/>
              </w:rPr>
              <w:tab/>
              <w:t xml:space="preserve"> </w:t>
            </w:r>
          </w:p>
        </w:tc>
        <w:tc>
          <w:tcPr>
            <w:tcW w:w="4775" w:type="dxa"/>
            <w:tcBorders>
              <w:top w:val="single" w:sz="4" w:space="0" w:color="000000"/>
              <w:left w:val="single" w:sz="4" w:space="0" w:color="000000"/>
              <w:bottom w:val="single" w:sz="4" w:space="0" w:color="000000"/>
              <w:right w:val="single" w:sz="4" w:space="0" w:color="000000"/>
            </w:tcBorders>
            <w:shd w:val="clear" w:color="auto" w:fill="auto"/>
          </w:tcPr>
          <w:p w14:paraId="6BA0E919" w14:textId="77777777" w:rsidR="00C93E78" w:rsidRPr="00C13EB7" w:rsidRDefault="00C93E78" w:rsidP="00022E07">
            <w:pPr>
              <w:widowControl w:val="0"/>
              <w:spacing w:line="276" w:lineRule="auto"/>
              <w:jc w:val="both"/>
              <w:rPr>
                <w:rFonts w:ascii="Arial" w:hAnsi="Arial" w:cs="Arial"/>
              </w:rPr>
            </w:pPr>
          </w:p>
          <w:p w14:paraId="171B548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All respondents are bound by a confidentiality agreement preventing the unauthorised disclosure of any information regarding BANKSETA or of its activities to any other organisation or individual.  The respondents may not disclose any information, documentation or products to other clients without written approval of the accounting authority or the delegate. </w:t>
            </w:r>
          </w:p>
        </w:tc>
        <w:tc>
          <w:tcPr>
            <w:tcW w:w="1296" w:type="dxa"/>
            <w:tcBorders>
              <w:top w:val="single" w:sz="4" w:space="0" w:color="000000"/>
              <w:left w:val="single" w:sz="4" w:space="0" w:color="000000"/>
              <w:bottom w:val="single" w:sz="4" w:space="0" w:color="000000"/>
              <w:right w:val="single" w:sz="4" w:space="0" w:color="000000"/>
            </w:tcBorders>
            <w:shd w:val="clear" w:color="auto" w:fill="auto"/>
          </w:tcPr>
          <w:p w14:paraId="0E87716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607" w:type="dxa"/>
            <w:tcBorders>
              <w:top w:val="single" w:sz="4" w:space="0" w:color="000000"/>
              <w:left w:val="single" w:sz="4" w:space="0" w:color="000000"/>
              <w:bottom w:val="single" w:sz="4" w:space="0" w:color="000000"/>
              <w:right w:val="single" w:sz="4" w:space="0" w:color="000000"/>
            </w:tcBorders>
            <w:shd w:val="clear" w:color="auto" w:fill="auto"/>
          </w:tcPr>
          <w:p w14:paraId="7D17320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235" w:type="dxa"/>
            <w:tcBorders>
              <w:top w:val="single" w:sz="4" w:space="0" w:color="000000"/>
              <w:left w:val="single" w:sz="4" w:space="0" w:color="000000"/>
              <w:bottom w:val="single" w:sz="4" w:space="0" w:color="000000"/>
              <w:right w:val="single" w:sz="4" w:space="0" w:color="000000"/>
            </w:tcBorders>
            <w:shd w:val="clear" w:color="auto" w:fill="auto"/>
          </w:tcPr>
          <w:p w14:paraId="7DE6D85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626D8ECA" w14:textId="77777777" w:rsidTr="0025619E">
        <w:trPr>
          <w:trHeight w:val="516"/>
        </w:trPr>
        <w:tc>
          <w:tcPr>
            <w:tcW w:w="1212" w:type="dxa"/>
            <w:tcBorders>
              <w:top w:val="single" w:sz="4" w:space="0" w:color="000000"/>
              <w:left w:val="single" w:sz="4" w:space="0" w:color="000000"/>
              <w:bottom w:val="single" w:sz="4" w:space="0" w:color="000000"/>
              <w:right w:val="single" w:sz="4" w:space="0" w:color="000000"/>
            </w:tcBorders>
            <w:shd w:val="clear" w:color="auto" w:fill="auto"/>
          </w:tcPr>
          <w:p w14:paraId="34BC3D8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r>
            <w:r w:rsidRPr="00C13EB7">
              <w:rPr>
                <w:rFonts w:ascii="Arial" w:hAnsi="Arial" w:cs="Arial"/>
                <w:b/>
                <w:sz w:val="22"/>
                <w:szCs w:val="22"/>
              </w:rPr>
              <w:t xml:space="preserve">7 </w:t>
            </w:r>
            <w:r w:rsidRPr="00C13EB7">
              <w:rPr>
                <w:rFonts w:ascii="Arial" w:hAnsi="Arial" w:cs="Arial"/>
                <w:b/>
                <w:sz w:val="22"/>
                <w:szCs w:val="22"/>
              </w:rPr>
              <w:tab/>
              <w:t xml:space="preserve"> </w:t>
            </w:r>
          </w:p>
        </w:tc>
        <w:tc>
          <w:tcPr>
            <w:tcW w:w="8913" w:type="dxa"/>
            <w:gridSpan w:val="4"/>
            <w:tcBorders>
              <w:top w:val="single" w:sz="4" w:space="0" w:color="000000"/>
              <w:left w:val="single" w:sz="4" w:space="0" w:color="000000"/>
              <w:bottom w:val="single" w:sz="4" w:space="0" w:color="000000"/>
              <w:right w:val="single" w:sz="4" w:space="0" w:color="000000"/>
            </w:tcBorders>
            <w:shd w:val="clear" w:color="auto" w:fill="auto"/>
          </w:tcPr>
          <w:p w14:paraId="34920F9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INTELLECTUAL </w:t>
            </w:r>
            <w:r w:rsidRPr="00C13EB7">
              <w:rPr>
                <w:rFonts w:ascii="Arial" w:hAnsi="Arial" w:cs="Arial"/>
                <w:b/>
                <w:sz w:val="22"/>
                <w:szCs w:val="22"/>
              </w:rPr>
              <w:tab/>
              <w:t xml:space="preserve">PROPERTY, </w:t>
            </w:r>
            <w:r w:rsidRPr="00C13EB7">
              <w:rPr>
                <w:rFonts w:ascii="Arial" w:hAnsi="Arial" w:cs="Arial"/>
                <w:b/>
                <w:sz w:val="22"/>
                <w:szCs w:val="22"/>
              </w:rPr>
              <w:tab/>
              <w:t>INVENTIONS AND COPYRIGHT  (Only applicable to services requiring IP)</w:t>
            </w:r>
          </w:p>
        </w:tc>
      </w:tr>
      <w:tr w:rsidR="00C93E78" w:rsidRPr="00C13EB7" w14:paraId="2BE37E7E" w14:textId="77777777" w:rsidTr="0025619E">
        <w:trPr>
          <w:trHeight w:val="1527"/>
        </w:trPr>
        <w:tc>
          <w:tcPr>
            <w:tcW w:w="1212" w:type="dxa"/>
            <w:tcBorders>
              <w:top w:val="single" w:sz="4" w:space="0" w:color="000000"/>
              <w:left w:val="single" w:sz="4" w:space="0" w:color="000000"/>
              <w:bottom w:val="single" w:sz="4" w:space="0" w:color="000000"/>
              <w:right w:val="single" w:sz="4" w:space="0" w:color="000000"/>
            </w:tcBorders>
            <w:shd w:val="clear" w:color="auto" w:fill="auto"/>
          </w:tcPr>
          <w:p w14:paraId="200BC14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7.1 </w:t>
            </w:r>
            <w:r w:rsidRPr="00C13EB7">
              <w:rPr>
                <w:rFonts w:ascii="Arial" w:hAnsi="Arial" w:cs="Arial"/>
                <w:sz w:val="22"/>
                <w:szCs w:val="22"/>
              </w:rPr>
              <w:tab/>
              <w:t xml:space="preserve"> </w:t>
            </w:r>
          </w:p>
        </w:tc>
        <w:tc>
          <w:tcPr>
            <w:tcW w:w="4775" w:type="dxa"/>
            <w:tcBorders>
              <w:top w:val="single" w:sz="4" w:space="0" w:color="000000"/>
              <w:left w:val="single" w:sz="4" w:space="0" w:color="000000"/>
              <w:bottom w:val="single" w:sz="4" w:space="0" w:color="000000"/>
              <w:right w:val="single" w:sz="4" w:space="0" w:color="000000"/>
            </w:tcBorders>
            <w:shd w:val="clear" w:color="auto" w:fill="auto"/>
          </w:tcPr>
          <w:p w14:paraId="7E02E88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Copyright of all documentation relating to this contract belongs to the client.  The successful bidder may not disclose any information, documentation or products to other clients without the written approval of the accounting authority or the delegate. </w:t>
            </w:r>
          </w:p>
        </w:tc>
        <w:tc>
          <w:tcPr>
            <w:tcW w:w="1296" w:type="dxa"/>
            <w:tcBorders>
              <w:top w:val="single" w:sz="4" w:space="0" w:color="000000"/>
              <w:left w:val="single" w:sz="4" w:space="0" w:color="000000"/>
              <w:bottom w:val="single" w:sz="4" w:space="0" w:color="000000"/>
              <w:right w:val="single" w:sz="4" w:space="0" w:color="000000"/>
            </w:tcBorders>
            <w:shd w:val="clear" w:color="auto" w:fill="auto"/>
          </w:tcPr>
          <w:p w14:paraId="50A0840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607" w:type="dxa"/>
            <w:tcBorders>
              <w:top w:val="single" w:sz="4" w:space="0" w:color="000000"/>
              <w:left w:val="single" w:sz="4" w:space="0" w:color="000000"/>
              <w:bottom w:val="single" w:sz="4" w:space="0" w:color="000000"/>
              <w:right w:val="single" w:sz="4" w:space="0" w:color="000000"/>
            </w:tcBorders>
            <w:shd w:val="clear" w:color="auto" w:fill="auto"/>
          </w:tcPr>
          <w:p w14:paraId="38F5BE8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235" w:type="dxa"/>
            <w:tcBorders>
              <w:top w:val="single" w:sz="4" w:space="0" w:color="000000"/>
              <w:left w:val="single" w:sz="4" w:space="0" w:color="000000"/>
              <w:bottom w:val="single" w:sz="4" w:space="0" w:color="000000"/>
              <w:right w:val="single" w:sz="4" w:space="0" w:color="000000"/>
            </w:tcBorders>
            <w:shd w:val="clear" w:color="auto" w:fill="auto"/>
          </w:tcPr>
          <w:p w14:paraId="469A636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13FFDF45" w14:textId="77777777" w:rsidTr="0025619E">
        <w:trPr>
          <w:trHeight w:val="2033"/>
        </w:trPr>
        <w:tc>
          <w:tcPr>
            <w:tcW w:w="1212" w:type="dxa"/>
            <w:tcBorders>
              <w:top w:val="single" w:sz="4" w:space="0" w:color="000000"/>
              <w:left w:val="single" w:sz="4" w:space="0" w:color="000000"/>
              <w:bottom w:val="single" w:sz="4" w:space="0" w:color="000000"/>
              <w:right w:val="single" w:sz="4" w:space="0" w:color="000000"/>
            </w:tcBorders>
            <w:shd w:val="clear" w:color="auto" w:fill="auto"/>
          </w:tcPr>
          <w:p w14:paraId="5178841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lastRenderedPageBreak/>
              <w:tab/>
              <w:t xml:space="preserve">7.2 </w:t>
            </w:r>
            <w:r w:rsidRPr="00C13EB7">
              <w:rPr>
                <w:rFonts w:ascii="Arial" w:hAnsi="Arial" w:cs="Arial"/>
                <w:sz w:val="22"/>
                <w:szCs w:val="22"/>
              </w:rPr>
              <w:tab/>
              <w:t xml:space="preserve"> </w:t>
            </w:r>
          </w:p>
        </w:tc>
        <w:tc>
          <w:tcPr>
            <w:tcW w:w="4775" w:type="dxa"/>
            <w:tcBorders>
              <w:top w:val="single" w:sz="4" w:space="0" w:color="000000"/>
              <w:left w:val="single" w:sz="4" w:space="0" w:color="000000"/>
              <w:bottom w:val="single" w:sz="4" w:space="0" w:color="000000"/>
              <w:right w:val="single" w:sz="4" w:space="0" w:color="000000"/>
            </w:tcBorders>
            <w:shd w:val="clear" w:color="auto" w:fill="auto"/>
          </w:tcPr>
          <w:p w14:paraId="1770117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All the intellectual property rights arising from the execution of this contract shall vest in BANKSETA who shall be entitled to cede and assign such to the Department of Higher Education and Training (DHET) and the contractor undertakes to honour such intellectual property rights and all future rights by keeping the know-how and all published and unpublished material confidential. </w:t>
            </w:r>
          </w:p>
        </w:tc>
        <w:tc>
          <w:tcPr>
            <w:tcW w:w="1296" w:type="dxa"/>
            <w:tcBorders>
              <w:top w:val="single" w:sz="4" w:space="0" w:color="000000"/>
              <w:left w:val="single" w:sz="4" w:space="0" w:color="000000"/>
              <w:bottom w:val="single" w:sz="4" w:space="0" w:color="000000"/>
              <w:right w:val="single" w:sz="4" w:space="0" w:color="000000"/>
            </w:tcBorders>
            <w:shd w:val="clear" w:color="auto" w:fill="auto"/>
          </w:tcPr>
          <w:p w14:paraId="4159E08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607" w:type="dxa"/>
            <w:tcBorders>
              <w:top w:val="single" w:sz="4" w:space="0" w:color="000000"/>
              <w:left w:val="single" w:sz="4" w:space="0" w:color="000000"/>
              <w:bottom w:val="single" w:sz="4" w:space="0" w:color="000000"/>
              <w:right w:val="single" w:sz="4" w:space="0" w:color="000000"/>
            </w:tcBorders>
            <w:shd w:val="clear" w:color="auto" w:fill="auto"/>
          </w:tcPr>
          <w:p w14:paraId="3007C25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235" w:type="dxa"/>
            <w:tcBorders>
              <w:top w:val="single" w:sz="4" w:space="0" w:color="000000"/>
              <w:left w:val="single" w:sz="4" w:space="0" w:color="000000"/>
              <w:bottom w:val="single" w:sz="4" w:space="0" w:color="000000"/>
              <w:right w:val="single" w:sz="4" w:space="0" w:color="000000"/>
            </w:tcBorders>
            <w:shd w:val="clear" w:color="auto" w:fill="auto"/>
          </w:tcPr>
          <w:p w14:paraId="34B80E0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55242183" w14:textId="77777777" w:rsidTr="0025619E">
        <w:trPr>
          <w:trHeight w:val="1781"/>
        </w:trPr>
        <w:tc>
          <w:tcPr>
            <w:tcW w:w="1212" w:type="dxa"/>
            <w:tcBorders>
              <w:top w:val="single" w:sz="4" w:space="0" w:color="000000"/>
              <w:left w:val="single" w:sz="4" w:space="0" w:color="000000"/>
              <w:bottom w:val="single" w:sz="4" w:space="0" w:color="000000"/>
              <w:right w:val="single" w:sz="4" w:space="0" w:color="000000"/>
            </w:tcBorders>
            <w:shd w:val="clear" w:color="auto" w:fill="auto"/>
          </w:tcPr>
          <w:p w14:paraId="5A2505A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7.3 </w:t>
            </w:r>
            <w:r w:rsidRPr="00C13EB7">
              <w:rPr>
                <w:rFonts w:ascii="Arial" w:hAnsi="Arial" w:cs="Arial"/>
                <w:sz w:val="22"/>
                <w:szCs w:val="22"/>
              </w:rPr>
              <w:tab/>
              <w:t xml:space="preserve"> </w:t>
            </w:r>
          </w:p>
        </w:tc>
        <w:tc>
          <w:tcPr>
            <w:tcW w:w="4775" w:type="dxa"/>
            <w:tcBorders>
              <w:top w:val="single" w:sz="4" w:space="0" w:color="000000"/>
              <w:left w:val="single" w:sz="4" w:space="0" w:color="000000"/>
              <w:bottom w:val="single" w:sz="4" w:space="0" w:color="000000"/>
              <w:right w:val="single" w:sz="4" w:space="0" w:color="000000"/>
            </w:tcBorders>
            <w:shd w:val="clear" w:color="auto" w:fill="auto"/>
          </w:tcPr>
          <w:p w14:paraId="59578CB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In the event that the contractor or any project team member would like to use information or data generated by the project, for academic or any other purpose, prior written permission must be obtained from the client.  Such permission will not be unreasonably withheld and if it is withheld, written reasons will be provided. </w:t>
            </w:r>
          </w:p>
        </w:tc>
        <w:tc>
          <w:tcPr>
            <w:tcW w:w="1296" w:type="dxa"/>
            <w:tcBorders>
              <w:top w:val="single" w:sz="4" w:space="0" w:color="000000"/>
              <w:left w:val="single" w:sz="4" w:space="0" w:color="000000"/>
              <w:bottom w:val="single" w:sz="4" w:space="0" w:color="000000"/>
              <w:right w:val="single" w:sz="4" w:space="0" w:color="000000"/>
            </w:tcBorders>
            <w:shd w:val="clear" w:color="auto" w:fill="auto"/>
          </w:tcPr>
          <w:p w14:paraId="0EBF5F7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607" w:type="dxa"/>
            <w:tcBorders>
              <w:top w:val="single" w:sz="4" w:space="0" w:color="000000"/>
              <w:left w:val="single" w:sz="4" w:space="0" w:color="000000"/>
              <w:bottom w:val="single" w:sz="4" w:space="0" w:color="000000"/>
              <w:right w:val="single" w:sz="4" w:space="0" w:color="000000"/>
            </w:tcBorders>
            <w:shd w:val="clear" w:color="auto" w:fill="auto"/>
          </w:tcPr>
          <w:p w14:paraId="5EBF320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235" w:type="dxa"/>
            <w:tcBorders>
              <w:top w:val="single" w:sz="4" w:space="0" w:color="000000"/>
              <w:left w:val="single" w:sz="4" w:space="0" w:color="000000"/>
              <w:bottom w:val="single" w:sz="4" w:space="0" w:color="000000"/>
              <w:right w:val="single" w:sz="4" w:space="0" w:color="000000"/>
            </w:tcBorders>
            <w:shd w:val="clear" w:color="auto" w:fill="auto"/>
          </w:tcPr>
          <w:p w14:paraId="67EEF46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bl>
    <w:p w14:paraId="66267A9A" w14:textId="77777777" w:rsidR="00C93E78" w:rsidRPr="00C13EB7" w:rsidRDefault="00C93E78" w:rsidP="00022E07">
      <w:pPr>
        <w:widowControl w:val="0"/>
        <w:spacing w:line="276" w:lineRule="auto"/>
        <w:jc w:val="both"/>
        <w:rPr>
          <w:rFonts w:ascii="Arial" w:hAnsi="Arial" w:cs="Arial"/>
          <w:sz w:val="22"/>
          <w:szCs w:val="22"/>
        </w:rPr>
      </w:pPr>
    </w:p>
    <w:tbl>
      <w:tblPr>
        <w:tblW w:w="10125" w:type="dxa"/>
        <w:tblInd w:w="2" w:type="dxa"/>
        <w:tblCellMar>
          <w:top w:w="7" w:type="dxa"/>
        </w:tblCellMar>
        <w:tblLook w:val="04A0" w:firstRow="1" w:lastRow="0" w:firstColumn="1" w:lastColumn="0" w:noHBand="0" w:noVBand="1"/>
      </w:tblPr>
      <w:tblGrid>
        <w:gridCol w:w="1365"/>
        <w:gridCol w:w="5019"/>
        <w:gridCol w:w="706"/>
        <w:gridCol w:w="706"/>
        <w:gridCol w:w="2329"/>
      </w:tblGrid>
      <w:tr w:rsidR="00C93E78" w:rsidRPr="00C13EB7" w14:paraId="2C0AB6ED" w14:textId="77777777" w:rsidTr="0025619E">
        <w:trPr>
          <w:trHeight w:val="3046"/>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6D3A41E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7.4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6EFE501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p w14:paraId="2D529BC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BANKSETA shall own all deliverables produced by the Contractor during the course of, or as part of the contract whether capable of being copyrighted or not (“IP”) and which are or may become eligible for copyright under the laws of the Republic of South Africa and which relates to the contract or which arises directly from this contract.  This IP BANKSETA shall be entitled to freely cede and assign to the Department of Higher Education and Training.  No other document needs to be executed to give effect to this session, assignment or transfer. </w:t>
            </w:r>
          </w:p>
          <w:p w14:paraId="552F0805" w14:textId="77777777" w:rsidR="00C93E78" w:rsidRPr="00C13EB7" w:rsidRDefault="00C93E78" w:rsidP="00022E07">
            <w:pPr>
              <w:widowControl w:val="0"/>
              <w:spacing w:line="276" w:lineRule="auto"/>
              <w:jc w:val="both"/>
              <w:rPr>
                <w:rFonts w:ascii="Arial" w:hAnsi="Arial" w:cs="Arial"/>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085382C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06CCF9C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0096962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568DB6EC" w14:textId="77777777" w:rsidTr="0025619E">
        <w:trPr>
          <w:trHeight w:val="77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32185F6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7.5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6C1054A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The provisions of this clause 7 shall only apply to such IP that is created during the course and scope in terms of this contract.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498BB01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0EF0484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33120D1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2B0F9881" w14:textId="77777777" w:rsidTr="0025619E">
        <w:trPr>
          <w:trHeight w:val="1277"/>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15AF6E1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7.6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061EAFC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The contractor assigns to BANKSETA or the Department of Higher Education and Training, as BANKSETA directs, the rights conferred upon itself as author by section 20(1) of the Copyright Act, No 98 of 1978, as amended.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624A868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601831C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1B3A6A6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3D9A5D20" w14:textId="77777777" w:rsidTr="0025619E">
        <w:trPr>
          <w:trHeight w:val="1022"/>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105A461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7.7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7240715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The Contractor acknowledges and agrees that each provision of clause 7 is separate, severally and separately enforceable from any other provisions of this contract.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2D4825C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43DD951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26AC5DE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7123A5F3" w14:textId="77777777" w:rsidTr="0025619E">
        <w:trPr>
          <w:trHeight w:val="10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65F36D0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lastRenderedPageBreak/>
              <w:tab/>
              <w:t xml:space="preserve">7.8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46AAFF5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The invalidity or non-enforceability of any one or more provision hereof, shall not prejudice or effect the enforceability and validity of the remaining provisions of this contract.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2913476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63A6681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01F362D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6710D460" w14:textId="77777777" w:rsidTr="0025619E">
        <w:trPr>
          <w:trHeight w:val="1526"/>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7FA23EE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7.9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0E5537B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This contract contains various stipulatio alteri in favour of the Department of Higher Education and Training, which rights shall continue in effect after termination of this contract, and which rights can be exercised and enforced at any time by the Department of Higher Education and Training.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7646EF5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1A5905F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6445DBD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0E71D95C" w14:textId="77777777" w:rsidTr="0025619E">
        <w:trPr>
          <w:trHeight w:val="517"/>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0BB042F7"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7.10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0405BA47"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This clause 7 shall survive termination of this contract.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6AC7E04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10F3DD4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767C025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64DEB283" w14:textId="77777777" w:rsidTr="0025619E">
        <w:trPr>
          <w:trHeight w:val="262"/>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40AC62A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r>
            <w:r w:rsidRPr="00C13EB7">
              <w:rPr>
                <w:rFonts w:ascii="Arial" w:hAnsi="Arial" w:cs="Arial"/>
                <w:b/>
                <w:sz w:val="22"/>
                <w:szCs w:val="22"/>
              </w:rPr>
              <w:t xml:space="preserve">8 </w:t>
            </w:r>
            <w:r w:rsidRPr="00C13EB7">
              <w:rPr>
                <w:rFonts w:ascii="Arial" w:hAnsi="Arial" w:cs="Arial"/>
                <w:b/>
                <w:sz w:val="22"/>
                <w:szCs w:val="22"/>
              </w:rPr>
              <w:tab/>
              <w:t xml:space="preserve"> </w:t>
            </w:r>
          </w:p>
        </w:tc>
        <w:tc>
          <w:tcPr>
            <w:tcW w:w="8879" w:type="dxa"/>
            <w:gridSpan w:val="4"/>
            <w:tcBorders>
              <w:top w:val="single" w:sz="4" w:space="0" w:color="000000"/>
              <w:left w:val="single" w:sz="4" w:space="0" w:color="000000"/>
              <w:bottom w:val="single" w:sz="4" w:space="0" w:color="000000"/>
              <w:right w:val="single" w:sz="4" w:space="0" w:color="000000"/>
            </w:tcBorders>
            <w:shd w:val="clear" w:color="auto" w:fill="auto"/>
          </w:tcPr>
          <w:p w14:paraId="3052994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NON-COMPLIANCE WITH DELIVERY TERMS</w:t>
            </w:r>
          </w:p>
          <w:p w14:paraId="6BCE4FF7"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r>
      <w:tr w:rsidR="00C93E78" w:rsidRPr="00C13EB7" w14:paraId="1A97CC7A" w14:textId="77777777" w:rsidTr="0025619E">
        <w:trPr>
          <w:trHeight w:val="146"/>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4E73282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32D739F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05D80A4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Yes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4C102E0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No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23C368C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If no, indicate deviation </w:t>
            </w:r>
          </w:p>
        </w:tc>
      </w:tr>
      <w:tr w:rsidR="00C93E78" w:rsidRPr="00C13EB7" w14:paraId="1933F5AC" w14:textId="77777777" w:rsidTr="0025619E">
        <w:trPr>
          <w:trHeight w:val="1274"/>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4C8C158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8.1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352382A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As soon as it becomes known to the contractor that he/she will not be able to deliver the services within the delivery period and/or against the quoted price and/or as specified, BANKSETA must be given immediate written notice to this effect.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2E586F5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11B3AC8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34ED932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bl>
    <w:p w14:paraId="79649688" w14:textId="77777777" w:rsidR="00C93E78" w:rsidRPr="00C13EB7" w:rsidRDefault="00C93E78" w:rsidP="00022E07">
      <w:pPr>
        <w:widowControl w:val="0"/>
        <w:spacing w:line="276" w:lineRule="auto"/>
        <w:jc w:val="both"/>
        <w:rPr>
          <w:rFonts w:ascii="Arial" w:hAnsi="Arial" w:cs="Arial"/>
          <w:sz w:val="22"/>
          <w:szCs w:val="22"/>
        </w:rPr>
      </w:pPr>
    </w:p>
    <w:tbl>
      <w:tblPr>
        <w:tblW w:w="10125" w:type="dxa"/>
        <w:tblInd w:w="2" w:type="dxa"/>
        <w:tblCellMar>
          <w:top w:w="7" w:type="dxa"/>
          <w:right w:w="47" w:type="dxa"/>
        </w:tblCellMar>
        <w:tblLook w:val="04A0" w:firstRow="1" w:lastRow="0" w:firstColumn="1" w:lastColumn="0" w:noHBand="0" w:noVBand="1"/>
      </w:tblPr>
      <w:tblGrid>
        <w:gridCol w:w="1246"/>
        <w:gridCol w:w="5103"/>
        <w:gridCol w:w="708"/>
        <w:gridCol w:w="711"/>
        <w:gridCol w:w="2357"/>
      </w:tblGrid>
      <w:tr w:rsidR="00C93E78" w:rsidRPr="00C13EB7" w14:paraId="2C7B40B9" w14:textId="77777777" w:rsidTr="0025619E">
        <w:trPr>
          <w:trHeight w:val="63"/>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22EFD17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r>
            <w:r w:rsidRPr="00C13EB7">
              <w:rPr>
                <w:rFonts w:ascii="Arial" w:hAnsi="Arial" w:cs="Arial"/>
                <w:b/>
                <w:sz w:val="22"/>
                <w:szCs w:val="22"/>
              </w:rPr>
              <w:t xml:space="preserve">9 </w:t>
            </w:r>
            <w:r w:rsidRPr="00C13EB7">
              <w:rPr>
                <w:rFonts w:ascii="Arial" w:hAnsi="Arial" w:cs="Arial"/>
                <w:b/>
                <w:sz w:val="22"/>
                <w:szCs w:val="22"/>
              </w:rPr>
              <w:tab/>
              <w:t xml:space="preserve"> </w:t>
            </w:r>
          </w:p>
        </w:tc>
        <w:tc>
          <w:tcPr>
            <w:tcW w:w="8879" w:type="dxa"/>
            <w:gridSpan w:val="4"/>
            <w:tcBorders>
              <w:top w:val="single" w:sz="4" w:space="0" w:color="000000"/>
              <w:left w:val="single" w:sz="4" w:space="0" w:color="000000"/>
              <w:bottom w:val="single" w:sz="4" w:space="0" w:color="000000"/>
              <w:right w:val="single" w:sz="4" w:space="0" w:color="000000"/>
            </w:tcBorders>
            <w:shd w:val="clear" w:color="auto" w:fill="auto"/>
          </w:tcPr>
          <w:p w14:paraId="6542EDE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WARRANTS and PAYMENTS</w:t>
            </w:r>
            <w:r w:rsidRPr="00C13EB7">
              <w:rPr>
                <w:rFonts w:ascii="Arial" w:hAnsi="Arial" w:cs="Arial"/>
                <w:sz w:val="22"/>
                <w:szCs w:val="22"/>
              </w:rPr>
              <w:t xml:space="preserve"> </w:t>
            </w:r>
          </w:p>
          <w:p w14:paraId="53AEDCC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p w14:paraId="7658171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01B5F89D" w14:textId="77777777" w:rsidTr="0025619E">
        <w:trPr>
          <w:trHeight w:val="262"/>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0F6ED1D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2975471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13357F0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Yes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0657B79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No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6E2AF997"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If no, indicate deviation </w:t>
            </w:r>
          </w:p>
        </w:tc>
      </w:tr>
      <w:tr w:rsidR="00C93E78" w:rsidRPr="00C13EB7" w14:paraId="44C81712" w14:textId="77777777" w:rsidTr="0025619E">
        <w:trPr>
          <w:trHeight w:val="77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3D0F621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9.1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1233225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The Contractor warrants that it is able to conclude this agreement to the satisfaction of the BANKSETA.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4EBA2CF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575CD2A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1F0959D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065B913B" w14:textId="77777777" w:rsidTr="0025619E">
        <w:trPr>
          <w:trHeight w:val="811"/>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4B29ED7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9.2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22871B7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The successful respondent IS NOT required to furnish to the purchaser a performance security.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3434562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56DAE8E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272660C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7086A843" w14:textId="77777777" w:rsidTr="0025619E">
        <w:trPr>
          <w:trHeight w:val="1781"/>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01DF3D3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9.3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6C3CCE2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Although the contractor will be entitled to provide services to persons other than BANKSETA, the contractor shall not without the prior written consent of BANKSETA, be involved in any manner whatsoever, directly or indirectly, in any business or venture which competes or conflicts with the obligations of the contractor to provide Services.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73BCD60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2E6CB0A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1AC0C65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6CE5888A" w14:textId="77777777" w:rsidTr="0025619E">
        <w:trPr>
          <w:trHeight w:val="10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78F2014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9.4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77290DF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The BANKSETA will pay the contractor the fee as set out in the final contract. No additional amounts will be payable by the BANKSETA to the contractor.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7D0A781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15AE6B8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5F5F7A5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r>
      <w:tr w:rsidR="00C93E78" w:rsidRPr="00C13EB7" w14:paraId="5D61230A" w14:textId="77777777" w:rsidTr="0025619E">
        <w:trPr>
          <w:trHeight w:val="1529"/>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3CB3F8A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lastRenderedPageBreak/>
              <w:tab/>
              <w:t xml:space="preserve">9.5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5F57663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The Contractor shall from time to time during the currency of the contract, invoice the BANKSETA for the services rendered. No payment will be made to the contractor unless an invoice complying with section 20 of the VAT act No 89 of 1991 has been submitted to the BANKSETA.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36F8A79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7C4134D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6C964EF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r>
      <w:tr w:rsidR="00C93E78" w:rsidRPr="00C13EB7" w14:paraId="7DC7BB82" w14:textId="77777777" w:rsidTr="0025619E">
        <w:trPr>
          <w:trHeight w:val="2583"/>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728A1C7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9.6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3772AEF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Payment shall be made into the contractor’s bank account normally 30 days after the receipt of an acceptable and valid invoice. Banking details must be submitted with the contractor’s first invoice. Proof of the banking details will be accepted in the following forms:</w:t>
            </w:r>
          </w:p>
          <w:p w14:paraId="45ADFF8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Copy of a cancelled cheque; </w:t>
            </w:r>
            <w:r w:rsidRPr="00C13EB7">
              <w:rPr>
                <w:rFonts w:ascii="Arial" w:hAnsi="Arial" w:cs="Arial"/>
                <w:sz w:val="22"/>
                <w:szCs w:val="22"/>
              </w:rPr>
              <w:t xml:space="preserve"> Letter from bank; </w:t>
            </w:r>
            <w:r w:rsidRPr="00C13EB7">
              <w:rPr>
                <w:rFonts w:ascii="Arial" w:hAnsi="Arial" w:cs="Arial"/>
                <w:sz w:val="22"/>
                <w:szCs w:val="22"/>
              </w:rPr>
              <w:t xml:space="preserve"> Statement.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3F30F62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545FDF4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7D06827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r>
      <w:tr w:rsidR="00C93E78" w:rsidRPr="00C13EB7" w14:paraId="511C7792" w14:textId="77777777" w:rsidTr="0025619E">
        <w:trPr>
          <w:trHeight w:val="1022"/>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727177E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9.7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0612386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The contractor shall be responsible for accounting to the appropriate authorities for its income tax, VAT or other monies required to be paid in terms of applicable law.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040BA78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4E25EE0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20289D0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bl>
    <w:p w14:paraId="4C240311" w14:textId="77777777" w:rsidR="00C93E78" w:rsidRPr="00C13EB7" w:rsidRDefault="00C93E78" w:rsidP="00022E07">
      <w:pPr>
        <w:widowControl w:val="0"/>
        <w:spacing w:line="276" w:lineRule="auto"/>
        <w:jc w:val="both"/>
        <w:rPr>
          <w:rFonts w:ascii="Arial" w:hAnsi="Arial" w:cs="Arial"/>
          <w:sz w:val="22"/>
          <w:szCs w:val="22"/>
        </w:rPr>
      </w:pPr>
    </w:p>
    <w:tbl>
      <w:tblPr>
        <w:tblW w:w="10125" w:type="dxa"/>
        <w:tblInd w:w="2" w:type="dxa"/>
        <w:tblCellMar>
          <w:top w:w="7" w:type="dxa"/>
          <w:right w:w="47" w:type="dxa"/>
        </w:tblCellMar>
        <w:tblLook w:val="04A0" w:firstRow="1" w:lastRow="0" w:firstColumn="1" w:lastColumn="0" w:noHBand="0" w:noVBand="1"/>
      </w:tblPr>
      <w:tblGrid>
        <w:gridCol w:w="1304"/>
        <w:gridCol w:w="5064"/>
        <w:gridCol w:w="706"/>
        <w:gridCol w:w="708"/>
        <w:gridCol w:w="2343"/>
      </w:tblGrid>
      <w:tr w:rsidR="00C93E78" w:rsidRPr="00C13EB7" w14:paraId="7B45F666" w14:textId="77777777" w:rsidTr="0025619E">
        <w:trPr>
          <w:trHeight w:val="164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1C9673A7"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9.8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52DF844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No favour, delay, relaxation or indulgence on the part of any Party in exercising any power or right conferred on such Party in terms of this contract shall operate as a waiver of such power or right nor shall any single or partial exercise of any such power or right under this agreement.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63E2F4A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14D1A35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4973D1D7"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6F328F35" w14:textId="77777777" w:rsidTr="0025619E">
        <w:trPr>
          <w:trHeight w:val="516"/>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460AAA5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r>
            <w:r w:rsidRPr="00C13EB7">
              <w:rPr>
                <w:rFonts w:ascii="Arial" w:hAnsi="Arial" w:cs="Arial"/>
                <w:b/>
                <w:sz w:val="22"/>
                <w:szCs w:val="22"/>
              </w:rPr>
              <w:t xml:space="preserve">10 </w:t>
            </w:r>
            <w:r w:rsidRPr="00C13EB7">
              <w:rPr>
                <w:rFonts w:ascii="Arial" w:hAnsi="Arial" w:cs="Arial"/>
                <w:b/>
                <w:sz w:val="22"/>
                <w:szCs w:val="22"/>
              </w:rPr>
              <w:tab/>
              <w:t xml:space="preserve"> </w:t>
            </w:r>
          </w:p>
        </w:tc>
        <w:tc>
          <w:tcPr>
            <w:tcW w:w="8879" w:type="dxa"/>
            <w:gridSpan w:val="4"/>
            <w:tcBorders>
              <w:top w:val="single" w:sz="4" w:space="0" w:color="000000"/>
              <w:left w:val="single" w:sz="4" w:space="0" w:color="000000"/>
              <w:bottom w:val="single" w:sz="4" w:space="0" w:color="000000"/>
              <w:right w:val="single" w:sz="4" w:space="0" w:color="000000"/>
            </w:tcBorders>
            <w:shd w:val="clear" w:color="auto" w:fill="auto"/>
          </w:tcPr>
          <w:p w14:paraId="22353B5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PARTIES NOT AFFECTED BY WAIVER OR BREACHES</w:t>
            </w:r>
          </w:p>
        </w:tc>
      </w:tr>
      <w:tr w:rsidR="00C93E78" w:rsidRPr="00C13EB7" w14:paraId="47C24672" w14:textId="77777777" w:rsidTr="0025619E">
        <w:trPr>
          <w:trHeight w:val="264"/>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01ACE83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6154E7C8" w14:textId="77777777" w:rsidR="00C93E78" w:rsidRPr="00C13EB7" w:rsidRDefault="00C93E78" w:rsidP="00022E07">
            <w:pPr>
              <w:widowControl w:val="0"/>
              <w:spacing w:line="276" w:lineRule="auto"/>
              <w:jc w:val="both"/>
              <w:rPr>
                <w:rFonts w:ascii="Arial" w:hAnsi="Arial" w:cs="Arial"/>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114CDC2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Yes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4CA644E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No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21AEBE2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If no, indicate deviation </w:t>
            </w:r>
          </w:p>
        </w:tc>
      </w:tr>
      <w:tr w:rsidR="00C93E78" w:rsidRPr="00C13EB7" w14:paraId="7BD1827E" w14:textId="77777777" w:rsidTr="0025619E">
        <w:trPr>
          <w:trHeight w:val="1527"/>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0315608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10.1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6625D29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The waiver (whether express or implied) by any Party of any breach of the terms or conditions of this contract by the other Party shall not prejudice any remedy of the waiving party in respect of any continuing or other breach of the terms and conditions hereof .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540CF51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1023B5C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4502144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1C579EA4" w14:textId="77777777" w:rsidTr="0025619E">
        <w:trPr>
          <w:trHeight w:val="1526"/>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2F8828A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10.2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158BE1A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No favour, delay, relaxation or indulgence on the part of any Party in exercising any power or right conferred on such Party in terms of this contract shall operate as a waiver of such power or right nor shall any single or partial exercise of any such power or right under this agreement.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325BFDB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0E2009C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7E22E92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2DC36A60" w14:textId="77777777" w:rsidTr="0025619E">
        <w:trPr>
          <w:trHeight w:val="262"/>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686DBDD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r>
            <w:r w:rsidRPr="00C13EB7">
              <w:rPr>
                <w:rFonts w:ascii="Arial" w:hAnsi="Arial" w:cs="Arial"/>
                <w:b/>
                <w:sz w:val="22"/>
                <w:szCs w:val="22"/>
              </w:rPr>
              <w:t xml:space="preserve">11 </w:t>
            </w:r>
            <w:r w:rsidRPr="00C13EB7">
              <w:rPr>
                <w:rFonts w:ascii="Arial" w:hAnsi="Arial" w:cs="Arial"/>
                <w:b/>
                <w:sz w:val="22"/>
                <w:szCs w:val="22"/>
              </w:rPr>
              <w:tab/>
              <w:t xml:space="preserve"> </w:t>
            </w:r>
          </w:p>
        </w:tc>
        <w:tc>
          <w:tcPr>
            <w:tcW w:w="8879" w:type="dxa"/>
            <w:gridSpan w:val="4"/>
            <w:tcBorders>
              <w:top w:val="single" w:sz="4" w:space="0" w:color="000000"/>
              <w:left w:val="single" w:sz="4" w:space="0" w:color="000000"/>
              <w:bottom w:val="single" w:sz="4" w:space="0" w:color="000000"/>
              <w:right w:val="single" w:sz="4" w:space="0" w:color="000000"/>
            </w:tcBorders>
            <w:shd w:val="clear" w:color="auto" w:fill="auto"/>
          </w:tcPr>
          <w:p w14:paraId="5518A6C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RETENTION </w:t>
            </w:r>
          </w:p>
        </w:tc>
      </w:tr>
      <w:tr w:rsidR="00C93E78" w:rsidRPr="00C13EB7" w14:paraId="522F7CF1" w14:textId="77777777" w:rsidTr="0025619E">
        <w:trPr>
          <w:trHeight w:val="264"/>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3CD4BA4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47FBABC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1CF9FE0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Yes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3D92713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No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360E005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If no, indicate deviation </w:t>
            </w:r>
          </w:p>
        </w:tc>
      </w:tr>
      <w:tr w:rsidR="00C93E78" w:rsidRPr="00C13EB7" w14:paraId="32CE2334" w14:textId="77777777" w:rsidTr="0025619E">
        <w:trPr>
          <w:trHeight w:val="1023"/>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02D90F0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lastRenderedPageBreak/>
              <w:tab/>
              <w:t xml:space="preserve">11.1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5C2170F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On termination of this agreement, the contractor shall, on demand hand over all documentation provided as part of the project and all deliverables, etc., without the right of retention, to BANKSETA. </w:t>
            </w:r>
          </w:p>
          <w:p w14:paraId="09F72773" w14:textId="77777777" w:rsidR="00C93E78" w:rsidRPr="00C13EB7" w:rsidRDefault="00C93E78" w:rsidP="00022E07">
            <w:pPr>
              <w:widowControl w:val="0"/>
              <w:spacing w:line="276" w:lineRule="auto"/>
              <w:jc w:val="both"/>
              <w:rPr>
                <w:rFonts w:ascii="Arial" w:hAnsi="Arial" w:cs="Arial"/>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69B112F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49322DD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2515078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055608E8" w14:textId="77777777" w:rsidTr="0025619E">
        <w:trPr>
          <w:trHeight w:val="1541"/>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292949F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11.2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3007A54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No agreement to amend or vary a contract or order or the conditions, stipulations or provisions thereof shall be valid and of any force and effect unless such agreement to amend or vary is entered into in writing and signed by the contracting parties. </w:t>
            </w:r>
          </w:p>
          <w:p w14:paraId="305B999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Any waiver of this requirement shall be in writing</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4520DE3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18F90CE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2571444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0393DA51" w14:textId="77777777" w:rsidTr="0025619E">
        <w:trPr>
          <w:trHeight w:val="262"/>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50A051F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r>
            <w:r w:rsidRPr="00C13EB7">
              <w:rPr>
                <w:rFonts w:ascii="Arial" w:hAnsi="Arial" w:cs="Arial"/>
                <w:b/>
                <w:sz w:val="22"/>
                <w:szCs w:val="22"/>
              </w:rPr>
              <w:t xml:space="preserve">12 </w:t>
            </w:r>
            <w:r w:rsidRPr="00C13EB7">
              <w:rPr>
                <w:rFonts w:ascii="Arial" w:hAnsi="Arial" w:cs="Arial"/>
                <w:b/>
                <w:sz w:val="22"/>
                <w:szCs w:val="22"/>
              </w:rPr>
              <w:tab/>
              <w:t xml:space="preserve"> </w:t>
            </w:r>
          </w:p>
        </w:tc>
        <w:tc>
          <w:tcPr>
            <w:tcW w:w="8879" w:type="dxa"/>
            <w:gridSpan w:val="4"/>
            <w:tcBorders>
              <w:top w:val="single" w:sz="4" w:space="0" w:color="000000"/>
              <w:left w:val="single" w:sz="4" w:space="0" w:color="000000"/>
              <w:bottom w:val="single" w:sz="4" w:space="0" w:color="000000"/>
              <w:right w:val="single" w:sz="4" w:space="0" w:color="000000"/>
            </w:tcBorders>
            <w:shd w:val="clear" w:color="auto" w:fill="auto"/>
          </w:tcPr>
          <w:p w14:paraId="31757EF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Dispute Resolution </w:t>
            </w:r>
          </w:p>
        </w:tc>
      </w:tr>
      <w:tr w:rsidR="00C93E78" w:rsidRPr="00C13EB7" w14:paraId="395F82A2" w14:textId="77777777" w:rsidTr="0025619E">
        <w:trPr>
          <w:trHeight w:val="264"/>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5A2B0514"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3F6EBE3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1682FCD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Yes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3A29E5C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No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74609C77"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If no, indicate deviation </w:t>
            </w:r>
          </w:p>
        </w:tc>
      </w:tr>
      <w:tr w:rsidR="00C93E78" w:rsidRPr="00C13EB7" w14:paraId="0BAE2177" w14:textId="77777777" w:rsidTr="0025619E">
        <w:trPr>
          <w:trHeight w:val="1275"/>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20234F0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12.1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059A9E27"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If any dispute or difference of any kind whatsoever arises between the purchaser and the supplier in connection with or arising out of the contract, the parties shall make every effort to resolve amicably such dispute or difference by mutual consultation.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17B1E7E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1F1A696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534B52A3"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0CB47471" w14:textId="77777777" w:rsidTr="0025619E">
        <w:trPr>
          <w:trHeight w:val="1020"/>
        </w:trPr>
        <w:tc>
          <w:tcPr>
            <w:tcW w:w="1246" w:type="dxa"/>
            <w:tcBorders>
              <w:top w:val="single" w:sz="4" w:space="0" w:color="000000"/>
              <w:left w:val="single" w:sz="4" w:space="0" w:color="000000"/>
              <w:bottom w:val="single" w:sz="4" w:space="0" w:color="000000"/>
              <w:right w:val="single" w:sz="4" w:space="0" w:color="000000"/>
            </w:tcBorders>
            <w:shd w:val="clear" w:color="auto" w:fill="auto"/>
          </w:tcPr>
          <w:p w14:paraId="32469B7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12.2 </w:t>
            </w:r>
            <w:r w:rsidRPr="00C13EB7">
              <w:rPr>
                <w:rFonts w:ascii="Arial" w:hAnsi="Arial" w:cs="Arial"/>
                <w:sz w:val="22"/>
                <w:szCs w:val="22"/>
              </w:rPr>
              <w:tab/>
              <w:t xml:space="preserve">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14:paraId="59C5DCE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If, after thirty (30) days, the parties have failed to resolve their dispute or difference by such mutual consultation, then either the Purchaser or the Supplier may give notice to the other party of his </w:t>
            </w:r>
          </w:p>
        </w:tc>
        <w:tc>
          <w:tcPr>
            <w:tcW w:w="708" w:type="dxa"/>
            <w:tcBorders>
              <w:top w:val="single" w:sz="4" w:space="0" w:color="000000"/>
              <w:left w:val="single" w:sz="4" w:space="0" w:color="000000"/>
              <w:bottom w:val="single" w:sz="4" w:space="0" w:color="000000"/>
              <w:right w:val="single" w:sz="4" w:space="0" w:color="000000"/>
            </w:tcBorders>
            <w:shd w:val="clear" w:color="auto" w:fill="auto"/>
          </w:tcPr>
          <w:p w14:paraId="16B91D4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11" w:type="dxa"/>
            <w:tcBorders>
              <w:top w:val="single" w:sz="4" w:space="0" w:color="000000"/>
              <w:left w:val="single" w:sz="4" w:space="0" w:color="000000"/>
              <w:bottom w:val="single" w:sz="4" w:space="0" w:color="000000"/>
              <w:right w:val="single" w:sz="4" w:space="0" w:color="000000"/>
            </w:tcBorders>
            <w:shd w:val="clear" w:color="auto" w:fill="auto"/>
          </w:tcPr>
          <w:p w14:paraId="56A51AF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57" w:type="dxa"/>
            <w:tcBorders>
              <w:top w:val="single" w:sz="4" w:space="0" w:color="000000"/>
              <w:left w:val="single" w:sz="4" w:space="0" w:color="000000"/>
              <w:bottom w:val="single" w:sz="4" w:space="0" w:color="000000"/>
              <w:right w:val="single" w:sz="4" w:space="0" w:color="000000"/>
            </w:tcBorders>
            <w:shd w:val="clear" w:color="auto" w:fill="auto"/>
          </w:tcPr>
          <w:p w14:paraId="1707437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bl>
    <w:p w14:paraId="01E3D3B8" w14:textId="77777777" w:rsidR="00C93E78" w:rsidRPr="00C13EB7" w:rsidRDefault="00C93E78" w:rsidP="00022E07">
      <w:pPr>
        <w:widowControl w:val="0"/>
        <w:spacing w:line="276" w:lineRule="auto"/>
        <w:jc w:val="both"/>
        <w:rPr>
          <w:rFonts w:ascii="Arial" w:hAnsi="Arial" w:cs="Arial"/>
          <w:sz w:val="22"/>
          <w:szCs w:val="22"/>
        </w:rPr>
      </w:pPr>
    </w:p>
    <w:tbl>
      <w:tblPr>
        <w:tblW w:w="10125" w:type="dxa"/>
        <w:tblInd w:w="2" w:type="dxa"/>
        <w:tblCellMar>
          <w:top w:w="7" w:type="dxa"/>
        </w:tblCellMar>
        <w:tblLook w:val="04A0" w:firstRow="1" w:lastRow="0" w:firstColumn="1" w:lastColumn="0" w:noHBand="0" w:noVBand="1"/>
      </w:tblPr>
      <w:tblGrid>
        <w:gridCol w:w="1365"/>
        <w:gridCol w:w="5023"/>
        <w:gridCol w:w="704"/>
        <w:gridCol w:w="706"/>
        <w:gridCol w:w="2327"/>
      </w:tblGrid>
      <w:tr w:rsidR="00C93E78" w:rsidRPr="00C13EB7" w14:paraId="374A64DD" w14:textId="77777777" w:rsidTr="0025619E">
        <w:trPr>
          <w:trHeight w:val="1022"/>
        </w:trPr>
        <w:tc>
          <w:tcPr>
            <w:tcW w:w="1362" w:type="dxa"/>
            <w:tcBorders>
              <w:top w:val="single" w:sz="4" w:space="0" w:color="000000"/>
              <w:left w:val="single" w:sz="4" w:space="0" w:color="000000"/>
              <w:bottom w:val="single" w:sz="4" w:space="0" w:color="000000"/>
              <w:right w:val="single" w:sz="4" w:space="0" w:color="000000"/>
            </w:tcBorders>
            <w:shd w:val="clear" w:color="auto" w:fill="auto"/>
          </w:tcPr>
          <w:p w14:paraId="1C3DE3F5" w14:textId="77777777" w:rsidR="00C93E78" w:rsidRPr="00C13EB7" w:rsidRDefault="00C93E78" w:rsidP="00022E07">
            <w:pPr>
              <w:widowControl w:val="0"/>
              <w:spacing w:line="276" w:lineRule="auto"/>
              <w:jc w:val="both"/>
              <w:rPr>
                <w:rFonts w:ascii="Arial" w:hAnsi="Arial" w:cs="Arial"/>
              </w:rPr>
            </w:pPr>
          </w:p>
        </w:tc>
        <w:tc>
          <w:tcPr>
            <w:tcW w:w="5025" w:type="dxa"/>
            <w:tcBorders>
              <w:top w:val="single" w:sz="4" w:space="0" w:color="000000"/>
              <w:left w:val="single" w:sz="4" w:space="0" w:color="000000"/>
              <w:bottom w:val="single" w:sz="4" w:space="0" w:color="000000"/>
              <w:right w:val="single" w:sz="4" w:space="0" w:color="000000"/>
            </w:tcBorders>
            <w:shd w:val="clear" w:color="auto" w:fill="auto"/>
          </w:tcPr>
          <w:p w14:paraId="0D5EE4A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intention to commence with mediation. No mediation in respect of this matter may be commenced unless such notice is given to the other party. Such notice shall be in English. </w:t>
            </w:r>
          </w:p>
        </w:tc>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0C75CEEE" w14:textId="77777777" w:rsidR="00C93E78" w:rsidRPr="00C13EB7" w:rsidRDefault="00C93E78" w:rsidP="00022E07">
            <w:pPr>
              <w:widowControl w:val="0"/>
              <w:spacing w:line="276" w:lineRule="auto"/>
              <w:jc w:val="both"/>
              <w:rPr>
                <w:rFonts w:ascii="Arial" w:hAnsi="Arial" w:cs="Arial"/>
              </w:rPr>
            </w:pPr>
          </w:p>
        </w:tc>
        <w:tc>
          <w:tcPr>
            <w:tcW w:w="706" w:type="dxa"/>
            <w:tcBorders>
              <w:top w:val="single" w:sz="4" w:space="0" w:color="000000"/>
              <w:left w:val="single" w:sz="4" w:space="0" w:color="000000"/>
              <w:bottom w:val="single" w:sz="4" w:space="0" w:color="000000"/>
              <w:right w:val="single" w:sz="4" w:space="0" w:color="000000"/>
            </w:tcBorders>
            <w:shd w:val="clear" w:color="auto" w:fill="auto"/>
          </w:tcPr>
          <w:p w14:paraId="1E903D28" w14:textId="77777777" w:rsidR="00C93E78" w:rsidRPr="00C13EB7" w:rsidRDefault="00C93E78" w:rsidP="00022E07">
            <w:pPr>
              <w:widowControl w:val="0"/>
              <w:spacing w:line="276" w:lineRule="auto"/>
              <w:jc w:val="both"/>
              <w:rPr>
                <w:rFonts w:ascii="Arial" w:hAnsi="Arial" w:cs="Arial"/>
              </w:rPr>
            </w:pPr>
          </w:p>
        </w:tc>
        <w:tc>
          <w:tcPr>
            <w:tcW w:w="2328" w:type="dxa"/>
            <w:tcBorders>
              <w:top w:val="single" w:sz="4" w:space="0" w:color="000000"/>
              <w:left w:val="single" w:sz="4" w:space="0" w:color="000000"/>
              <w:bottom w:val="single" w:sz="4" w:space="0" w:color="000000"/>
              <w:right w:val="single" w:sz="4" w:space="0" w:color="000000"/>
            </w:tcBorders>
            <w:shd w:val="clear" w:color="auto" w:fill="auto"/>
          </w:tcPr>
          <w:p w14:paraId="1E86DFF4" w14:textId="77777777" w:rsidR="00C93E78" w:rsidRPr="00C13EB7" w:rsidRDefault="00C93E78" w:rsidP="00022E07">
            <w:pPr>
              <w:widowControl w:val="0"/>
              <w:spacing w:line="276" w:lineRule="auto"/>
              <w:jc w:val="both"/>
              <w:rPr>
                <w:rFonts w:ascii="Arial" w:hAnsi="Arial" w:cs="Arial"/>
              </w:rPr>
            </w:pPr>
          </w:p>
        </w:tc>
      </w:tr>
      <w:tr w:rsidR="00C93E78" w:rsidRPr="00C13EB7" w14:paraId="25A0577F" w14:textId="77777777" w:rsidTr="0025619E">
        <w:trPr>
          <w:trHeight w:val="1022"/>
        </w:trPr>
        <w:tc>
          <w:tcPr>
            <w:tcW w:w="1362" w:type="dxa"/>
            <w:tcBorders>
              <w:top w:val="single" w:sz="4" w:space="0" w:color="000000"/>
              <w:left w:val="single" w:sz="4" w:space="0" w:color="000000"/>
              <w:bottom w:val="single" w:sz="4" w:space="0" w:color="000000"/>
              <w:right w:val="single" w:sz="4" w:space="0" w:color="000000"/>
            </w:tcBorders>
            <w:shd w:val="clear" w:color="auto" w:fill="auto"/>
          </w:tcPr>
          <w:p w14:paraId="3C0C483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12.3 </w:t>
            </w:r>
            <w:r w:rsidRPr="00C13EB7">
              <w:rPr>
                <w:rFonts w:ascii="Arial" w:hAnsi="Arial" w:cs="Arial"/>
                <w:sz w:val="22"/>
                <w:szCs w:val="22"/>
              </w:rPr>
              <w:tab/>
              <w:t xml:space="preserve"> </w:t>
            </w:r>
          </w:p>
        </w:tc>
        <w:tc>
          <w:tcPr>
            <w:tcW w:w="5025" w:type="dxa"/>
            <w:tcBorders>
              <w:top w:val="single" w:sz="4" w:space="0" w:color="000000"/>
              <w:left w:val="single" w:sz="4" w:space="0" w:color="000000"/>
              <w:bottom w:val="single" w:sz="4" w:space="0" w:color="000000"/>
              <w:right w:val="single" w:sz="4" w:space="0" w:color="000000"/>
            </w:tcBorders>
            <w:shd w:val="clear" w:color="auto" w:fill="auto"/>
          </w:tcPr>
          <w:p w14:paraId="3E3BC00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Notice of intention to commence with mediation shall be writing, in the English language, and served on the other party either personally, by facsimile or electronic mail. </w:t>
            </w:r>
          </w:p>
        </w:tc>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15426FB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06" w:type="dxa"/>
            <w:tcBorders>
              <w:top w:val="single" w:sz="4" w:space="0" w:color="000000"/>
              <w:left w:val="single" w:sz="4" w:space="0" w:color="000000"/>
              <w:bottom w:val="single" w:sz="4" w:space="0" w:color="000000"/>
              <w:right w:val="single" w:sz="4" w:space="0" w:color="000000"/>
            </w:tcBorders>
            <w:shd w:val="clear" w:color="auto" w:fill="auto"/>
          </w:tcPr>
          <w:p w14:paraId="30C36DA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28" w:type="dxa"/>
            <w:tcBorders>
              <w:top w:val="single" w:sz="4" w:space="0" w:color="000000"/>
              <w:left w:val="single" w:sz="4" w:space="0" w:color="000000"/>
              <w:bottom w:val="single" w:sz="4" w:space="0" w:color="000000"/>
              <w:right w:val="single" w:sz="4" w:space="0" w:color="000000"/>
            </w:tcBorders>
            <w:shd w:val="clear" w:color="auto" w:fill="auto"/>
          </w:tcPr>
          <w:p w14:paraId="545395A2"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26DA07A6" w14:textId="77777777" w:rsidTr="0025619E">
        <w:trPr>
          <w:trHeight w:val="1275"/>
        </w:trPr>
        <w:tc>
          <w:tcPr>
            <w:tcW w:w="1362" w:type="dxa"/>
            <w:tcBorders>
              <w:top w:val="single" w:sz="4" w:space="0" w:color="000000"/>
              <w:left w:val="single" w:sz="4" w:space="0" w:color="000000"/>
              <w:bottom w:val="single" w:sz="4" w:space="0" w:color="000000"/>
              <w:right w:val="single" w:sz="4" w:space="0" w:color="000000"/>
            </w:tcBorders>
            <w:shd w:val="clear" w:color="auto" w:fill="auto"/>
          </w:tcPr>
          <w:p w14:paraId="13496F5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12.4 </w:t>
            </w:r>
            <w:r w:rsidRPr="00C13EB7">
              <w:rPr>
                <w:rFonts w:ascii="Arial" w:hAnsi="Arial" w:cs="Arial"/>
                <w:sz w:val="22"/>
                <w:szCs w:val="22"/>
              </w:rPr>
              <w:tab/>
              <w:t xml:space="preserve"> </w:t>
            </w:r>
          </w:p>
        </w:tc>
        <w:tc>
          <w:tcPr>
            <w:tcW w:w="5025" w:type="dxa"/>
            <w:tcBorders>
              <w:top w:val="single" w:sz="4" w:space="0" w:color="000000"/>
              <w:left w:val="single" w:sz="4" w:space="0" w:color="000000"/>
              <w:bottom w:val="single" w:sz="4" w:space="0" w:color="000000"/>
              <w:right w:val="single" w:sz="4" w:space="0" w:color="000000"/>
            </w:tcBorders>
            <w:shd w:val="clear" w:color="auto" w:fill="auto"/>
          </w:tcPr>
          <w:p w14:paraId="03412C0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If the parties are unable to agree on a mediator or to resolve any disputes by way of mediation within 14 days (fourteen days) of any party requesting in writing that the dispute be resolved by mediation,  it may be settled in a South African court of law. </w:t>
            </w:r>
          </w:p>
        </w:tc>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7642F70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06" w:type="dxa"/>
            <w:tcBorders>
              <w:top w:val="single" w:sz="4" w:space="0" w:color="000000"/>
              <w:left w:val="single" w:sz="4" w:space="0" w:color="000000"/>
              <w:bottom w:val="single" w:sz="4" w:space="0" w:color="000000"/>
              <w:right w:val="single" w:sz="4" w:space="0" w:color="000000"/>
            </w:tcBorders>
            <w:shd w:val="clear" w:color="auto" w:fill="auto"/>
          </w:tcPr>
          <w:p w14:paraId="020CF79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28" w:type="dxa"/>
            <w:tcBorders>
              <w:top w:val="single" w:sz="4" w:space="0" w:color="000000"/>
              <w:left w:val="single" w:sz="4" w:space="0" w:color="000000"/>
              <w:bottom w:val="single" w:sz="4" w:space="0" w:color="000000"/>
              <w:right w:val="single" w:sz="4" w:space="0" w:color="000000"/>
            </w:tcBorders>
            <w:shd w:val="clear" w:color="auto" w:fill="auto"/>
          </w:tcPr>
          <w:p w14:paraId="4682E6B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435DCA55" w14:textId="77777777" w:rsidTr="0025619E">
        <w:trPr>
          <w:trHeight w:val="1274"/>
        </w:trPr>
        <w:tc>
          <w:tcPr>
            <w:tcW w:w="1362" w:type="dxa"/>
            <w:tcBorders>
              <w:top w:val="single" w:sz="4" w:space="0" w:color="000000"/>
              <w:left w:val="single" w:sz="4" w:space="0" w:color="000000"/>
              <w:bottom w:val="single" w:sz="4" w:space="0" w:color="000000"/>
              <w:right w:val="single" w:sz="4" w:space="0" w:color="000000"/>
            </w:tcBorders>
            <w:shd w:val="clear" w:color="auto" w:fill="auto"/>
          </w:tcPr>
          <w:p w14:paraId="15643DE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12.5 </w:t>
            </w:r>
            <w:r w:rsidRPr="00C13EB7">
              <w:rPr>
                <w:rFonts w:ascii="Arial" w:hAnsi="Arial" w:cs="Arial"/>
                <w:sz w:val="22"/>
                <w:szCs w:val="22"/>
              </w:rPr>
              <w:tab/>
              <w:t xml:space="preserve"> </w:t>
            </w:r>
          </w:p>
        </w:tc>
        <w:tc>
          <w:tcPr>
            <w:tcW w:w="5025" w:type="dxa"/>
            <w:tcBorders>
              <w:top w:val="single" w:sz="4" w:space="0" w:color="000000"/>
              <w:left w:val="single" w:sz="4" w:space="0" w:color="000000"/>
              <w:bottom w:val="single" w:sz="4" w:space="0" w:color="000000"/>
              <w:right w:val="single" w:sz="4" w:space="0" w:color="000000"/>
            </w:tcBorders>
            <w:shd w:val="clear" w:color="auto" w:fill="auto"/>
          </w:tcPr>
          <w:p w14:paraId="41A69AA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All disputes shall be referred to mediation with an AFSA accredited and appointed mediator in accordance with the then current rules of the Arbitration Foundation of Southern Africa or its successor. </w:t>
            </w:r>
          </w:p>
        </w:tc>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2F88088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06" w:type="dxa"/>
            <w:tcBorders>
              <w:top w:val="single" w:sz="4" w:space="0" w:color="000000"/>
              <w:left w:val="single" w:sz="4" w:space="0" w:color="000000"/>
              <w:bottom w:val="single" w:sz="4" w:space="0" w:color="000000"/>
              <w:right w:val="single" w:sz="4" w:space="0" w:color="000000"/>
            </w:tcBorders>
            <w:shd w:val="clear" w:color="auto" w:fill="auto"/>
          </w:tcPr>
          <w:p w14:paraId="10BC19A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28" w:type="dxa"/>
            <w:tcBorders>
              <w:top w:val="single" w:sz="4" w:space="0" w:color="000000"/>
              <w:left w:val="single" w:sz="4" w:space="0" w:color="000000"/>
              <w:bottom w:val="single" w:sz="4" w:space="0" w:color="000000"/>
              <w:right w:val="single" w:sz="4" w:space="0" w:color="000000"/>
            </w:tcBorders>
            <w:shd w:val="clear" w:color="auto" w:fill="auto"/>
          </w:tcPr>
          <w:p w14:paraId="1B310A1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071397C7" w14:textId="77777777" w:rsidTr="0025619E">
        <w:trPr>
          <w:trHeight w:val="2000"/>
        </w:trPr>
        <w:tc>
          <w:tcPr>
            <w:tcW w:w="1362" w:type="dxa"/>
            <w:tcBorders>
              <w:top w:val="single" w:sz="4" w:space="0" w:color="000000"/>
              <w:left w:val="single" w:sz="4" w:space="0" w:color="000000"/>
              <w:bottom w:val="single" w:sz="4" w:space="0" w:color="000000"/>
              <w:right w:val="single" w:sz="4" w:space="0" w:color="000000"/>
            </w:tcBorders>
            <w:shd w:val="clear" w:color="auto" w:fill="auto"/>
          </w:tcPr>
          <w:p w14:paraId="002809E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lastRenderedPageBreak/>
              <w:tab/>
              <w:t xml:space="preserve">12.6 </w:t>
            </w:r>
            <w:r w:rsidRPr="00C13EB7">
              <w:rPr>
                <w:rFonts w:ascii="Arial" w:hAnsi="Arial" w:cs="Arial"/>
                <w:sz w:val="22"/>
                <w:szCs w:val="22"/>
              </w:rPr>
              <w:tab/>
              <w:t xml:space="preserve"> </w:t>
            </w:r>
          </w:p>
        </w:tc>
        <w:tc>
          <w:tcPr>
            <w:tcW w:w="5025" w:type="dxa"/>
            <w:tcBorders>
              <w:top w:val="single" w:sz="4" w:space="0" w:color="000000"/>
              <w:left w:val="single" w:sz="4" w:space="0" w:color="000000"/>
              <w:bottom w:val="single" w:sz="4" w:space="0" w:color="000000"/>
              <w:right w:val="single" w:sz="4" w:space="0" w:color="000000"/>
            </w:tcBorders>
            <w:shd w:val="clear" w:color="auto" w:fill="auto"/>
          </w:tcPr>
          <w:p w14:paraId="1B0FBEE7"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Notwithstanding any reference to mediation and/or court proceedings herein,  </w:t>
            </w:r>
          </w:p>
          <w:p w14:paraId="461B664E"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p w14:paraId="2430A404" w14:textId="77777777" w:rsidR="00C93E78" w:rsidRPr="00C13EB7" w:rsidRDefault="00C93E78" w:rsidP="00CF1B2E">
            <w:pPr>
              <w:widowControl w:val="0"/>
              <w:numPr>
                <w:ilvl w:val="0"/>
                <w:numId w:val="4"/>
              </w:numPr>
              <w:spacing w:line="276" w:lineRule="auto"/>
              <w:jc w:val="both"/>
              <w:rPr>
                <w:rFonts w:ascii="Arial" w:hAnsi="Arial" w:cs="Arial"/>
              </w:rPr>
            </w:pPr>
            <w:r w:rsidRPr="00C13EB7">
              <w:rPr>
                <w:rFonts w:ascii="Arial" w:hAnsi="Arial" w:cs="Arial"/>
                <w:sz w:val="22"/>
                <w:szCs w:val="22"/>
              </w:rPr>
              <w:t xml:space="preserve">the parties shall continue to perform their respective obligations under the contract unless they otherwise agree; and </w:t>
            </w:r>
          </w:p>
          <w:p w14:paraId="7910F395" w14:textId="77777777" w:rsidR="00C93E78" w:rsidRPr="00C13EB7" w:rsidRDefault="00C93E78" w:rsidP="00CF1B2E">
            <w:pPr>
              <w:widowControl w:val="0"/>
              <w:numPr>
                <w:ilvl w:val="0"/>
                <w:numId w:val="4"/>
              </w:numPr>
              <w:spacing w:line="276" w:lineRule="auto"/>
              <w:jc w:val="both"/>
              <w:rPr>
                <w:rFonts w:ascii="Arial" w:hAnsi="Arial" w:cs="Arial"/>
              </w:rPr>
            </w:pPr>
            <w:r w:rsidRPr="00C13EB7">
              <w:rPr>
                <w:rFonts w:ascii="Arial" w:hAnsi="Arial" w:cs="Arial"/>
                <w:sz w:val="22"/>
                <w:szCs w:val="22"/>
              </w:rPr>
              <w:t xml:space="preserve">the purchaser shall pay the supplier any monies due the supplier </w:t>
            </w:r>
          </w:p>
        </w:tc>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1A5D9BE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06" w:type="dxa"/>
            <w:tcBorders>
              <w:top w:val="single" w:sz="4" w:space="0" w:color="000000"/>
              <w:left w:val="single" w:sz="4" w:space="0" w:color="000000"/>
              <w:bottom w:val="single" w:sz="4" w:space="0" w:color="000000"/>
              <w:right w:val="single" w:sz="4" w:space="0" w:color="000000"/>
            </w:tcBorders>
            <w:shd w:val="clear" w:color="auto" w:fill="auto"/>
          </w:tcPr>
          <w:p w14:paraId="1433DC98"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28" w:type="dxa"/>
            <w:tcBorders>
              <w:top w:val="single" w:sz="4" w:space="0" w:color="000000"/>
              <w:left w:val="single" w:sz="4" w:space="0" w:color="000000"/>
              <w:bottom w:val="single" w:sz="4" w:space="0" w:color="000000"/>
              <w:right w:val="single" w:sz="4" w:space="0" w:color="000000"/>
            </w:tcBorders>
            <w:shd w:val="clear" w:color="auto" w:fill="auto"/>
          </w:tcPr>
          <w:p w14:paraId="24A2729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5782C7ED" w14:textId="77777777" w:rsidTr="0025619E">
        <w:trPr>
          <w:trHeight w:val="264"/>
        </w:trPr>
        <w:tc>
          <w:tcPr>
            <w:tcW w:w="1362" w:type="dxa"/>
            <w:tcBorders>
              <w:top w:val="single" w:sz="4" w:space="0" w:color="000000"/>
              <w:left w:val="single" w:sz="4" w:space="0" w:color="000000"/>
              <w:bottom w:val="single" w:sz="4" w:space="0" w:color="000000"/>
              <w:right w:val="single" w:sz="4" w:space="0" w:color="000000"/>
            </w:tcBorders>
            <w:shd w:val="clear" w:color="auto" w:fill="auto"/>
          </w:tcPr>
          <w:p w14:paraId="15B25D4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r>
            <w:r w:rsidRPr="00C13EB7">
              <w:rPr>
                <w:rFonts w:ascii="Arial" w:hAnsi="Arial" w:cs="Arial"/>
                <w:b/>
                <w:sz w:val="22"/>
                <w:szCs w:val="22"/>
              </w:rPr>
              <w:t xml:space="preserve">13 </w:t>
            </w:r>
            <w:r w:rsidRPr="00C13EB7">
              <w:rPr>
                <w:rFonts w:ascii="Arial" w:hAnsi="Arial" w:cs="Arial"/>
                <w:b/>
                <w:sz w:val="22"/>
                <w:szCs w:val="22"/>
              </w:rPr>
              <w:tab/>
              <w:t xml:space="preserve"> </w:t>
            </w:r>
          </w:p>
        </w:tc>
        <w:tc>
          <w:tcPr>
            <w:tcW w:w="8763" w:type="dxa"/>
            <w:gridSpan w:val="4"/>
            <w:tcBorders>
              <w:top w:val="single" w:sz="4" w:space="0" w:color="000000"/>
              <w:left w:val="single" w:sz="4" w:space="0" w:color="000000"/>
              <w:bottom w:val="single" w:sz="4" w:space="0" w:color="000000"/>
              <w:right w:val="single" w:sz="4" w:space="0" w:color="000000"/>
            </w:tcBorders>
            <w:shd w:val="clear" w:color="auto" w:fill="auto"/>
          </w:tcPr>
          <w:p w14:paraId="76B01D5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FORMAT OF REQUEST FOR QUOTATION, REQUEST FOR BID AND CONTRACT</w:t>
            </w:r>
          </w:p>
          <w:p w14:paraId="5D6187B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p w14:paraId="019F4E12" w14:textId="77777777" w:rsidR="00C93E78" w:rsidRPr="00C13EB7" w:rsidRDefault="00C93E78" w:rsidP="00022E07">
            <w:pPr>
              <w:widowControl w:val="0"/>
              <w:spacing w:line="276" w:lineRule="auto"/>
              <w:jc w:val="both"/>
              <w:rPr>
                <w:rFonts w:ascii="Arial" w:hAnsi="Arial" w:cs="Arial"/>
              </w:rPr>
            </w:pPr>
          </w:p>
        </w:tc>
      </w:tr>
      <w:tr w:rsidR="00C93E78" w:rsidRPr="00C13EB7" w14:paraId="3672B4A7" w14:textId="77777777" w:rsidTr="0025619E">
        <w:trPr>
          <w:trHeight w:val="262"/>
        </w:trPr>
        <w:tc>
          <w:tcPr>
            <w:tcW w:w="1362" w:type="dxa"/>
            <w:tcBorders>
              <w:top w:val="single" w:sz="4" w:space="0" w:color="000000"/>
              <w:left w:val="single" w:sz="4" w:space="0" w:color="000000"/>
              <w:bottom w:val="single" w:sz="4" w:space="0" w:color="000000"/>
              <w:right w:val="single" w:sz="4" w:space="0" w:color="000000"/>
            </w:tcBorders>
            <w:shd w:val="clear" w:color="auto" w:fill="auto"/>
          </w:tcPr>
          <w:p w14:paraId="4F3CC290"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5025" w:type="dxa"/>
            <w:tcBorders>
              <w:top w:val="single" w:sz="4" w:space="0" w:color="000000"/>
              <w:left w:val="single" w:sz="4" w:space="0" w:color="000000"/>
              <w:bottom w:val="single" w:sz="4" w:space="0" w:color="000000"/>
              <w:right w:val="single" w:sz="4" w:space="0" w:color="000000"/>
            </w:tcBorders>
            <w:shd w:val="clear" w:color="auto" w:fill="auto"/>
          </w:tcPr>
          <w:p w14:paraId="6900F017"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6407A42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Yes </w:t>
            </w:r>
          </w:p>
        </w:tc>
        <w:tc>
          <w:tcPr>
            <w:tcW w:w="706" w:type="dxa"/>
            <w:tcBorders>
              <w:top w:val="single" w:sz="4" w:space="0" w:color="000000"/>
              <w:left w:val="single" w:sz="4" w:space="0" w:color="000000"/>
              <w:bottom w:val="single" w:sz="4" w:space="0" w:color="000000"/>
              <w:right w:val="single" w:sz="4" w:space="0" w:color="000000"/>
            </w:tcBorders>
            <w:shd w:val="clear" w:color="auto" w:fill="auto"/>
          </w:tcPr>
          <w:p w14:paraId="143076E9"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No </w:t>
            </w:r>
          </w:p>
        </w:tc>
        <w:tc>
          <w:tcPr>
            <w:tcW w:w="2328" w:type="dxa"/>
            <w:tcBorders>
              <w:top w:val="single" w:sz="4" w:space="0" w:color="000000"/>
              <w:left w:val="single" w:sz="4" w:space="0" w:color="000000"/>
              <w:bottom w:val="single" w:sz="4" w:space="0" w:color="000000"/>
              <w:right w:val="single" w:sz="4" w:space="0" w:color="000000"/>
            </w:tcBorders>
            <w:shd w:val="clear" w:color="auto" w:fill="auto"/>
          </w:tcPr>
          <w:p w14:paraId="224E71DB"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If no, indicate deviation </w:t>
            </w:r>
          </w:p>
        </w:tc>
      </w:tr>
      <w:tr w:rsidR="00C93E78" w:rsidRPr="00C13EB7" w14:paraId="3DCA627C" w14:textId="77777777" w:rsidTr="0025619E">
        <w:trPr>
          <w:trHeight w:val="1781"/>
        </w:trPr>
        <w:tc>
          <w:tcPr>
            <w:tcW w:w="1362" w:type="dxa"/>
            <w:tcBorders>
              <w:top w:val="single" w:sz="4" w:space="0" w:color="000000"/>
              <w:left w:val="single" w:sz="4" w:space="0" w:color="000000"/>
              <w:bottom w:val="single" w:sz="4" w:space="0" w:color="000000"/>
              <w:right w:val="single" w:sz="4" w:space="0" w:color="000000"/>
            </w:tcBorders>
            <w:shd w:val="clear" w:color="auto" w:fill="auto"/>
          </w:tcPr>
          <w:p w14:paraId="69893931"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13.1 </w:t>
            </w:r>
            <w:r w:rsidRPr="00C13EB7">
              <w:rPr>
                <w:rFonts w:ascii="Arial" w:hAnsi="Arial" w:cs="Arial"/>
                <w:sz w:val="22"/>
                <w:szCs w:val="22"/>
              </w:rPr>
              <w:tab/>
              <w:t xml:space="preserve"> </w:t>
            </w:r>
          </w:p>
        </w:tc>
        <w:tc>
          <w:tcPr>
            <w:tcW w:w="5025" w:type="dxa"/>
            <w:tcBorders>
              <w:top w:val="single" w:sz="4" w:space="0" w:color="000000"/>
              <w:left w:val="single" w:sz="4" w:space="0" w:color="000000"/>
              <w:bottom w:val="single" w:sz="4" w:space="0" w:color="000000"/>
              <w:right w:val="single" w:sz="4" w:space="0" w:color="000000"/>
            </w:tcBorders>
            <w:shd w:val="clear" w:color="auto" w:fill="auto"/>
          </w:tcPr>
          <w:p w14:paraId="5063F46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Respondents must complete all the necessary quotation documents and undertakings required in this quotation document.  Respondents are advised that their responses should be concise, written in plain English and simply presented.  Respondents are to set out their quotation in the format prescribed in the RFQ/RFB documents:</w:t>
            </w:r>
          </w:p>
        </w:tc>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25A4DB75"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706" w:type="dxa"/>
            <w:tcBorders>
              <w:top w:val="single" w:sz="4" w:space="0" w:color="000000"/>
              <w:left w:val="single" w:sz="4" w:space="0" w:color="000000"/>
              <w:bottom w:val="single" w:sz="4" w:space="0" w:color="000000"/>
              <w:right w:val="single" w:sz="4" w:space="0" w:color="000000"/>
            </w:tcBorders>
            <w:shd w:val="clear" w:color="auto" w:fill="auto"/>
          </w:tcPr>
          <w:p w14:paraId="4083D386"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c>
          <w:tcPr>
            <w:tcW w:w="2328" w:type="dxa"/>
            <w:tcBorders>
              <w:top w:val="single" w:sz="4" w:space="0" w:color="000000"/>
              <w:left w:val="single" w:sz="4" w:space="0" w:color="000000"/>
              <w:bottom w:val="single" w:sz="4" w:space="0" w:color="000000"/>
              <w:right w:val="single" w:sz="4" w:space="0" w:color="000000"/>
            </w:tcBorders>
            <w:shd w:val="clear" w:color="auto" w:fill="auto"/>
          </w:tcPr>
          <w:p w14:paraId="1C56821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 </w:t>
            </w:r>
          </w:p>
        </w:tc>
      </w:tr>
      <w:tr w:rsidR="00C93E78" w:rsidRPr="00C13EB7" w14:paraId="3EE78782" w14:textId="77777777" w:rsidTr="0025619E">
        <w:trPr>
          <w:trHeight w:val="770"/>
        </w:trPr>
        <w:tc>
          <w:tcPr>
            <w:tcW w:w="1362" w:type="dxa"/>
            <w:tcBorders>
              <w:top w:val="single" w:sz="4" w:space="0" w:color="000000"/>
              <w:left w:val="single" w:sz="4" w:space="0" w:color="000000"/>
              <w:bottom w:val="single" w:sz="4" w:space="0" w:color="000000"/>
              <w:right w:val="single" w:sz="4" w:space="0" w:color="000000"/>
            </w:tcBorders>
            <w:shd w:val="clear" w:color="auto" w:fill="auto"/>
          </w:tcPr>
          <w:p w14:paraId="1831019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ab/>
              <w:t xml:space="preserve">13.2 </w:t>
            </w:r>
            <w:r w:rsidRPr="00C13EB7">
              <w:rPr>
                <w:rFonts w:ascii="Arial" w:hAnsi="Arial" w:cs="Arial"/>
                <w:sz w:val="22"/>
                <w:szCs w:val="22"/>
              </w:rPr>
              <w:tab/>
              <w:t xml:space="preserve"> </w:t>
            </w:r>
          </w:p>
        </w:tc>
        <w:tc>
          <w:tcPr>
            <w:tcW w:w="5025" w:type="dxa"/>
            <w:tcBorders>
              <w:top w:val="single" w:sz="4" w:space="0" w:color="000000"/>
              <w:left w:val="single" w:sz="4" w:space="0" w:color="000000"/>
              <w:bottom w:val="single" w:sz="4" w:space="0" w:color="000000"/>
              <w:right w:val="single" w:sz="4" w:space="0" w:color="000000"/>
            </w:tcBorders>
            <w:shd w:val="clear" w:color="auto" w:fill="auto"/>
          </w:tcPr>
          <w:p w14:paraId="2B17EAAF"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sz w:val="22"/>
                <w:szCs w:val="22"/>
              </w:rPr>
              <w:t xml:space="preserve">Respondents must complete and return Special Conditions of Contract.   </w:t>
            </w:r>
          </w:p>
          <w:p w14:paraId="4F92FEB6" w14:textId="77777777" w:rsidR="00C93E78" w:rsidRPr="00C13EB7" w:rsidRDefault="00C93E78" w:rsidP="00022E07">
            <w:pPr>
              <w:widowControl w:val="0"/>
              <w:spacing w:line="276" w:lineRule="auto"/>
              <w:jc w:val="both"/>
              <w:rPr>
                <w:rFonts w:ascii="Arial" w:hAnsi="Arial" w:cs="Arial"/>
              </w:rPr>
            </w:pPr>
          </w:p>
        </w:tc>
        <w:tc>
          <w:tcPr>
            <w:tcW w:w="704" w:type="dxa"/>
            <w:tcBorders>
              <w:top w:val="single" w:sz="4" w:space="0" w:color="000000"/>
              <w:left w:val="single" w:sz="4" w:space="0" w:color="000000"/>
              <w:bottom w:val="single" w:sz="4" w:space="0" w:color="000000"/>
              <w:right w:val="single" w:sz="4" w:space="0" w:color="000000"/>
            </w:tcBorders>
            <w:shd w:val="clear" w:color="auto" w:fill="auto"/>
          </w:tcPr>
          <w:p w14:paraId="55425C5D"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706" w:type="dxa"/>
            <w:tcBorders>
              <w:top w:val="single" w:sz="4" w:space="0" w:color="000000"/>
              <w:left w:val="single" w:sz="4" w:space="0" w:color="000000"/>
              <w:bottom w:val="single" w:sz="4" w:space="0" w:color="000000"/>
              <w:right w:val="single" w:sz="4" w:space="0" w:color="000000"/>
            </w:tcBorders>
            <w:shd w:val="clear" w:color="auto" w:fill="auto"/>
          </w:tcPr>
          <w:p w14:paraId="6DDE4A3A"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c>
          <w:tcPr>
            <w:tcW w:w="2328" w:type="dxa"/>
            <w:tcBorders>
              <w:top w:val="single" w:sz="4" w:space="0" w:color="000000"/>
              <w:left w:val="single" w:sz="4" w:space="0" w:color="000000"/>
              <w:bottom w:val="single" w:sz="4" w:space="0" w:color="000000"/>
              <w:right w:val="single" w:sz="4" w:space="0" w:color="000000"/>
            </w:tcBorders>
            <w:shd w:val="clear" w:color="auto" w:fill="auto"/>
          </w:tcPr>
          <w:p w14:paraId="03D2893C" w14:textId="77777777" w:rsidR="00C93E78" w:rsidRPr="00C13EB7" w:rsidRDefault="00C93E78" w:rsidP="00022E07">
            <w:pPr>
              <w:widowControl w:val="0"/>
              <w:spacing w:line="276" w:lineRule="auto"/>
              <w:jc w:val="both"/>
              <w:rPr>
                <w:rFonts w:ascii="Arial" w:hAnsi="Arial" w:cs="Arial"/>
              </w:rPr>
            </w:pPr>
            <w:r w:rsidRPr="00C13EB7">
              <w:rPr>
                <w:rFonts w:ascii="Arial" w:hAnsi="Arial" w:cs="Arial"/>
                <w:b/>
                <w:sz w:val="22"/>
                <w:szCs w:val="22"/>
              </w:rPr>
              <w:t xml:space="preserve"> </w:t>
            </w:r>
          </w:p>
        </w:tc>
      </w:tr>
    </w:tbl>
    <w:p w14:paraId="53464F5B" w14:textId="77777777" w:rsidR="00C93E78" w:rsidRDefault="00C93E78" w:rsidP="00022E07">
      <w:pPr>
        <w:spacing w:line="360" w:lineRule="auto"/>
        <w:ind w:left="284" w:hanging="284"/>
        <w:jc w:val="both"/>
        <w:rPr>
          <w:rFonts w:ascii="Arial" w:hAnsi="Arial" w:cs="Arial"/>
          <w:b/>
          <w:bCs/>
          <w:iCs/>
          <w:sz w:val="22"/>
          <w:szCs w:val="22"/>
        </w:rPr>
      </w:pPr>
    </w:p>
    <w:p w14:paraId="2F89189C" w14:textId="013BFD26" w:rsidR="00C93E78" w:rsidRDefault="006B45DB" w:rsidP="00022E07">
      <w:pPr>
        <w:spacing w:line="360" w:lineRule="auto"/>
        <w:ind w:left="284" w:hanging="284"/>
        <w:jc w:val="both"/>
        <w:rPr>
          <w:rFonts w:ascii="Arial" w:hAnsi="Arial" w:cs="Arial"/>
          <w:b/>
          <w:bCs/>
          <w:iCs/>
          <w:sz w:val="22"/>
          <w:szCs w:val="22"/>
        </w:rPr>
      </w:pPr>
      <w:r>
        <w:rPr>
          <w:rFonts w:ascii="Arial" w:hAnsi="Arial" w:cs="Arial"/>
          <w:b/>
          <w:bCs/>
          <w:iCs/>
          <w:noProof/>
          <w:sz w:val="22"/>
          <w:szCs w:val="22"/>
        </w:rPr>
        <w:drawing>
          <wp:anchor distT="0" distB="0" distL="114300" distR="114300" simplePos="0" relativeHeight="251658240" behindDoc="1" locked="0" layoutInCell="1" allowOverlap="1" wp14:anchorId="752887DE" wp14:editId="3FDD9745">
            <wp:simplePos x="0" y="0"/>
            <wp:positionH relativeFrom="column">
              <wp:posOffset>-144780</wp:posOffset>
            </wp:positionH>
            <wp:positionV relativeFrom="paragraph">
              <wp:posOffset>263525</wp:posOffset>
            </wp:positionV>
            <wp:extent cx="6614160" cy="139509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614160" cy="1395095"/>
                    </a:xfrm>
                    <a:prstGeom prst="rect">
                      <a:avLst/>
                    </a:prstGeom>
                    <a:noFill/>
                  </pic:spPr>
                </pic:pic>
              </a:graphicData>
            </a:graphic>
            <wp14:sizeRelH relativeFrom="margin">
              <wp14:pctWidth>0</wp14:pctWidth>
            </wp14:sizeRelH>
          </wp:anchor>
        </w:drawing>
      </w:r>
    </w:p>
    <w:p w14:paraId="3981D776" w14:textId="385437E4" w:rsidR="00C93E78" w:rsidRDefault="006B45DB" w:rsidP="00022E07">
      <w:pPr>
        <w:tabs>
          <w:tab w:val="left" w:pos="3228"/>
        </w:tabs>
        <w:spacing w:line="360" w:lineRule="auto"/>
        <w:ind w:left="284" w:hanging="284"/>
        <w:jc w:val="both"/>
        <w:rPr>
          <w:rFonts w:ascii="Arial" w:hAnsi="Arial" w:cs="Arial"/>
          <w:b/>
          <w:bCs/>
          <w:iCs/>
          <w:sz w:val="22"/>
          <w:szCs w:val="22"/>
        </w:rPr>
      </w:pPr>
      <w:r>
        <w:rPr>
          <w:rFonts w:ascii="Arial" w:hAnsi="Arial" w:cs="Arial"/>
          <w:b/>
          <w:bCs/>
          <w:iCs/>
          <w:sz w:val="22"/>
          <w:szCs w:val="22"/>
        </w:rPr>
        <w:tab/>
      </w:r>
    </w:p>
    <w:p w14:paraId="4533ABF3" w14:textId="77777777" w:rsidR="00C93E78" w:rsidRDefault="00C93E78" w:rsidP="00022E07">
      <w:pPr>
        <w:spacing w:line="360" w:lineRule="auto"/>
        <w:ind w:left="284" w:hanging="284"/>
        <w:jc w:val="both"/>
        <w:rPr>
          <w:rFonts w:ascii="Arial" w:hAnsi="Arial" w:cs="Arial"/>
          <w:b/>
          <w:bCs/>
          <w:iCs/>
          <w:sz w:val="22"/>
          <w:szCs w:val="22"/>
        </w:rPr>
      </w:pPr>
    </w:p>
    <w:p w14:paraId="6A585A33" w14:textId="4360CB4D" w:rsidR="00C93E78" w:rsidRDefault="00C93E78" w:rsidP="00022E07">
      <w:pPr>
        <w:spacing w:line="360" w:lineRule="auto"/>
        <w:ind w:left="284" w:hanging="284"/>
        <w:jc w:val="both"/>
        <w:rPr>
          <w:rFonts w:ascii="Arial" w:hAnsi="Arial" w:cs="Arial"/>
          <w:b/>
          <w:bCs/>
          <w:iCs/>
          <w:sz w:val="22"/>
          <w:szCs w:val="22"/>
        </w:rPr>
      </w:pPr>
    </w:p>
    <w:p w14:paraId="736422BC" w14:textId="6395775D" w:rsidR="00CA602F" w:rsidRDefault="00CA602F" w:rsidP="00022E07">
      <w:pPr>
        <w:spacing w:line="360" w:lineRule="auto"/>
        <w:ind w:left="284" w:hanging="284"/>
        <w:jc w:val="both"/>
        <w:rPr>
          <w:rFonts w:ascii="Arial" w:hAnsi="Arial" w:cs="Arial"/>
          <w:b/>
          <w:bCs/>
          <w:iCs/>
          <w:sz w:val="22"/>
          <w:szCs w:val="22"/>
        </w:rPr>
      </w:pPr>
    </w:p>
    <w:p w14:paraId="63E9152C" w14:textId="77777777" w:rsidR="0042096D" w:rsidRDefault="0042096D" w:rsidP="00022E07">
      <w:pPr>
        <w:spacing w:line="360" w:lineRule="auto"/>
        <w:jc w:val="both"/>
        <w:rPr>
          <w:rFonts w:ascii="Arial" w:hAnsi="Arial" w:cs="Arial"/>
          <w:b/>
          <w:bCs/>
          <w:iCs/>
          <w:sz w:val="22"/>
          <w:szCs w:val="22"/>
        </w:rPr>
      </w:pPr>
    </w:p>
    <w:p w14:paraId="0A11E546" w14:textId="69B8718D" w:rsidR="0042096D" w:rsidRPr="0042096D" w:rsidRDefault="0042096D" w:rsidP="00022E07">
      <w:pPr>
        <w:spacing w:line="360" w:lineRule="auto"/>
        <w:jc w:val="both"/>
        <w:rPr>
          <w:rFonts w:ascii="Arial" w:hAnsi="Arial" w:cs="Arial"/>
          <w:b/>
          <w:bCs/>
          <w:iCs/>
          <w:sz w:val="22"/>
          <w:szCs w:val="22"/>
        </w:rPr>
      </w:pPr>
      <w:r w:rsidRPr="0042096D">
        <w:rPr>
          <w:rFonts w:ascii="Arial" w:hAnsi="Arial" w:cs="Arial"/>
          <w:b/>
          <w:bCs/>
          <w:iCs/>
          <w:sz w:val="22"/>
          <w:szCs w:val="22"/>
        </w:rPr>
        <w:t>BID SPECIFICATION COMMITTEE SIGNATURES:</w:t>
      </w:r>
    </w:p>
    <w:tbl>
      <w:tblPr>
        <w:tblW w:w="1046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11"/>
        <w:gridCol w:w="5351"/>
      </w:tblGrid>
      <w:tr w:rsidR="0042096D" w:rsidRPr="0042096D" w14:paraId="1374E033" w14:textId="77777777" w:rsidTr="6553FFAB">
        <w:trPr>
          <w:trHeight w:val="394"/>
        </w:trPr>
        <w:tc>
          <w:tcPr>
            <w:tcW w:w="5111" w:type="dxa"/>
            <w:shd w:val="clear" w:color="auto" w:fill="auto"/>
          </w:tcPr>
          <w:p w14:paraId="6B95723D" w14:textId="77777777" w:rsidR="0042096D" w:rsidRPr="0042096D" w:rsidRDefault="0042096D" w:rsidP="00CF1B2E">
            <w:pPr>
              <w:numPr>
                <w:ilvl w:val="0"/>
                <w:numId w:val="3"/>
              </w:numPr>
              <w:spacing w:line="360" w:lineRule="auto"/>
              <w:ind w:hanging="720"/>
              <w:jc w:val="both"/>
              <w:rPr>
                <w:rFonts w:ascii="Arial" w:hAnsi="Arial" w:cs="Arial"/>
                <w:iCs/>
              </w:rPr>
            </w:pPr>
            <w:r w:rsidRPr="0042096D">
              <w:rPr>
                <w:rFonts w:ascii="Arial" w:hAnsi="Arial" w:cs="Arial"/>
                <w:iCs/>
                <w:sz w:val="22"/>
                <w:szCs w:val="22"/>
              </w:rPr>
              <w:t>Name of committee Chairperson</w:t>
            </w:r>
          </w:p>
        </w:tc>
        <w:tc>
          <w:tcPr>
            <w:tcW w:w="5351" w:type="dxa"/>
            <w:shd w:val="clear" w:color="auto" w:fill="auto"/>
          </w:tcPr>
          <w:p w14:paraId="5F4C76C2" w14:textId="66583231" w:rsidR="0042096D" w:rsidRPr="0042096D" w:rsidRDefault="006D2FAE" w:rsidP="00022E07">
            <w:pPr>
              <w:spacing w:line="360" w:lineRule="auto"/>
              <w:ind w:left="284" w:hanging="284"/>
              <w:jc w:val="both"/>
              <w:rPr>
                <w:rFonts w:ascii="Arial" w:hAnsi="Arial" w:cs="Arial"/>
                <w:iCs/>
              </w:rPr>
            </w:pPr>
            <w:r w:rsidRPr="004F5931">
              <w:rPr>
                <w:rFonts w:ascii="Arial" w:hAnsi="Arial" w:cs="Arial"/>
                <w:iCs/>
                <w:sz w:val="22"/>
                <w:szCs w:val="22"/>
              </w:rPr>
              <w:t>Marvelous</w:t>
            </w:r>
            <w:r>
              <w:rPr>
                <w:rFonts w:ascii="Arial" w:hAnsi="Arial" w:cs="Arial"/>
                <w:iCs/>
                <w:sz w:val="22"/>
                <w:szCs w:val="22"/>
              </w:rPr>
              <w:t xml:space="preserve"> Mokome</w:t>
            </w:r>
          </w:p>
        </w:tc>
      </w:tr>
      <w:tr w:rsidR="0042096D" w:rsidRPr="0042096D" w14:paraId="4552F264" w14:textId="77777777" w:rsidTr="00947824">
        <w:trPr>
          <w:trHeight w:val="713"/>
        </w:trPr>
        <w:tc>
          <w:tcPr>
            <w:tcW w:w="5111" w:type="dxa"/>
            <w:shd w:val="clear" w:color="auto" w:fill="auto"/>
          </w:tcPr>
          <w:p w14:paraId="05C9B157"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 xml:space="preserve">          Signature</w:t>
            </w:r>
          </w:p>
        </w:tc>
        <w:tc>
          <w:tcPr>
            <w:tcW w:w="5351" w:type="dxa"/>
            <w:shd w:val="clear" w:color="auto" w:fill="auto"/>
          </w:tcPr>
          <w:p w14:paraId="25A4FB8C" w14:textId="190D9828" w:rsidR="0042096D" w:rsidRPr="0042096D" w:rsidRDefault="001B648B" w:rsidP="00022E07">
            <w:pPr>
              <w:spacing w:line="360" w:lineRule="auto"/>
              <w:ind w:left="284" w:hanging="284"/>
              <w:jc w:val="both"/>
              <w:rPr>
                <w:rFonts w:ascii="Arial" w:hAnsi="Arial" w:cs="Arial"/>
                <w:iCs/>
              </w:rPr>
            </w:pPr>
            <w:r>
              <w:rPr>
                <w:noProof/>
              </w:rPr>
              <w:drawing>
                <wp:inline distT="0" distB="0" distL="0" distR="0" wp14:anchorId="3992ED4E" wp14:editId="1DE4BEBC">
                  <wp:extent cx="798962" cy="222250"/>
                  <wp:effectExtent l="0" t="0" r="1270" b="6350"/>
                  <wp:docPr id="97931753" name="Picture 97931753">
                    <a:extLst xmlns:a="http://schemas.openxmlformats.org/drawingml/2006/main">
                      <a:ext uri="{FF2B5EF4-FFF2-40B4-BE49-F238E27FC236}">
                        <a16:creationId xmlns:a16="http://schemas.microsoft.com/office/drawing/2014/main" id="{C5C8768E-5506-401A-A194-37E869D89E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C5C8768E-5506-401A-A194-37E869D89E1C}"/>
                              </a:ext>
                            </a:extLst>
                          </pic:cNvPr>
                          <pic:cNvPicPr>
                            <a:picLocks noChangeAspect="1"/>
                          </pic:cNvPicPr>
                        </pic:nvPicPr>
                        <pic:blipFill>
                          <a:blip r:embed="rId30"/>
                          <a:stretch>
                            <a:fillRect/>
                          </a:stretch>
                        </pic:blipFill>
                        <pic:spPr>
                          <a:xfrm>
                            <a:off x="0" y="0"/>
                            <a:ext cx="802245" cy="223163"/>
                          </a:xfrm>
                          <a:prstGeom prst="rect">
                            <a:avLst/>
                          </a:prstGeom>
                        </pic:spPr>
                      </pic:pic>
                    </a:graphicData>
                  </a:graphic>
                </wp:inline>
              </w:drawing>
            </w:r>
          </w:p>
        </w:tc>
      </w:tr>
      <w:tr w:rsidR="0042096D" w:rsidRPr="0042096D" w14:paraId="025CC743" w14:textId="77777777" w:rsidTr="6553FFAB">
        <w:trPr>
          <w:trHeight w:val="420"/>
        </w:trPr>
        <w:tc>
          <w:tcPr>
            <w:tcW w:w="5111" w:type="dxa"/>
            <w:tcBorders>
              <w:bottom w:val="thinThickSmallGap" w:sz="24" w:space="0" w:color="auto"/>
            </w:tcBorders>
            <w:shd w:val="clear" w:color="auto" w:fill="auto"/>
          </w:tcPr>
          <w:p w14:paraId="1A29B993"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 xml:space="preserve">          Date:</w:t>
            </w:r>
          </w:p>
        </w:tc>
        <w:tc>
          <w:tcPr>
            <w:tcW w:w="5351" w:type="dxa"/>
            <w:tcBorders>
              <w:bottom w:val="thinThickSmallGap" w:sz="24" w:space="0" w:color="auto"/>
            </w:tcBorders>
            <w:shd w:val="clear" w:color="auto" w:fill="auto"/>
          </w:tcPr>
          <w:p w14:paraId="4DC10EAC" w14:textId="05E8F3A9" w:rsidR="0042096D" w:rsidRPr="0042096D" w:rsidRDefault="005167C7" w:rsidP="00022E07">
            <w:pPr>
              <w:spacing w:line="360" w:lineRule="auto"/>
              <w:ind w:left="284" w:hanging="284"/>
              <w:jc w:val="both"/>
              <w:rPr>
                <w:rFonts w:ascii="Arial" w:hAnsi="Arial" w:cs="Arial"/>
                <w:iCs/>
              </w:rPr>
            </w:pPr>
            <w:r>
              <w:rPr>
                <w:rFonts w:ascii="Arial" w:hAnsi="Arial" w:cs="Arial"/>
                <w:iCs/>
                <w:sz w:val="22"/>
                <w:szCs w:val="22"/>
              </w:rPr>
              <w:t>05/12/2023</w:t>
            </w:r>
          </w:p>
        </w:tc>
      </w:tr>
      <w:tr w:rsidR="0042096D" w:rsidRPr="0042096D" w14:paraId="6435880C" w14:textId="77777777" w:rsidTr="6553FFAB">
        <w:trPr>
          <w:trHeight w:val="474"/>
        </w:trPr>
        <w:tc>
          <w:tcPr>
            <w:tcW w:w="5111" w:type="dxa"/>
            <w:tcBorders>
              <w:top w:val="thinThickSmallGap" w:sz="24" w:space="0" w:color="auto"/>
            </w:tcBorders>
            <w:shd w:val="clear" w:color="auto" w:fill="auto"/>
          </w:tcPr>
          <w:p w14:paraId="3C550299" w14:textId="77777777" w:rsidR="0042096D" w:rsidRPr="0042096D" w:rsidRDefault="0042096D" w:rsidP="00CF1B2E">
            <w:pPr>
              <w:numPr>
                <w:ilvl w:val="0"/>
                <w:numId w:val="3"/>
              </w:numPr>
              <w:spacing w:line="360" w:lineRule="auto"/>
              <w:ind w:hanging="682"/>
              <w:jc w:val="both"/>
              <w:rPr>
                <w:rFonts w:ascii="Arial" w:hAnsi="Arial" w:cs="Arial"/>
                <w:iCs/>
              </w:rPr>
            </w:pPr>
            <w:bookmarkStart w:id="25" w:name="_Hlk102472721"/>
            <w:r w:rsidRPr="0042096D">
              <w:rPr>
                <w:rFonts w:ascii="Arial" w:hAnsi="Arial" w:cs="Arial"/>
                <w:iCs/>
                <w:sz w:val="22"/>
                <w:szCs w:val="22"/>
              </w:rPr>
              <w:t>Name of Committee Member</w:t>
            </w:r>
          </w:p>
        </w:tc>
        <w:tc>
          <w:tcPr>
            <w:tcW w:w="5351" w:type="dxa"/>
            <w:tcBorders>
              <w:top w:val="thinThickSmallGap" w:sz="24" w:space="0" w:color="auto"/>
            </w:tcBorders>
            <w:shd w:val="clear" w:color="auto" w:fill="auto"/>
          </w:tcPr>
          <w:p w14:paraId="24517656" w14:textId="73F2B139" w:rsidR="0042096D" w:rsidRPr="0042096D" w:rsidRDefault="00CB09F3" w:rsidP="00022E07">
            <w:pPr>
              <w:spacing w:line="360" w:lineRule="auto"/>
              <w:ind w:left="284" w:hanging="284"/>
              <w:jc w:val="both"/>
              <w:rPr>
                <w:rFonts w:ascii="Arial" w:hAnsi="Arial" w:cs="Arial"/>
                <w:iCs/>
              </w:rPr>
            </w:pPr>
            <w:r>
              <w:rPr>
                <w:rFonts w:ascii="Arial" w:hAnsi="Arial" w:cs="Arial"/>
                <w:iCs/>
              </w:rPr>
              <w:t>Wisani Mathye</w:t>
            </w:r>
          </w:p>
        </w:tc>
      </w:tr>
      <w:tr w:rsidR="0042096D" w:rsidRPr="0042096D" w14:paraId="34F91795" w14:textId="77777777" w:rsidTr="6553FFAB">
        <w:trPr>
          <w:trHeight w:val="406"/>
        </w:trPr>
        <w:tc>
          <w:tcPr>
            <w:tcW w:w="5111" w:type="dxa"/>
            <w:shd w:val="clear" w:color="auto" w:fill="auto"/>
          </w:tcPr>
          <w:p w14:paraId="74B12726"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 xml:space="preserve">          Signature</w:t>
            </w:r>
          </w:p>
        </w:tc>
        <w:tc>
          <w:tcPr>
            <w:tcW w:w="5351" w:type="dxa"/>
            <w:shd w:val="clear" w:color="auto" w:fill="auto"/>
          </w:tcPr>
          <w:p w14:paraId="4B37C122" w14:textId="1EC058D7" w:rsidR="0042096D" w:rsidRPr="0042096D" w:rsidRDefault="00CB09F3" w:rsidP="00022E07">
            <w:pPr>
              <w:spacing w:line="360" w:lineRule="auto"/>
              <w:ind w:left="284" w:hanging="284"/>
              <w:jc w:val="both"/>
              <w:rPr>
                <w:rFonts w:ascii="Arial" w:hAnsi="Arial" w:cs="Arial"/>
                <w:iCs/>
              </w:rPr>
            </w:pPr>
            <w:r w:rsidRPr="00B9606F">
              <w:rPr>
                <w:noProof/>
                <w:lang w:eastAsia="en-ZA"/>
              </w:rPr>
              <w:drawing>
                <wp:inline distT="0" distB="0" distL="0" distR="0" wp14:anchorId="541D0393" wp14:editId="781F0593">
                  <wp:extent cx="1257300" cy="358140"/>
                  <wp:effectExtent l="0" t="0" r="0" b="3810"/>
                  <wp:docPr id="1176982860" name="Picture 1176982860" descr="C:\Users\WisaniM\Desktop\Electronic Signa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isaniM\Desktop\Electronic Signature.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57300" cy="358140"/>
                          </a:xfrm>
                          <a:prstGeom prst="rect">
                            <a:avLst/>
                          </a:prstGeom>
                          <a:noFill/>
                          <a:ln>
                            <a:noFill/>
                          </a:ln>
                        </pic:spPr>
                      </pic:pic>
                    </a:graphicData>
                  </a:graphic>
                </wp:inline>
              </w:drawing>
            </w:r>
          </w:p>
        </w:tc>
      </w:tr>
      <w:tr w:rsidR="0042096D" w:rsidRPr="0042096D" w14:paraId="35AEE645" w14:textId="77777777" w:rsidTr="6553FFAB">
        <w:trPr>
          <w:trHeight w:val="412"/>
        </w:trPr>
        <w:tc>
          <w:tcPr>
            <w:tcW w:w="5111" w:type="dxa"/>
            <w:tcBorders>
              <w:bottom w:val="thinThickSmallGap" w:sz="24" w:space="0" w:color="auto"/>
            </w:tcBorders>
            <w:shd w:val="clear" w:color="auto" w:fill="auto"/>
          </w:tcPr>
          <w:p w14:paraId="530A8DFD"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 xml:space="preserve">          Date:</w:t>
            </w:r>
          </w:p>
        </w:tc>
        <w:tc>
          <w:tcPr>
            <w:tcW w:w="5351" w:type="dxa"/>
            <w:tcBorders>
              <w:bottom w:val="thinThickSmallGap" w:sz="24" w:space="0" w:color="auto"/>
            </w:tcBorders>
            <w:shd w:val="clear" w:color="auto" w:fill="auto"/>
          </w:tcPr>
          <w:p w14:paraId="56F5FB1A" w14:textId="69DCBD3E" w:rsidR="0042096D" w:rsidRPr="0042096D" w:rsidRDefault="005167C7" w:rsidP="00022E07">
            <w:pPr>
              <w:spacing w:line="360" w:lineRule="auto"/>
              <w:ind w:left="284" w:hanging="284"/>
              <w:jc w:val="both"/>
              <w:rPr>
                <w:rFonts w:ascii="Arial" w:hAnsi="Arial" w:cs="Arial"/>
              </w:rPr>
            </w:pPr>
            <w:r>
              <w:rPr>
                <w:rFonts w:ascii="Arial" w:hAnsi="Arial" w:cs="Arial"/>
                <w:iCs/>
                <w:sz w:val="22"/>
                <w:szCs w:val="22"/>
              </w:rPr>
              <w:t>05/12/2023</w:t>
            </w:r>
          </w:p>
        </w:tc>
      </w:tr>
      <w:bookmarkEnd w:id="25"/>
      <w:tr w:rsidR="0042096D" w:rsidRPr="0042096D" w14:paraId="7E066554" w14:textId="77777777" w:rsidTr="6553FFAB">
        <w:tc>
          <w:tcPr>
            <w:tcW w:w="5111" w:type="dxa"/>
            <w:tcBorders>
              <w:top w:val="thinThickSmallGap" w:sz="24" w:space="0" w:color="auto"/>
              <w:bottom w:val="thinThickSmallGap" w:sz="24" w:space="0" w:color="auto"/>
            </w:tcBorders>
            <w:shd w:val="clear" w:color="auto" w:fill="auto"/>
          </w:tcPr>
          <w:p w14:paraId="11C4A608" w14:textId="77777777" w:rsidR="0042096D" w:rsidRPr="0042096D" w:rsidRDefault="0042096D" w:rsidP="00CF1B2E">
            <w:pPr>
              <w:numPr>
                <w:ilvl w:val="0"/>
                <w:numId w:val="3"/>
              </w:numPr>
              <w:spacing w:line="360" w:lineRule="auto"/>
              <w:ind w:hanging="682"/>
              <w:jc w:val="both"/>
              <w:rPr>
                <w:rFonts w:ascii="Arial" w:hAnsi="Arial" w:cs="Arial"/>
                <w:iCs/>
              </w:rPr>
            </w:pPr>
            <w:r w:rsidRPr="0042096D">
              <w:rPr>
                <w:rFonts w:ascii="Arial" w:hAnsi="Arial" w:cs="Arial"/>
                <w:iCs/>
                <w:sz w:val="22"/>
                <w:szCs w:val="22"/>
              </w:rPr>
              <w:lastRenderedPageBreak/>
              <w:t>Name of Committee Member</w:t>
            </w:r>
          </w:p>
        </w:tc>
        <w:tc>
          <w:tcPr>
            <w:tcW w:w="5351" w:type="dxa"/>
            <w:tcBorders>
              <w:top w:val="thinThickSmallGap" w:sz="24" w:space="0" w:color="auto"/>
              <w:bottom w:val="thinThickSmallGap" w:sz="24" w:space="0" w:color="auto"/>
            </w:tcBorders>
            <w:shd w:val="clear" w:color="auto" w:fill="auto"/>
          </w:tcPr>
          <w:p w14:paraId="402246E4" w14:textId="10AF9602" w:rsidR="0042096D" w:rsidRPr="0042096D" w:rsidRDefault="00906CB2" w:rsidP="00022E07">
            <w:pPr>
              <w:spacing w:line="360" w:lineRule="auto"/>
              <w:ind w:left="284" w:hanging="284"/>
              <w:jc w:val="both"/>
              <w:rPr>
                <w:rFonts w:ascii="Arial" w:hAnsi="Arial" w:cs="Arial"/>
                <w:iCs/>
              </w:rPr>
            </w:pPr>
            <w:r>
              <w:rPr>
                <w:rFonts w:ascii="Arial" w:hAnsi="Arial" w:cs="Arial"/>
                <w:iCs/>
              </w:rPr>
              <w:t>Vuyani Ntanjana</w:t>
            </w:r>
          </w:p>
        </w:tc>
      </w:tr>
      <w:tr w:rsidR="0042096D" w:rsidRPr="0042096D" w14:paraId="11C44CDA" w14:textId="77777777" w:rsidTr="00906CB2">
        <w:tc>
          <w:tcPr>
            <w:tcW w:w="5111" w:type="dxa"/>
            <w:tcBorders>
              <w:top w:val="thinThickSmallGap" w:sz="24" w:space="0" w:color="auto"/>
            </w:tcBorders>
            <w:shd w:val="clear" w:color="auto" w:fill="auto"/>
          </w:tcPr>
          <w:p w14:paraId="566A32D0" w14:textId="25B5D1D1" w:rsidR="0042096D" w:rsidRPr="0042096D" w:rsidRDefault="0040473E" w:rsidP="00022E07">
            <w:pPr>
              <w:spacing w:line="360" w:lineRule="auto"/>
              <w:ind w:left="284" w:hanging="284"/>
              <w:jc w:val="both"/>
              <w:rPr>
                <w:rFonts w:ascii="Arial" w:hAnsi="Arial" w:cs="Arial"/>
                <w:iCs/>
              </w:rPr>
            </w:pPr>
            <w:r>
              <w:rPr>
                <w:rFonts w:ascii="Arial" w:hAnsi="Arial" w:cs="Arial"/>
                <w:iCs/>
                <w:sz w:val="22"/>
                <w:szCs w:val="22"/>
              </w:rPr>
              <w:t xml:space="preserve">          </w:t>
            </w:r>
            <w:r w:rsidR="0042096D" w:rsidRPr="0042096D">
              <w:rPr>
                <w:rFonts w:ascii="Arial" w:hAnsi="Arial" w:cs="Arial"/>
                <w:iCs/>
                <w:sz w:val="22"/>
                <w:szCs w:val="22"/>
              </w:rPr>
              <w:t>Signature</w:t>
            </w:r>
          </w:p>
        </w:tc>
        <w:tc>
          <w:tcPr>
            <w:tcW w:w="5351" w:type="dxa"/>
            <w:tcBorders>
              <w:top w:val="thinThickSmallGap" w:sz="24" w:space="0" w:color="auto"/>
            </w:tcBorders>
            <w:shd w:val="clear" w:color="auto" w:fill="auto"/>
          </w:tcPr>
          <w:p w14:paraId="432C3399" w14:textId="2E553773" w:rsidR="0042096D" w:rsidRPr="0042096D" w:rsidRDefault="00906CB2" w:rsidP="00022E07">
            <w:pPr>
              <w:spacing w:line="360" w:lineRule="auto"/>
              <w:ind w:left="284" w:hanging="284"/>
              <w:jc w:val="both"/>
              <w:rPr>
                <w:rFonts w:ascii="Arial" w:hAnsi="Arial" w:cs="Arial"/>
                <w:iCs/>
              </w:rPr>
            </w:pPr>
            <w:r>
              <w:rPr>
                <w:noProof/>
              </w:rPr>
              <w:drawing>
                <wp:inline distT="0" distB="0" distL="0" distR="0" wp14:anchorId="163D0A40" wp14:editId="3EBEFA10">
                  <wp:extent cx="1398905" cy="418465"/>
                  <wp:effectExtent l="0" t="0" r="0" b="635"/>
                  <wp:docPr id="803080831" name="Picture 803080831">
                    <a:extLst xmlns:a="http://schemas.openxmlformats.org/drawingml/2006/main">
                      <a:ext uri="{FF2B5EF4-FFF2-40B4-BE49-F238E27FC236}">
                        <a16:creationId xmlns:a16="http://schemas.microsoft.com/office/drawing/2014/main" id="{28663EAA-A438-47FC-A41A-CCBA6EB483B2}"/>
                      </a:ext>
                    </a:extLst>
                  </wp:docPr>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28663EAA-A438-47FC-A41A-CCBA6EB483B2}"/>
                              </a:ext>
                            </a:extLst>
                          </pic:cNvPr>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398905" cy="41846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42096D" w:rsidRPr="0042096D" w14:paraId="7A088F73" w14:textId="77777777" w:rsidTr="6553FFAB">
        <w:tc>
          <w:tcPr>
            <w:tcW w:w="5111" w:type="dxa"/>
            <w:tcBorders>
              <w:top w:val="thinThickSmallGap" w:sz="24" w:space="0" w:color="auto"/>
            </w:tcBorders>
            <w:shd w:val="clear" w:color="auto" w:fill="auto"/>
          </w:tcPr>
          <w:p w14:paraId="32C4F9A0" w14:textId="6839F820" w:rsidR="0042096D" w:rsidRPr="0042096D" w:rsidRDefault="0040473E" w:rsidP="00022E07">
            <w:pPr>
              <w:spacing w:line="360" w:lineRule="auto"/>
              <w:ind w:left="284" w:hanging="284"/>
              <w:jc w:val="both"/>
              <w:rPr>
                <w:rFonts w:ascii="Arial" w:hAnsi="Arial" w:cs="Arial"/>
                <w:iCs/>
              </w:rPr>
            </w:pPr>
            <w:r>
              <w:rPr>
                <w:rFonts w:ascii="Arial" w:hAnsi="Arial" w:cs="Arial"/>
                <w:iCs/>
                <w:sz w:val="22"/>
                <w:szCs w:val="22"/>
              </w:rPr>
              <w:t xml:space="preserve">          </w:t>
            </w:r>
            <w:r w:rsidR="0042096D" w:rsidRPr="0042096D">
              <w:rPr>
                <w:rFonts w:ascii="Arial" w:hAnsi="Arial" w:cs="Arial"/>
                <w:iCs/>
                <w:sz w:val="22"/>
                <w:szCs w:val="22"/>
              </w:rPr>
              <w:t>Date</w:t>
            </w:r>
          </w:p>
        </w:tc>
        <w:tc>
          <w:tcPr>
            <w:tcW w:w="5351" w:type="dxa"/>
            <w:tcBorders>
              <w:top w:val="thinThickSmallGap" w:sz="24" w:space="0" w:color="auto"/>
            </w:tcBorders>
            <w:shd w:val="clear" w:color="auto" w:fill="auto"/>
          </w:tcPr>
          <w:p w14:paraId="49A92BF7" w14:textId="4EB6D83F" w:rsidR="0042096D" w:rsidRPr="0042096D" w:rsidRDefault="005167C7" w:rsidP="00022E07">
            <w:pPr>
              <w:spacing w:line="360" w:lineRule="auto"/>
              <w:jc w:val="both"/>
              <w:rPr>
                <w:rFonts w:ascii="Arial" w:hAnsi="Arial" w:cs="Arial"/>
              </w:rPr>
            </w:pPr>
            <w:r>
              <w:rPr>
                <w:rFonts w:ascii="Arial" w:hAnsi="Arial" w:cs="Arial"/>
                <w:iCs/>
                <w:sz w:val="22"/>
                <w:szCs w:val="22"/>
              </w:rPr>
              <w:t>05/12/2023</w:t>
            </w:r>
          </w:p>
        </w:tc>
      </w:tr>
      <w:tr w:rsidR="0042096D" w:rsidRPr="0042096D" w14:paraId="1D246D4B" w14:textId="77777777" w:rsidTr="6553FFAB">
        <w:trPr>
          <w:trHeight w:val="474"/>
        </w:trPr>
        <w:tc>
          <w:tcPr>
            <w:tcW w:w="5111" w:type="dxa"/>
            <w:tcBorders>
              <w:top w:val="thinThickSmallGap" w:sz="24" w:space="0" w:color="auto"/>
            </w:tcBorders>
            <w:shd w:val="clear" w:color="auto" w:fill="auto"/>
          </w:tcPr>
          <w:p w14:paraId="35741E1F" w14:textId="77777777" w:rsidR="0042096D" w:rsidRPr="0042096D" w:rsidRDefault="0042096D" w:rsidP="00022E07">
            <w:pPr>
              <w:spacing w:line="360" w:lineRule="auto"/>
              <w:ind w:left="284" w:hanging="284"/>
              <w:jc w:val="both"/>
              <w:rPr>
                <w:rFonts w:ascii="Arial" w:hAnsi="Arial" w:cs="Arial"/>
                <w:iCs/>
              </w:rPr>
            </w:pPr>
            <w:bookmarkStart w:id="26" w:name="_Hlk109121618"/>
            <w:r w:rsidRPr="0042096D">
              <w:rPr>
                <w:rFonts w:ascii="Arial" w:hAnsi="Arial" w:cs="Arial"/>
                <w:iCs/>
                <w:sz w:val="22"/>
                <w:szCs w:val="22"/>
              </w:rPr>
              <w:t>4.         Name of Committee Member</w:t>
            </w:r>
          </w:p>
        </w:tc>
        <w:tc>
          <w:tcPr>
            <w:tcW w:w="5351" w:type="dxa"/>
            <w:tcBorders>
              <w:top w:val="thinThickSmallGap" w:sz="24" w:space="0" w:color="auto"/>
            </w:tcBorders>
            <w:shd w:val="clear" w:color="auto" w:fill="auto"/>
          </w:tcPr>
          <w:p w14:paraId="42B4621B" w14:textId="4321974C" w:rsidR="0042096D" w:rsidRPr="0042096D" w:rsidRDefault="006D2FAE" w:rsidP="00022E07">
            <w:pPr>
              <w:spacing w:line="360" w:lineRule="auto"/>
              <w:jc w:val="both"/>
              <w:rPr>
                <w:rFonts w:ascii="Arial" w:hAnsi="Arial" w:cs="Arial"/>
              </w:rPr>
            </w:pPr>
            <w:r>
              <w:rPr>
                <w:rFonts w:ascii="Arial" w:hAnsi="Arial" w:cs="Arial"/>
                <w:sz w:val="22"/>
                <w:szCs w:val="22"/>
              </w:rPr>
              <w:t xml:space="preserve">Jackie Kwinika </w:t>
            </w:r>
          </w:p>
        </w:tc>
      </w:tr>
      <w:tr w:rsidR="0042096D" w:rsidRPr="0042096D" w14:paraId="4166A82A" w14:textId="77777777" w:rsidTr="6553FFAB">
        <w:trPr>
          <w:trHeight w:val="406"/>
        </w:trPr>
        <w:tc>
          <w:tcPr>
            <w:tcW w:w="5111" w:type="dxa"/>
            <w:shd w:val="clear" w:color="auto" w:fill="auto"/>
          </w:tcPr>
          <w:p w14:paraId="198194AA"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 xml:space="preserve">          Signature</w:t>
            </w:r>
          </w:p>
        </w:tc>
        <w:tc>
          <w:tcPr>
            <w:tcW w:w="5351" w:type="dxa"/>
            <w:shd w:val="clear" w:color="auto" w:fill="auto"/>
          </w:tcPr>
          <w:p w14:paraId="1B30FD00" w14:textId="623A601E" w:rsidR="0042096D" w:rsidRPr="0042096D" w:rsidRDefault="007D5429" w:rsidP="00022E07">
            <w:pPr>
              <w:spacing w:line="360" w:lineRule="auto"/>
              <w:ind w:left="284" w:hanging="284"/>
              <w:jc w:val="both"/>
              <w:rPr>
                <w:rFonts w:ascii="Arial" w:hAnsi="Arial" w:cs="Arial"/>
              </w:rPr>
            </w:pPr>
            <w:r>
              <w:rPr>
                <w:noProof/>
                <w:position w:val="1"/>
              </w:rPr>
              <w:drawing>
                <wp:inline distT="0" distB="0" distL="0" distR="0" wp14:anchorId="74864C97" wp14:editId="5F353A0F">
                  <wp:extent cx="671846" cy="42024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33" cstate="print"/>
                          <a:stretch>
                            <a:fillRect/>
                          </a:stretch>
                        </pic:blipFill>
                        <pic:spPr>
                          <a:xfrm>
                            <a:off x="0" y="0"/>
                            <a:ext cx="671846" cy="420242"/>
                          </a:xfrm>
                          <a:prstGeom prst="rect">
                            <a:avLst/>
                          </a:prstGeom>
                        </pic:spPr>
                      </pic:pic>
                    </a:graphicData>
                  </a:graphic>
                </wp:inline>
              </w:drawing>
            </w:r>
          </w:p>
        </w:tc>
      </w:tr>
      <w:tr w:rsidR="0042096D" w:rsidRPr="0042096D" w14:paraId="7A7C799C" w14:textId="77777777" w:rsidTr="6553FFAB">
        <w:trPr>
          <w:trHeight w:val="412"/>
        </w:trPr>
        <w:tc>
          <w:tcPr>
            <w:tcW w:w="5111" w:type="dxa"/>
            <w:tcBorders>
              <w:bottom w:val="thinThickSmallGap" w:sz="24" w:space="0" w:color="auto"/>
            </w:tcBorders>
            <w:shd w:val="clear" w:color="auto" w:fill="auto"/>
          </w:tcPr>
          <w:p w14:paraId="1A4E31D2"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 xml:space="preserve">          Date:</w:t>
            </w:r>
          </w:p>
        </w:tc>
        <w:tc>
          <w:tcPr>
            <w:tcW w:w="5351" w:type="dxa"/>
            <w:tcBorders>
              <w:bottom w:val="thinThickSmallGap" w:sz="24" w:space="0" w:color="auto"/>
            </w:tcBorders>
            <w:shd w:val="clear" w:color="auto" w:fill="auto"/>
          </w:tcPr>
          <w:p w14:paraId="44DA019B" w14:textId="77CF57BA" w:rsidR="0042096D" w:rsidRPr="0042096D" w:rsidRDefault="005167C7" w:rsidP="00022E07">
            <w:pPr>
              <w:spacing w:line="360" w:lineRule="auto"/>
              <w:ind w:left="284" w:hanging="284"/>
              <w:jc w:val="both"/>
              <w:rPr>
                <w:rFonts w:ascii="Arial" w:hAnsi="Arial" w:cs="Arial"/>
              </w:rPr>
            </w:pPr>
            <w:r>
              <w:rPr>
                <w:rFonts w:ascii="Arial" w:hAnsi="Arial" w:cs="Arial"/>
                <w:iCs/>
                <w:sz w:val="22"/>
                <w:szCs w:val="22"/>
              </w:rPr>
              <w:t>05/12</w:t>
            </w:r>
            <w:r w:rsidR="007D6558">
              <w:rPr>
                <w:rFonts w:ascii="Arial" w:hAnsi="Arial" w:cs="Arial"/>
                <w:iCs/>
                <w:sz w:val="22"/>
                <w:szCs w:val="22"/>
              </w:rPr>
              <w:t>/2023</w:t>
            </w:r>
          </w:p>
        </w:tc>
      </w:tr>
    </w:tbl>
    <w:bookmarkEnd w:id="26"/>
    <w:p w14:paraId="145261DE" w14:textId="77777777" w:rsidR="0042096D" w:rsidRPr="0042096D" w:rsidRDefault="0042096D" w:rsidP="00022E07">
      <w:pPr>
        <w:spacing w:line="360" w:lineRule="auto"/>
        <w:ind w:left="284" w:hanging="284"/>
        <w:jc w:val="both"/>
        <w:rPr>
          <w:rFonts w:ascii="Arial" w:hAnsi="Arial" w:cs="Arial"/>
          <w:iCs/>
          <w:sz w:val="22"/>
          <w:szCs w:val="22"/>
        </w:rPr>
      </w:pPr>
      <w:r w:rsidRPr="0042096D">
        <w:rPr>
          <w:rFonts w:ascii="Arial" w:hAnsi="Arial" w:cs="Arial"/>
          <w:iCs/>
          <w:sz w:val="22"/>
          <w:szCs w:val="22"/>
        </w:rPr>
        <w:tab/>
      </w:r>
    </w:p>
    <w:p w14:paraId="37812F6E" w14:textId="77777777" w:rsidR="0042096D" w:rsidRPr="0042096D" w:rsidRDefault="0042096D" w:rsidP="00022E07">
      <w:pPr>
        <w:spacing w:line="360" w:lineRule="auto"/>
        <w:ind w:hanging="142"/>
        <w:jc w:val="both"/>
        <w:rPr>
          <w:rFonts w:ascii="Arial" w:hAnsi="Arial" w:cs="Arial"/>
          <w:iCs/>
          <w:sz w:val="22"/>
          <w:szCs w:val="22"/>
        </w:rPr>
      </w:pPr>
      <w:r w:rsidRPr="0042096D">
        <w:rPr>
          <w:rFonts w:ascii="Arial" w:hAnsi="Arial" w:cs="Arial"/>
          <w:iCs/>
          <w:sz w:val="22"/>
          <w:szCs w:val="22"/>
        </w:rPr>
        <w:t xml:space="preserve">   It is therefore recommended that the Bid Adjudication Committee (BAC) approves the terms of reference, evaluation criteria, scoring matrix and fairness of the process, from (BSC).</w:t>
      </w:r>
    </w:p>
    <w:p w14:paraId="7205681F" w14:textId="77777777" w:rsidR="0042096D" w:rsidRPr="0042096D" w:rsidRDefault="0042096D" w:rsidP="00022E07">
      <w:pPr>
        <w:spacing w:line="360" w:lineRule="auto"/>
        <w:ind w:left="284" w:hanging="284"/>
        <w:jc w:val="both"/>
        <w:rPr>
          <w:rFonts w:ascii="Arial" w:hAnsi="Arial" w:cs="Arial"/>
          <w:b/>
          <w:bCs/>
          <w:iCs/>
          <w:sz w:val="22"/>
          <w:szCs w:val="22"/>
        </w:rPr>
      </w:pPr>
    </w:p>
    <w:p w14:paraId="5478734F" w14:textId="77777777" w:rsidR="0042096D" w:rsidRPr="0042096D" w:rsidRDefault="0042096D" w:rsidP="00022E07">
      <w:pPr>
        <w:spacing w:line="360" w:lineRule="auto"/>
        <w:ind w:left="142" w:hanging="142"/>
        <w:jc w:val="both"/>
        <w:rPr>
          <w:rFonts w:ascii="Arial" w:hAnsi="Arial" w:cs="Arial"/>
          <w:iCs/>
          <w:sz w:val="22"/>
          <w:szCs w:val="22"/>
        </w:rPr>
      </w:pPr>
      <w:r w:rsidRPr="0042096D">
        <w:rPr>
          <w:rFonts w:ascii="Arial" w:hAnsi="Arial" w:cs="Arial"/>
          <w:b/>
          <w:bCs/>
          <w:iCs/>
          <w:sz w:val="22"/>
          <w:szCs w:val="22"/>
        </w:rPr>
        <w:t xml:space="preserve">  SUPPLY CHAIN MANAGEMENT OFFICALS</w:t>
      </w:r>
      <w:r w:rsidRPr="0042096D">
        <w:rPr>
          <w:rFonts w:ascii="Arial" w:hAnsi="Arial" w:cs="Arial"/>
          <w:iCs/>
          <w:sz w:val="22"/>
          <w:szCs w:val="22"/>
        </w:rPr>
        <w:t>:</w:t>
      </w:r>
    </w:p>
    <w:p w14:paraId="2BEC75E4" w14:textId="77777777" w:rsidR="0042096D" w:rsidRPr="0042096D" w:rsidRDefault="0042096D" w:rsidP="00022E07">
      <w:pPr>
        <w:spacing w:line="360" w:lineRule="auto"/>
        <w:ind w:left="142" w:hanging="142"/>
        <w:jc w:val="both"/>
        <w:rPr>
          <w:rFonts w:ascii="Arial" w:hAnsi="Arial" w:cs="Arial"/>
          <w:iCs/>
          <w:sz w:val="22"/>
          <w:szCs w:val="22"/>
        </w:rPr>
      </w:pPr>
    </w:p>
    <w:p w14:paraId="29737DA7" w14:textId="77777777" w:rsidR="0042096D" w:rsidRPr="0042096D" w:rsidRDefault="0042096D" w:rsidP="00022E07">
      <w:pPr>
        <w:spacing w:line="360" w:lineRule="auto"/>
        <w:ind w:left="142" w:hanging="142"/>
        <w:jc w:val="both"/>
        <w:rPr>
          <w:rFonts w:ascii="Arial" w:hAnsi="Arial" w:cs="Arial"/>
          <w:b/>
          <w:bCs/>
          <w:iCs/>
          <w:sz w:val="22"/>
          <w:szCs w:val="22"/>
        </w:rPr>
      </w:pPr>
      <w:r w:rsidRPr="0042096D">
        <w:rPr>
          <w:rFonts w:ascii="Arial" w:hAnsi="Arial" w:cs="Arial"/>
          <w:b/>
          <w:bCs/>
          <w:iCs/>
          <w:sz w:val="22"/>
          <w:szCs w:val="22"/>
        </w:rPr>
        <w:t xml:space="preserve">  RECOMMENDED</w:t>
      </w:r>
      <w:r w:rsidRPr="0042096D">
        <w:rPr>
          <w:rFonts w:ascii="Arial" w:hAnsi="Arial" w:cs="Arial"/>
          <w:b/>
          <w:bCs/>
          <w:iCs/>
          <w:sz w:val="22"/>
          <w:szCs w:val="22"/>
        </w:rPr>
        <w:tab/>
      </w:r>
      <w:r w:rsidRPr="0042096D">
        <w:rPr>
          <w:rFonts w:ascii="Arial" w:hAnsi="Arial" w:cs="Arial"/>
          <w:b/>
          <w:bCs/>
          <w:iCs/>
          <w:sz w:val="22"/>
          <w:szCs w:val="22"/>
        </w:rPr>
        <w:tab/>
      </w:r>
      <w:r w:rsidRPr="0042096D">
        <w:rPr>
          <w:rFonts w:ascii="Arial" w:hAnsi="Arial" w:cs="Arial"/>
          <w:b/>
          <w:bCs/>
          <w:iCs/>
          <w:sz w:val="22"/>
          <w:szCs w:val="22"/>
        </w:rPr>
        <w:tab/>
        <w:t xml:space="preserve">                   </w:t>
      </w:r>
      <w:r w:rsidRPr="0042096D">
        <w:rPr>
          <w:rFonts w:ascii="Arial" w:hAnsi="Arial" w:cs="Arial"/>
          <w:b/>
          <w:bCs/>
          <w:iCs/>
          <w:sz w:val="22"/>
          <w:szCs w:val="22"/>
        </w:rPr>
        <w:tab/>
        <w:t xml:space="preserve">          RECOMMENDED</w:t>
      </w:r>
    </w:p>
    <w:p w14:paraId="4EA830A1" w14:textId="64CBB813" w:rsidR="0042096D" w:rsidRPr="0042096D" w:rsidRDefault="001D4DFD" w:rsidP="00022E07">
      <w:pPr>
        <w:spacing w:line="360" w:lineRule="auto"/>
        <w:ind w:left="142" w:hanging="142"/>
        <w:jc w:val="both"/>
        <w:rPr>
          <w:rFonts w:ascii="Arial" w:hAnsi="Arial" w:cs="Arial"/>
          <w:iCs/>
          <w:sz w:val="22"/>
          <w:szCs w:val="22"/>
        </w:rPr>
      </w:pPr>
      <w:r>
        <w:rPr>
          <w:noProof/>
        </w:rPr>
        <w:drawing>
          <wp:anchor distT="0" distB="0" distL="114300" distR="114300" simplePos="0" relativeHeight="251662349" behindDoc="1" locked="0" layoutInCell="1" allowOverlap="1" wp14:anchorId="00AB4FA4" wp14:editId="150CD938">
            <wp:simplePos x="0" y="0"/>
            <wp:positionH relativeFrom="column">
              <wp:posOffset>3605981</wp:posOffset>
            </wp:positionH>
            <wp:positionV relativeFrom="paragraph">
              <wp:posOffset>95864</wp:posOffset>
            </wp:positionV>
            <wp:extent cx="762000" cy="381000"/>
            <wp:effectExtent l="0" t="0" r="0" b="0"/>
            <wp:wrapNone/>
            <wp:docPr id="64160575"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60575" name=""/>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762000" cy="381000"/>
                    </a:xfrm>
                    <a:prstGeom prst="rect">
                      <a:avLst/>
                    </a:prstGeom>
                  </pic:spPr>
                </pic:pic>
              </a:graphicData>
            </a:graphic>
            <wp14:sizeRelV relativeFrom="margin">
              <wp14:pctHeight>0</wp14:pctHeight>
            </wp14:sizeRelV>
          </wp:anchor>
        </w:drawing>
      </w:r>
    </w:p>
    <w:p w14:paraId="255E7CD6" w14:textId="15F14AB5" w:rsidR="0042096D" w:rsidRPr="0042096D" w:rsidRDefault="001D4DFD" w:rsidP="002654A6">
      <w:pPr>
        <w:tabs>
          <w:tab w:val="left" w:pos="5679"/>
        </w:tabs>
        <w:spacing w:line="360" w:lineRule="auto"/>
        <w:ind w:left="142" w:hanging="142"/>
        <w:jc w:val="both"/>
        <w:rPr>
          <w:rFonts w:ascii="Arial" w:hAnsi="Arial" w:cs="Arial"/>
          <w:iCs/>
          <w:sz w:val="22"/>
          <w:szCs w:val="22"/>
        </w:rPr>
      </w:pPr>
      <w:r>
        <w:rPr>
          <w:noProof/>
        </w:rPr>
        <w:drawing>
          <wp:anchor distT="0" distB="0" distL="114300" distR="114300" simplePos="0" relativeHeight="251660301" behindDoc="1" locked="0" layoutInCell="1" allowOverlap="1" wp14:anchorId="16B31A3D" wp14:editId="70026355">
            <wp:simplePos x="0" y="0"/>
            <wp:positionH relativeFrom="margin">
              <wp:posOffset>0</wp:posOffset>
            </wp:positionH>
            <wp:positionV relativeFrom="paragraph">
              <wp:posOffset>-635</wp:posOffset>
            </wp:positionV>
            <wp:extent cx="810895" cy="309245"/>
            <wp:effectExtent l="0" t="0" r="8255" b="0"/>
            <wp:wrapNone/>
            <wp:docPr id="421984766"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984766" name=""/>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0" y="0"/>
                      <a:ext cx="810895" cy="309245"/>
                    </a:xfrm>
                    <a:prstGeom prst="rect">
                      <a:avLst/>
                    </a:prstGeom>
                  </pic:spPr>
                </pic:pic>
              </a:graphicData>
            </a:graphic>
          </wp:anchor>
        </w:drawing>
      </w:r>
      <w:r>
        <w:rPr>
          <w:rFonts w:ascii="Arial" w:hAnsi="Arial" w:cs="Arial"/>
          <w:iCs/>
          <w:sz w:val="22"/>
          <w:szCs w:val="22"/>
        </w:rPr>
        <w:tab/>
      </w:r>
      <w:r>
        <w:rPr>
          <w:rFonts w:ascii="Arial" w:hAnsi="Arial" w:cs="Arial"/>
          <w:iCs/>
          <w:sz w:val="22"/>
          <w:szCs w:val="22"/>
        </w:rPr>
        <w:tab/>
      </w:r>
    </w:p>
    <w:p w14:paraId="34E7EA3F" w14:textId="7FB25FBC" w:rsidR="0042096D" w:rsidRPr="0020291F" w:rsidRDefault="0042096D" w:rsidP="00022E07">
      <w:pPr>
        <w:spacing w:line="360" w:lineRule="auto"/>
        <w:ind w:left="142" w:hanging="142"/>
        <w:jc w:val="both"/>
        <w:rPr>
          <w:rFonts w:ascii="Arial" w:hAnsi="Arial" w:cs="Arial"/>
          <w:iCs/>
          <w:sz w:val="22"/>
          <w:szCs w:val="22"/>
          <w:lang w:val="it-IT"/>
        </w:rPr>
      </w:pPr>
      <w:r w:rsidRPr="0020291F">
        <w:rPr>
          <w:rFonts w:ascii="Arial" w:hAnsi="Arial" w:cs="Arial"/>
          <w:iCs/>
          <w:sz w:val="22"/>
          <w:szCs w:val="22"/>
          <w:lang w:val="it-IT"/>
        </w:rPr>
        <w:t xml:space="preserve">Signature                </w:t>
      </w:r>
      <w:r w:rsidRPr="0020291F">
        <w:rPr>
          <w:rFonts w:ascii="Arial" w:hAnsi="Arial" w:cs="Arial"/>
          <w:iCs/>
          <w:sz w:val="22"/>
          <w:szCs w:val="22"/>
          <w:lang w:val="it-IT"/>
        </w:rPr>
        <w:tab/>
        <w:t xml:space="preserve">                                                           Signature: </w:t>
      </w:r>
    </w:p>
    <w:p w14:paraId="401237D2" w14:textId="277B088D" w:rsidR="0042096D" w:rsidRPr="0020291F" w:rsidRDefault="00F0567A" w:rsidP="00022E07">
      <w:pPr>
        <w:spacing w:line="360" w:lineRule="auto"/>
        <w:ind w:left="142" w:hanging="142"/>
        <w:jc w:val="both"/>
        <w:rPr>
          <w:rFonts w:ascii="Arial" w:hAnsi="Arial" w:cs="Arial"/>
          <w:iCs/>
          <w:sz w:val="22"/>
          <w:szCs w:val="22"/>
          <w:lang w:val="it-IT"/>
        </w:rPr>
      </w:pPr>
      <w:r w:rsidRPr="0020291F">
        <w:rPr>
          <w:rFonts w:ascii="Arial" w:hAnsi="Arial" w:cs="Arial"/>
          <w:iCs/>
          <w:sz w:val="22"/>
          <w:szCs w:val="22"/>
          <w:lang w:val="it-IT"/>
        </w:rPr>
        <w:t xml:space="preserve">Tebogo Moloisane </w:t>
      </w:r>
      <w:r w:rsidR="0042096D" w:rsidRPr="0020291F">
        <w:rPr>
          <w:rFonts w:ascii="Arial" w:hAnsi="Arial" w:cs="Arial"/>
          <w:iCs/>
          <w:sz w:val="22"/>
          <w:szCs w:val="22"/>
          <w:lang w:val="it-IT"/>
        </w:rPr>
        <w:t xml:space="preserve">                                                                Rapula Sathekge</w:t>
      </w:r>
    </w:p>
    <w:p w14:paraId="15F45154" w14:textId="77777777" w:rsidR="0042096D" w:rsidRPr="0042096D" w:rsidRDefault="0042096D" w:rsidP="00022E07">
      <w:pPr>
        <w:spacing w:line="360" w:lineRule="auto"/>
        <w:ind w:left="142" w:hanging="142"/>
        <w:jc w:val="both"/>
        <w:rPr>
          <w:rFonts w:ascii="Arial" w:hAnsi="Arial" w:cs="Arial"/>
          <w:iCs/>
          <w:sz w:val="22"/>
          <w:szCs w:val="22"/>
        </w:rPr>
      </w:pPr>
      <w:r w:rsidRPr="0042096D">
        <w:rPr>
          <w:rFonts w:ascii="Arial" w:hAnsi="Arial" w:cs="Arial"/>
          <w:iCs/>
          <w:sz w:val="22"/>
          <w:szCs w:val="22"/>
        </w:rPr>
        <w:t>SCM Specialist</w:t>
      </w:r>
      <w:r w:rsidRPr="0042096D">
        <w:rPr>
          <w:rFonts w:ascii="Arial" w:hAnsi="Arial" w:cs="Arial"/>
          <w:iCs/>
          <w:sz w:val="22"/>
          <w:szCs w:val="22"/>
        </w:rPr>
        <w:tab/>
      </w:r>
      <w:r w:rsidRPr="0042096D">
        <w:rPr>
          <w:rFonts w:ascii="Arial" w:hAnsi="Arial" w:cs="Arial"/>
          <w:iCs/>
          <w:sz w:val="22"/>
          <w:szCs w:val="22"/>
        </w:rPr>
        <w:tab/>
      </w:r>
      <w:r w:rsidRPr="0042096D">
        <w:rPr>
          <w:rFonts w:ascii="Arial" w:hAnsi="Arial" w:cs="Arial"/>
          <w:iCs/>
          <w:sz w:val="22"/>
          <w:szCs w:val="22"/>
        </w:rPr>
        <w:tab/>
        <w:t xml:space="preserve">                                    SCM Manager </w:t>
      </w:r>
    </w:p>
    <w:p w14:paraId="58E0B56B" w14:textId="77777777" w:rsidR="0042096D" w:rsidRPr="0042096D" w:rsidRDefault="0042096D" w:rsidP="00022E07">
      <w:pPr>
        <w:spacing w:line="360" w:lineRule="auto"/>
        <w:ind w:left="142" w:hanging="142"/>
        <w:jc w:val="both"/>
        <w:rPr>
          <w:rFonts w:ascii="Arial" w:hAnsi="Arial" w:cs="Arial"/>
          <w:iCs/>
          <w:sz w:val="22"/>
          <w:szCs w:val="22"/>
        </w:rPr>
      </w:pPr>
      <w:r w:rsidRPr="0042096D">
        <w:rPr>
          <w:rFonts w:ascii="Arial" w:hAnsi="Arial" w:cs="Arial"/>
          <w:iCs/>
          <w:sz w:val="22"/>
          <w:szCs w:val="22"/>
        </w:rPr>
        <w:t>Date:</w:t>
      </w:r>
      <w:r w:rsidRPr="0042096D">
        <w:rPr>
          <w:rFonts w:ascii="Arial" w:hAnsi="Arial" w:cs="Arial"/>
          <w:iCs/>
          <w:sz w:val="22"/>
          <w:szCs w:val="22"/>
        </w:rPr>
        <w:tab/>
      </w:r>
      <w:r w:rsidRPr="0042096D">
        <w:rPr>
          <w:rFonts w:ascii="Arial" w:hAnsi="Arial" w:cs="Arial"/>
          <w:iCs/>
          <w:sz w:val="22"/>
          <w:szCs w:val="22"/>
        </w:rPr>
        <w:tab/>
      </w:r>
      <w:r w:rsidRPr="0042096D">
        <w:rPr>
          <w:rFonts w:ascii="Arial" w:hAnsi="Arial" w:cs="Arial"/>
          <w:iCs/>
          <w:sz w:val="22"/>
          <w:szCs w:val="22"/>
        </w:rPr>
        <w:tab/>
        <w:t xml:space="preserve">             </w:t>
      </w:r>
      <w:r w:rsidRPr="0042096D">
        <w:rPr>
          <w:rFonts w:ascii="Arial" w:hAnsi="Arial" w:cs="Arial"/>
          <w:iCs/>
          <w:sz w:val="22"/>
          <w:szCs w:val="22"/>
        </w:rPr>
        <w:tab/>
        <w:t xml:space="preserve">                                    Date: </w:t>
      </w:r>
    </w:p>
    <w:p w14:paraId="179EAA4E" w14:textId="77777777" w:rsidR="0042096D" w:rsidRPr="0042096D" w:rsidRDefault="0042096D" w:rsidP="00022E07">
      <w:pPr>
        <w:spacing w:line="360" w:lineRule="auto"/>
        <w:ind w:left="284" w:hanging="284"/>
        <w:jc w:val="both"/>
        <w:rPr>
          <w:rFonts w:ascii="Arial" w:hAnsi="Arial" w:cs="Arial"/>
          <w:iCs/>
          <w:sz w:val="22"/>
          <w:szCs w:val="22"/>
        </w:rPr>
      </w:pPr>
    </w:p>
    <w:p w14:paraId="3CF83B64" w14:textId="77777777" w:rsidR="0042096D" w:rsidRPr="0042096D" w:rsidRDefault="0042096D" w:rsidP="00022E07">
      <w:pPr>
        <w:spacing w:line="360" w:lineRule="auto"/>
        <w:ind w:left="284" w:hanging="284"/>
        <w:jc w:val="both"/>
        <w:rPr>
          <w:rFonts w:ascii="Arial" w:hAnsi="Arial" w:cs="Arial"/>
          <w:b/>
          <w:bCs/>
          <w:iCs/>
          <w:sz w:val="22"/>
          <w:szCs w:val="22"/>
        </w:rPr>
      </w:pPr>
      <w:r w:rsidRPr="0042096D">
        <w:rPr>
          <w:rFonts w:ascii="Arial" w:hAnsi="Arial" w:cs="Arial"/>
          <w:b/>
          <w:bCs/>
          <w:iCs/>
          <w:sz w:val="22"/>
          <w:szCs w:val="22"/>
        </w:rPr>
        <w:t>BID ADJUDICATION COMMITTEE SIGNATURES:</w:t>
      </w:r>
    </w:p>
    <w:p w14:paraId="1A0B48FE" w14:textId="77777777" w:rsidR="0042096D" w:rsidRPr="0042096D" w:rsidRDefault="0042096D" w:rsidP="00022E07">
      <w:pPr>
        <w:spacing w:line="360" w:lineRule="auto"/>
        <w:ind w:left="284" w:hanging="284"/>
        <w:jc w:val="both"/>
        <w:rPr>
          <w:rFonts w:ascii="Arial" w:hAnsi="Arial" w:cs="Arial"/>
          <w:iCs/>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5"/>
        <w:gridCol w:w="3947"/>
      </w:tblGrid>
      <w:tr w:rsidR="0042096D" w:rsidRPr="0042096D" w14:paraId="551427C8" w14:textId="77777777" w:rsidTr="0025619E">
        <w:trPr>
          <w:trHeight w:val="394"/>
        </w:trPr>
        <w:tc>
          <w:tcPr>
            <w:tcW w:w="4714" w:type="dxa"/>
            <w:shd w:val="clear" w:color="auto" w:fill="auto"/>
          </w:tcPr>
          <w:p w14:paraId="3DFBEDB3" w14:textId="77777777" w:rsidR="0042096D" w:rsidRPr="0042096D" w:rsidRDefault="0042096D" w:rsidP="00CF1B2E">
            <w:pPr>
              <w:numPr>
                <w:ilvl w:val="0"/>
                <w:numId w:val="5"/>
              </w:numPr>
              <w:spacing w:line="360" w:lineRule="auto"/>
              <w:jc w:val="both"/>
              <w:rPr>
                <w:rFonts w:ascii="Arial" w:hAnsi="Arial" w:cs="Arial"/>
                <w:iCs/>
              </w:rPr>
            </w:pPr>
            <w:r w:rsidRPr="0042096D">
              <w:rPr>
                <w:rFonts w:ascii="Arial" w:hAnsi="Arial" w:cs="Arial"/>
                <w:iCs/>
                <w:sz w:val="22"/>
                <w:szCs w:val="22"/>
              </w:rPr>
              <w:t>Name of committee Chairperson</w:t>
            </w:r>
          </w:p>
        </w:tc>
        <w:tc>
          <w:tcPr>
            <w:tcW w:w="4034" w:type="dxa"/>
            <w:shd w:val="clear" w:color="auto" w:fill="auto"/>
          </w:tcPr>
          <w:p w14:paraId="04DAB310"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Beaula Dziruni</w:t>
            </w:r>
          </w:p>
        </w:tc>
      </w:tr>
      <w:tr w:rsidR="0042096D" w:rsidRPr="0042096D" w14:paraId="17990153" w14:textId="77777777" w:rsidTr="0025619E">
        <w:trPr>
          <w:trHeight w:val="414"/>
        </w:trPr>
        <w:tc>
          <w:tcPr>
            <w:tcW w:w="4714" w:type="dxa"/>
            <w:shd w:val="clear" w:color="auto" w:fill="auto"/>
          </w:tcPr>
          <w:p w14:paraId="0146FBA0"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 xml:space="preserve">       Signature</w:t>
            </w:r>
          </w:p>
        </w:tc>
        <w:tc>
          <w:tcPr>
            <w:tcW w:w="4034" w:type="dxa"/>
            <w:shd w:val="clear" w:color="auto" w:fill="auto"/>
          </w:tcPr>
          <w:p w14:paraId="1B2FE60B" w14:textId="16122770" w:rsidR="0042096D" w:rsidRPr="0042096D" w:rsidRDefault="00F15939" w:rsidP="00022E07">
            <w:pPr>
              <w:spacing w:line="360" w:lineRule="auto"/>
              <w:ind w:left="284" w:hanging="284"/>
              <w:jc w:val="both"/>
              <w:rPr>
                <w:rFonts w:ascii="Arial" w:hAnsi="Arial" w:cs="Arial"/>
                <w:iCs/>
              </w:rPr>
            </w:pPr>
            <w:r w:rsidRPr="00F15939">
              <w:rPr>
                <w:rFonts w:ascii="Arial" w:hAnsi="Arial" w:cs="Arial"/>
                <w:noProof/>
              </w:rPr>
              <w:drawing>
                <wp:inline distT="0" distB="0" distL="0" distR="0" wp14:anchorId="122ED524" wp14:editId="3F2C003E">
                  <wp:extent cx="1390015" cy="341630"/>
                  <wp:effectExtent l="0" t="0" r="635" b="1270"/>
                  <wp:docPr id="19815586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90015" cy="341630"/>
                          </a:xfrm>
                          <a:prstGeom prst="rect">
                            <a:avLst/>
                          </a:prstGeom>
                          <a:noFill/>
                        </pic:spPr>
                      </pic:pic>
                    </a:graphicData>
                  </a:graphic>
                </wp:inline>
              </w:drawing>
            </w:r>
          </w:p>
        </w:tc>
      </w:tr>
      <w:tr w:rsidR="0042096D" w:rsidRPr="0042096D" w14:paraId="46CBDD19" w14:textId="77777777" w:rsidTr="0025619E">
        <w:trPr>
          <w:trHeight w:val="420"/>
        </w:trPr>
        <w:tc>
          <w:tcPr>
            <w:tcW w:w="4714" w:type="dxa"/>
            <w:tcBorders>
              <w:bottom w:val="thinThickSmallGap" w:sz="24" w:space="0" w:color="auto"/>
            </w:tcBorders>
            <w:shd w:val="clear" w:color="auto" w:fill="auto"/>
          </w:tcPr>
          <w:p w14:paraId="63D49D83"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 xml:space="preserve">       Date:</w:t>
            </w:r>
          </w:p>
        </w:tc>
        <w:tc>
          <w:tcPr>
            <w:tcW w:w="4034" w:type="dxa"/>
            <w:tcBorders>
              <w:bottom w:val="thinThickSmallGap" w:sz="24" w:space="0" w:color="auto"/>
            </w:tcBorders>
            <w:shd w:val="clear" w:color="auto" w:fill="auto"/>
          </w:tcPr>
          <w:p w14:paraId="6EAB904D" w14:textId="57308E7D" w:rsidR="0042096D" w:rsidRPr="0042096D" w:rsidRDefault="00F15939" w:rsidP="00022E07">
            <w:pPr>
              <w:spacing w:line="360" w:lineRule="auto"/>
              <w:ind w:left="284" w:hanging="284"/>
              <w:jc w:val="both"/>
              <w:rPr>
                <w:rFonts w:ascii="Arial" w:hAnsi="Arial" w:cs="Arial"/>
                <w:iCs/>
              </w:rPr>
            </w:pPr>
            <w:r>
              <w:rPr>
                <w:rFonts w:ascii="Arial" w:hAnsi="Arial" w:cs="Arial"/>
                <w:iCs/>
              </w:rPr>
              <w:t>12 December 2023</w:t>
            </w:r>
          </w:p>
        </w:tc>
      </w:tr>
      <w:tr w:rsidR="0042096D" w:rsidRPr="0042096D" w14:paraId="46DFB22B" w14:textId="77777777" w:rsidTr="0025619E">
        <w:trPr>
          <w:trHeight w:val="474"/>
        </w:trPr>
        <w:tc>
          <w:tcPr>
            <w:tcW w:w="4714" w:type="dxa"/>
            <w:tcBorders>
              <w:top w:val="thinThickSmallGap" w:sz="24" w:space="0" w:color="auto"/>
            </w:tcBorders>
            <w:shd w:val="clear" w:color="auto" w:fill="auto"/>
          </w:tcPr>
          <w:p w14:paraId="15EDDD21" w14:textId="77777777" w:rsidR="0042096D" w:rsidRPr="0042096D" w:rsidRDefault="0042096D" w:rsidP="00CF1B2E">
            <w:pPr>
              <w:numPr>
                <w:ilvl w:val="0"/>
                <w:numId w:val="5"/>
              </w:numPr>
              <w:spacing w:line="360" w:lineRule="auto"/>
              <w:jc w:val="both"/>
              <w:rPr>
                <w:rFonts w:ascii="Arial" w:hAnsi="Arial" w:cs="Arial"/>
                <w:iCs/>
              </w:rPr>
            </w:pPr>
            <w:r w:rsidRPr="0042096D">
              <w:rPr>
                <w:rFonts w:ascii="Arial" w:hAnsi="Arial" w:cs="Arial"/>
                <w:iCs/>
                <w:sz w:val="22"/>
                <w:szCs w:val="22"/>
              </w:rPr>
              <w:t>Name of Committee Member</w:t>
            </w:r>
          </w:p>
        </w:tc>
        <w:tc>
          <w:tcPr>
            <w:tcW w:w="4034" w:type="dxa"/>
            <w:tcBorders>
              <w:top w:val="thinThickSmallGap" w:sz="24" w:space="0" w:color="auto"/>
            </w:tcBorders>
            <w:shd w:val="clear" w:color="auto" w:fill="auto"/>
          </w:tcPr>
          <w:p w14:paraId="6148F4AE" w14:textId="78BA235E" w:rsidR="0042096D" w:rsidRPr="0042096D" w:rsidRDefault="00F15939" w:rsidP="00022E07">
            <w:pPr>
              <w:spacing w:line="360" w:lineRule="auto"/>
              <w:ind w:left="284" w:hanging="284"/>
              <w:jc w:val="both"/>
              <w:rPr>
                <w:rFonts w:ascii="Arial" w:hAnsi="Arial" w:cs="Arial"/>
                <w:iCs/>
              </w:rPr>
            </w:pPr>
            <w:r>
              <w:rPr>
                <w:rFonts w:ascii="Arial" w:hAnsi="Arial" w:cs="Arial"/>
                <w:iCs/>
              </w:rPr>
              <w:t>Christine Jonck</w:t>
            </w:r>
          </w:p>
        </w:tc>
      </w:tr>
      <w:tr w:rsidR="0042096D" w:rsidRPr="0042096D" w14:paraId="3D56B27A" w14:textId="77777777" w:rsidTr="0025619E">
        <w:trPr>
          <w:trHeight w:val="406"/>
        </w:trPr>
        <w:tc>
          <w:tcPr>
            <w:tcW w:w="4714" w:type="dxa"/>
            <w:shd w:val="clear" w:color="auto" w:fill="auto"/>
          </w:tcPr>
          <w:p w14:paraId="0EC2F83C"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 xml:space="preserve">             Signature</w:t>
            </w:r>
          </w:p>
        </w:tc>
        <w:tc>
          <w:tcPr>
            <w:tcW w:w="4034" w:type="dxa"/>
            <w:shd w:val="clear" w:color="auto" w:fill="auto"/>
          </w:tcPr>
          <w:p w14:paraId="68B9DCC0" w14:textId="77777777" w:rsidR="0042096D" w:rsidRPr="0042096D" w:rsidRDefault="0042096D" w:rsidP="00022E07">
            <w:pPr>
              <w:spacing w:line="360" w:lineRule="auto"/>
              <w:ind w:left="284" w:hanging="284"/>
              <w:jc w:val="both"/>
              <w:rPr>
                <w:rFonts w:ascii="Arial" w:hAnsi="Arial" w:cs="Arial"/>
                <w:iCs/>
              </w:rPr>
            </w:pPr>
          </w:p>
        </w:tc>
      </w:tr>
      <w:tr w:rsidR="0042096D" w:rsidRPr="0042096D" w14:paraId="771786C8" w14:textId="77777777" w:rsidTr="0025619E">
        <w:trPr>
          <w:trHeight w:val="412"/>
        </w:trPr>
        <w:tc>
          <w:tcPr>
            <w:tcW w:w="4714" w:type="dxa"/>
            <w:tcBorders>
              <w:bottom w:val="thinThickSmallGap" w:sz="24" w:space="0" w:color="auto"/>
            </w:tcBorders>
            <w:shd w:val="clear" w:color="auto" w:fill="auto"/>
          </w:tcPr>
          <w:p w14:paraId="4209CE68"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 xml:space="preserve">             Date:</w:t>
            </w:r>
          </w:p>
        </w:tc>
        <w:tc>
          <w:tcPr>
            <w:tcW w:w="4034" w:type="dxa"/>
            <w:tcBorders>
              <w:bottom w:val="thinThickSmallGap" w:sz="24" w:space="0" w:color="auto"/>
            </w:tcBorders>
            <w:shd w:val="clear" w:color="auto" w:fill="auto"/>
          </w:tcPr>
          <w:p w14:paraId="0D404EB1" w14:textId="77777777" w:rsidR="0042096D" w:rsidRPr="0042096D" w:rsidRDefault="0042096D" w:rsidP="00022E07">
            <w:pPr>
              <w:spacing w:line="360" w:lineRule="auto"/>
              <w:ind w:left="284" w:hanging="284"/>
              <w:jc w:val="both"/>
              <w:rPr>
                <w:rFonts w:ascii="Arial" w:hAnsi="Arial" w:cs="Arial"/>
                <w:iCs/>
              </w:rPr>
            </w:pPr>
          </w:p>
        </w:tc>
      </w:tr>
      <w:tr w:rsidR="0042096D" w:rsidRPr="0042096D" w14:paraId="5B3BA9E5" w14:textId="77777777" w:rsidTr="0025619E">
        <w:tc>
          <w:tcPr>
            <w:tcW w:w="4714" w:type="dxa"/>
            <w:tcBorders>
              <w:top w:val="thinThickSmallGap" w:sz="24" w:space="0" w:color="auto"/>
            </w:tcBorders>
            <w:shd w:val="clear" w:color="auto" w:fill="auto"/>
          </w:tcPr>
          <w:p w14:paraId="5C9AA67C" w14:textId="77777777" w:rsidR="0042096D" w:rsidRPr="0042096D" w:rsidRDefault="0042096D" w:rsidP="00CF1B2E">
            <w:pPr>
              <w:numPr>
                <w:ilvl w:val="0"/>
                <w:numId w:val="5"/>
              </w:numPr>
              <w:spacing w:line="360" w:lineRule="auto"/>
              <w:jc w:val="both"/>
              <w:rPr>
                <w:rFonts w:ascii="Arial" w:hAnsi="Arial" w:cs="Arial"/>
                <w:iCs/>
              </w:rPr>
            </w:pPr>
            <w:r w:rsidRPr="0042096D">
              <w:rPr>
                <w:rFonts w:ascii="Arial" w:hAnsi="Arial" w:cs="Arial"/>
                <w:iCs/>
                <w:sz w:val="22"/>
                <w:szCs w:val="22"/>
              </w:rPr>
              <w:t>Name of Committee Member</w:t>
            </w:r>
          </w:p>
        </w:tc>
        <w:tc>
          <w:tcPr>
            <w:tcW w:w="4034" w:type="dxa"/>
            <w:tcBorders>
              <w:top w:val="thinThickSmallGap" w:sz="24" w:space="0" w:color="auto"/>
            </w:tcBorders>
            <w:shd w:val="clear" w:color="auto" w:fill="auto"/>
          </w:tcPr>
          <w:p w14:paraId="33F1B864" w14:textId="738B5A99" w:rsidR="0042096D" w:rsidRPr="0042096D" w:rsidRDefault="00F15939" w:rsidP="00022E07">
            <w:pPr>
              <w:spacing w:line="360" w:lineRule="auto"/>
              <w:ind w:left="284" w:hanging="284"/>
              <w:jc w:val="both"/>
              <w:rPr>
                <w:rFonts w:ascii="Arial" w:hAnsi="Arial" w:cs="Arial"/>
                <w:iCs/>
              </w:rPr>
            </w:pPr>
            <w:r>
              <w:rPr>
                <w:rFonts w:ascii="Arial" w:hAnsi="Arial" w:cs="Arial"/>
                <w:iCs/>
              </w:rPr>
              <w:t>Tendai Sithole</w:t>
            </w:r>
          </w:p>
        </w:tc>
      </w:tr>
      <w:tr w:rsidR="0042096D" w:rsidRPr="0042096D" w14:paraId="13DC5EE3" w14:textId="77777777" w:rsidTr="0025619E">
        <w:trPr>
          <w:trHeight w:val="438"/>
        </w:trPr>
        <w:tc>
          <w:tcPr>
            <w:tcW w:w="4714" w:type="dxa"/>
            <w:shd w:val="clear" w:color="auto" w:fill="auto"/>
          </w:tcPr>
          <w:p w14:paraId="1AF1A0AB"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lastRenderedPageBreak/>
              <w:t xml:space="preserve">             Signature</w:t>
            </w:r>
          </w:p>
        </w:tc>
        <w:tc>
          <w:tcPr>
            <w:tcW w:w="4034" w:type="dxa"/>
            <w:shd w:val="clear" w:color="auto" w:fill="auto"/>
          </w:tcPr>
          <w:p w14:paraId="42AD77DE" w14:textId="77777777" w:rsidR="0042096D" w:rsidRPr="0042096D" w:rsidRDefault="0042096D" w:rsidP="00022E07">
            <w:pPr>
              <w:spacing w:line="360" w:lineRule="auto"/>
              <w:ind w:left="284" w:hanging="284"/>
              <w:jc w:val="both"/>
              <w:rPr>
                <w:rFonts w:ascii="Arial" w:hAnsi="Arial" w:cs="Arial"/>
                <w:iCs/>
              </w:rPr>
            </w:pPr>
          </w:p>
        </w:tc>
      </w:tr>
      <w:tr w:rsidR="0042096D" w:rsidRPr="0042096D" w14:paraId="6AE231A3" w14:textId="77777777" w:rsidTr="0025619E">
        <w:trPr>
          <w:trHeight w:val="416"/>
        </w:trPr>
        <w:tc>
          <w:tcPr>
            <w:tcW w:w="4714" w:type="dxa"/>
            <w:shd w:val="clear" w:color="auto" w:fill="auto"/>
          </w:tcPr>
          <w:p w14:paraId="0830D8C6"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Date:</w:t>
            </w:r>
          </w:p>
        </w:tc>
        <w:tc>
          <w:tcPr>
            <w:tcW w:w="4034" w:type="dxa"/>
            <w:shd w:val="clear" w:color="auto" w:fill="auto"/>
          </w:tcPr>
          <w:p w14:paraId="54F8E125" w14:textId="77777777" w:rsidR="0042096D" w:rsidRPr="0042096D" w:rsidRDefault="0042096D" w:rsidP="00022E07">
            <w:pPr>
              <w:spacing w:line="360" w:lineRule="auto"/>
              <w:ind w:left="284" w:hanging="284"/>
              <w:jc w:val="both"/>
              <w:rPr>
                <w:rFonts w:ascii="Arial" w:hAnsi="Arial" w:cs="Arial"/>
                <w:iCs/>
              </w:rPr>
            </w:pPr>
          </w:p>
        </w:tc>
      </w:tr>
      <w:tr w:rsidR="0042096D" w:rsidRPr="0042096D" w14:paraId="5CD74072" w14:textId="77777777" w:rsidTr="0025619E">
        <w:trPr>
          <w:trHeight w:val="416"/>
        </w:trPr>
        <w:tc>
          <w:tcPr>
            <w:tcW w:w="4714" w:type="dxa"/>
            <w:shd w:val="clear" w:color="auto" w:fill="auto"/>
          </w:tcPr>
          <w:p w14:paraId="02973B52"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8   Name of Committee Member</w:t>
            </w:r>
          </w:p>
        </w:tc>
        <w:tc>
          <w:tcPr>
            <w:tcW w:w="4034" w:type="dxa"/>
            <w:shd w:val="clear" w:color="auto" w:fill="auto"/>
          </w:tcPr>
          <w:p w14:paraId="7ECB6B10" w14:textId="1E4ABC4D" w:rsidR="0042096D" w:rsidRPr="0042096D" w:rsidRDefault="00F15939" w:rsidP="00022E07">
            <w:pPr>
              <w:spacing w:line="360" w:lineRule="auto"/>
              <w:ind w:left="284" w:hanging="284"/>
              <w:jc w:val="both"/>
              <w:rPr>
                <w:rFonts w:ascii="Arial" w:hAnsi="Arial" w:cs="Arial"/>
                <w:iCs/>
              </w:rPr>
            </w:pPr>
            <w:r>
              <w:rPr>
                <w:rFonts w:ascii="Arial" w:hAnsi="Arial" w:cs="Arial"/>
                <w:iCs/>
              </w:rPr>
              <w:t>Candice Perumalsami</w:t>
            </w:r>
          </w:p>
        </w:tc>
      </w:tr>
      <w:tr w:rsidR="0042096D" w:rsidRPr="0042096D" w14:paraId="4A20FEA2" w14:textId="77777777" w:rsidTr="0025619E">
        <w:trPr>
          <w:trHeight w:val="416"/>
        </w:trPr>
        <w:tc>
          <w:tcPr>
            <w:tcW w:w="4714" w:type="dxa"/>
            <w:shd w:val="clear" w:color="auto" w:fill="auto"/>
          </w:tcPr>
          <w:p w14:paraId="48D03B17"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Signature</w:t>
            </w:r>
          </w:p>
        </w:tc>
        <w:tc>
          <w:tcPr>
            <w:tcW w:w="4034" w:type="dxa"/>
            <w:shd w:val="clear" w:color="auto" w:fill="auto"/>
          </w:tcPr>
          <w:p w14:paraId="7777CDD9" w14:textId="77777777" w:rsidR="0042096D" w:rsidRPr="0042096D" w:rsidRDefault="0042096D" w:rsidP="00022E07">
            <w:pPr>
              <w:spacing w:line="360" w:lineRule="auto"/>
              <w:ind w:left="284" w:hanging="284"/>
              <w:jc w:val="both"/>
              <w:rPr>
                <w:rFonts w:ascii="Arial" w:hAnsi="Arial" w:cs="Arial"/>
                <w:iCs/>
              </w:rPr>
            </w:pPr>
          </w:p>
        </w:tc>
      </w:tr>
      <w:tr w:rsidR="0042096D" w:rsidRPr="0042096D" w14:paraId="655D2570" w14:textId="77777777" w:rsidTr="0025619E">
        <w:trPr>
          <w:trHeight w:val="416"/>
        </w:trPr>
        <w:tc>
          <w:tcPr>
            <w:tcW w:w="4714" w:type="dxa"/>
            <w:tcBorders>
              <w:bottom w:val="thinThickSmallGap" w:sz="24" w:space="0" w:color="auto"/>
            </w:tcBorders>
            <w:shd w:val="clear" w:color="auto" w:fill="auto"/>
          </w:tcPr>
          <w:p w14:paraId="6ED56FFB" w14:textId="77777777" w:rsidR="0042096D" w:rsidRPr="0042096D" w:rsidRDefault="0042096D" w:rsidP="00022E07">
            <w:pPr>
              <w:spacing w:line="360" w:lineRule="auto"/>
              <w:ind w:left="284" w:hanging="284"/>
              <w:jc w:val="both"/>
              <w:rPr>
                <w:rFonts w:ascii="Arial" w:hAnsi="Arial" w:cs="Arial"/>
                <w:iCs/>
              </w:rPr>
            </w:pPr>
            <w:r w:rsidRPr="0042096D">
              <w:rPr>
                <w:rFonts w:ascii="Arial" w:hAnsi="Arial" w:cs="Arial"/>
                <w:iCs/>
                <w:sz w:val="22"/>
                <w:szCs w:val="22"/>
              </w:rPr>
              <w:t xml:space="preserve">Date </w:t>
            </w:r>
          </w:p>
        </w:tc>
        <w:tc>
          <w:tcPr>
            <w:tcW w:w="4034" w:type="dxa"/>
            <w:tcBorders>
              <w:bottom w:val="thinThickSmallGap" w:sz="24" w:space="0" w:color="auto"/>
            </w:tcBorders>
            <w:shd w:val="clear" w:color="auto" w:fill="auto"/>
          </w:tcPr>
          <w:p w14:paraId="0D35D5F1" w14:textId="77777777" w:rsidR="0042096D" w:rsidRPr="0042096D" w:rsidRDefault="0042096D" w:rsidP="00022E07">
            <w:pPr>
              <w:spacing w:line="360" w:lineRule="auto"/>
              <w:ind w:left="284" w:hanging="284"/>
              <w:jc w:val="both"/>
              <w:rPr>
                <w:rFonts w:ascii="Arial" w:hAnsi="Arial" w:cs="Arial"/>
                <w:iCs/>
              </w:rPr>
            </w:pPr>
          </w:p>
        </w:tc>
      </w:tr>
    </w:tbl>
    <w:p w14:paraId="41721DF1" w14:textId="77777777" w:rsidR="0042096D" w:rsidRDefault="0042096D" w:rsidP="00022E07">
      <w:pPr>
        <w:spacing w:line="360" w:lineRule="auto"/>
        <w:ind w:left="284" w:hanging="284"/>
        <w:jc w:val="both"/>
        <w:rPr>
          <w:rFonts w:ascii="Arial" w:hAnsi="Arial" w:cs="Arial"/>
          <w:iCs/>
          <w:sz w:val="22"/>
          <w:szCs w:val="22"/>
        </w:rPr>
      </w:pPr>
      <w:r w:rsidRPr="0042096D">
        <w:rPr>
          <w:rFonts w:ascii="Arial" w:hAnsi="Arial" w:cs="Arial"/>
          <w:iCs/>
          <w:sz w:val="22"/>
          <w:szCs w:val="22"/>
        </w:rPr>
        <w:t xml:space="preserve"> </w:t>
      </w:r>
      <w:r w:rsidRPr="0042096D">
        <w:rPr>
          <w:rFonts w:ascii="Arial" w:hAnsi="Arial" w:cs="Arial"/>
          <w:iCs/>
          <w:sz w:val="22"/>
          <w:szCs w:val="22"/>
        </w:rPr>
        <w:tab/>
      </w:r>
    </w:p>
    <w:p w14:paraId="0BB8E6A0" w14:textId="77777777" w:rsidR="00F0567A" w:rsidRDefault="00F0567A" w:rsidP="00022E07">
      <w:pPr>
        <w:spacing w:line="360" w:lineRule="auto"/>
        <w:ind w:left="284" w:hanging="284"/>
        <w:jc w:val="both"/>
        <w:rPr>
          <w:rFonts w:ascii="Arial" w:hAnsi="Arial" w:cs="Arial"/>
          <w:iCs/>
          <w:sz w:val="22"/>
          <w:szCs w:val="22"/>
        </w:rPr>
      </w:pPr>
    </w:p>
    <w:p w14:paraId="056C4723" w14:textId="77777777" w:rsidR="00F0567A" w:rsidRDefault="00F0567A" w:rsidP="00022E07">
      <w:pPr>
        <w:spacing w:line="360" w:lineRule="auto"/>
        <w:ind w:left="284" w:hanging="284"/>
        <w:jc w:val="both"/>
        <w:rPr>
          <w:rFonts w:ascii="Arial" w:hAnsi="Arial" w:cs="Arial"/>
          <w:iCs/>
          <w:sz w:val="22"/>
          <w:szCs w:val="22"/>
        </w:rPr>
      </w:pPr>
    </w:p>
    <w:p w14:paraId="447FE5C8" w14:textId="77777777" w:rsidR="00F0567A" w:rsidRPr="0042096D" w:rsidRDefault="00F0567A" w:rsidP="00022E07">
      <w:pPr>
        <w:spacing w:line="360" w:lineRule="auto"/>
        <w:ind w:left="284" w:hanging="284"/>
        <w:jc w:val="both"/>
        <w:rPr>
          <w:rFonts w:ascii="Arial" w:hAnsi="Arial" w:cs="Arial"/>
          <w:iCs/>
          <w:sz w:val="22"/>
          <w:szCs w:val="22"/>
        </w:rPr>
      </w:pPr>
    </w:p>
    <w:p w14:paraId="51F381BD" w14:textId="77777777" w:rsidR="0042096D" w:rsidRPr="0042096D" w:rsidRDefault="0042096D" w:rsidP="00022E07">
      <w:pPr>
        <w:spacing w:line="360" w:lineRule="auto"/>
        <w:ind w:left="142"/>
        <w:jc w:val="both"/>
        <w:rPr>
          <w:rFonts w:ascii="Arial" w:hAnsi="Arial" w:cs="Arial"/>
          <w:b/>
          <w:bCs/>
          <w:iCs/>
          <w:sz w:val="22"/>
          <w:szCs w:val="22"/>
        </w:rPr>
      </w:pPr>
      <w:r w:rsidRPr="0042096D">
        <w:rPr>
          <w:rFonts w:ascii="Arial" w:hAnsi="Arial" w:cs="Arial"/>
          <w:b/>
          <w:bCs/>
          <w:iCs/>
          <w:sz w:val="22"/>
          <w:szCs w:val="22"/>
        </w:rPr>
        <w:t>APPROVAL BY CEO</w:t>
      </w:r>
    </w:p>
    <w:p w14:paraId="05C50BAD" w14:textId="1B57701C" w:rsidR="0042096D" w:rsidRPr="0042096D" w:rsidRDefault="0042096D" w:rsidP="00022E07">
      <w:pPr>
        <w:spacing w:line="360" w:lineRule="auto"/>
        <w:ind w:left="142"/>
        <w:jc w:val="both"/>
        <w:rPr>
          <w:rFonts w:ascii="Arial" w:hAnsi="Arial" w:cs="Arial"/>
          <w:iCs/>
          <w:sz w:val="22"/>
          <w:szCs w:val="22"/>
          <w:lang w:val="en-ZA"/>
        </w:rPr>
      </w:pPr>
      <w:r w:rsidRPr="0042096D">
        <w:rPr>
          <w:rFonts w:ascii="Arial" w:hAnsi="Arial" w:cs="Arial"/>
          <w:iCs/>
          <w:sz w:val="22"/>
          <w:szCs w:val="22"/>
        </w:rPr>
        <w:t xml:space="preserve">It is therefore recommended that the Chief Executive Officer approves the terms of reference, evaluation criteria, scoring matrix and fairness of the process from Bid Adjudication Committee. </w:t>
      </w:r>
    </w:p>
    <w:p w14:paraId="735DA16B" w14:textId="77777777" w:rsidR="0042096D" w:rsidRPr="0042096D" w:rsidRDefault="0042096D" w:rsidP="00022E07">
      <w:pPr>
        <w:spacing w:line="360" w:lineRule="auto"/>
        <w:ind w:left="142"/>
        <w:jc w:val="both"/>
        <w:rPr>
          <w:rFonts w:ascii="Arial" w:hAnsi="Arial" w:cs="Arial"/>
          <w:iCs/>
          <w:sz w:val="22"/>
          <w:szCs w:val="22"/>
          <w:lang w:val="en-ZA"/>
        </w:rPr>
      </w:pPr>
    </w:p>
    <w:p w14:paraId="6A068133" w14:textId="77777777" w:rsidR="0042096D" w:rsidRPr="0042096D" w:rsidRDefault="0042096D" w:rsidP="00022E07">
      <w:pPr>
        <w:spacing w:line="360" w:lineRule="auto"/>
        <w:ind w:left="284" w:hanging="284"/>
        <w:jc w:val="both"/>
        <w:rPr>
          <w:rFonts w:ascii="Arial" w:hAnsi="Arial" w:cs="Arial"/>
          <w:iCs/>
          <w:sz w:val="22"/>
          <w:szCs w:val="22"/>
          <w:lang w:val="en-ZA"/>
        </w:rPr>
      </w:pPr>
    </w:p>
    <w:p w14:paraId="16978122" w14:textId="77777777" w:rsidR="0042096D" w:rsidRPr="0042096D" w:rsidRDefault="0042096D" w:rsidP="00022E07">
      <w:pPr>
        <w:spacing w:line="360" w:lineRule="auto"/>
        <w:ind w:left="284" w:hanging="284"/>
        <w:jc w:val="both"/>
        <w:rPr>
          <w:rFonts w:ascii="Arial" w:hAnsi="Arial" w:cs="Arial"/>
          <w:b/>
          <w:bCs/>
          <w:iCs/>
          <w:sz w:val="22"/>
          <w:szCs w:val="22"/>
        </w:rPr>
      </w:pPr>
      <w:r w:rsidRPr="0042096D">
        <w:rPr>
          <w:rFonts w:ascii="Arial" w:hAnsi="Arial" w:cs="Arial"/>
          <w:b/>
          <w:bCs/>
          <w:iCs/>
          <w:sz w:val="22"/>
          <w:szCs w:val="22"/>
        </w:rPr>
        <w:t>CHIEF EXECUTIVE OFFICER:</w:t>
      </w:r>
      <w:r w:rsidRPr="0042096D">
        <w:rPr>
          <w:rFonts w:ascii="Arial" w:hAnsi="Arial" w:cs="Arial"/>
          <w:b/>
          <w:bCs/>
          <w:iCs/>
          <w:sz w:val="22"/>
          <w:szCs w:val="22"/>
        </w:rPr>
        <w:tab/>
      </w:r>
      <w:r w:rsidRPr="0042096D">
        <w:rPr>
          <w:rFonts w:ascii="Arial" w:hAnsi="Arial" w:cs="Arial"/>
          <w:b/>
          <w:bCs/>
          <w:iCs/>
          <w:sz w:val="22"/>
          <w:szCs w:val="22"/>
        </w:rPr>
        <w:tab/>
      </w:r>
      <w:r w:rsidRPr="0042096D">
        <w:rPr>
          <w:rFonts w:ascii="Arial" w:hAnsi="Arial" w:cs="Arial"/>
          <w:b/>
          <w:bCs/>
          <w:iCs/>
          <w:sz w:val="22"/>
          <w:szCs w:val="22"/>
        </w:rPr>
        <w:tab/>
      </w:r>
      <w:r w:rsidRPr="0042096D">
        <w:rPr>
          <w:rFonts w:ascii="Arial" w:hAnsi="Arial" w:cs="Arial"/>
          <w:b/>
          <w:bCs/>
          <w:iCs/>
          <w:sz w:val="22"/>
          <w:szCs w:val="22"/>
        </w:rPr>
        <w:tab/>
      </w:r>
    </w:p>
    <w:p w14:paraId="4D41B5A4" w14:textId="77777777" w:rsidR="0042096D" w:rsidRPr="0042096D" w:rsidRDefault="0042096D" w:rsidP="00022E07">
      <w:pPr>
        <w:spacing w:line="360" w:lineRule="auto"/>
        <w:ind w:left="284" w:hanging="284"/>
        <w:jc w:val="both"/>
        <w:rPr>
          <w:rFonts w:ascii="Arial" w:hAnsi="Arial" w:cs="Arial"/>
          <w:b/>
          <w:bCs/>
          <w:iCs/>
          <w:sz w:val="22"/>
          <w:szCs w:val="22"/>
        </w:rPr>
      </w:pPr>
    </w:p>
    <w:p w14:paraId="6CE22892" w14:textId="77777777" w:rsidR="0042096D" w:rsidRPr="0042096D" w:rsidRDefault="0042096D" w:rsidP="00022E07">
      <w:pPr>
        <w:spacing w:line="360" w:lineRule="auto"/>
        <w:ind w:left="284" w:hanging="284"/>
        <w:jc w:val="both"/>
        <w:rPr>
          <w:rFonts w:ascii="Arial" w:hAnsi="Arial" w:cs="Arial"/>
          <w:b/>
          <w:bCs/>
          <w:iCs/>
          <w:sz w:val="22"/>
          <w:szCs w:val="22"/>
        </w:rPr>
      </w:pPr>
      <w:r w:rsidRPr="0042096D">
        <w:rPr>
          <w:rFonts w:ascii="Arial" w:hAnsi="Arial" w:cs="Arial"/>
          <w:b/>
          <w:bCs/>
          <w:iCs/>
          <w:sz w:val="22"/>
          <w:szCs w:val="22"/>
        </w:rPr>
        <w:t xml:space="preserve"> APPROVED</w:t>
      </w:r>
      <w:r w:rsidRPr="0042096D">
        <w:rPr>
          <w:rFonts w:ascii="Arial" w:hAnsi="Arial" w:cs="Arial"/>
          <w:b/>
          <w:bCs/>
          <w:iCs/>
          <w:sz w:val="22"/>
          <w:szCs w:val="22"/>
        </w:rPr>
        <w:tab/>
      </w:r>
    </w:p>
    <w:p w14:paraId="3B3B5AA2" w14:textId="77777777" w:rsidR="0042096D" w:rsidRPr="0042096D" w:rsidRDefault="0042096D" w:rsidP="00022E07">
      <w:pPr>
        <w:spacing w:line="360" w:lineRule="auto"/>
        <w:ind w:left="284" w:hanging="284"/>
        <w:jc w:val="both"/>
        <w:rPr>
          <w:rFonts w:ascii="Arial" w:hAnsi="Arial" w:cs="Arial"/>
          <w:iCs/>
          <w:sz w:val="22"/>
          <w:szCs w:val="22"/>
        </w:rPr>
      </w:pPr>
    </w:p>
    <w:p w14:paraId="6F10BA69" w14:textId="77777777" w:rsidR="0042096D" w:rsidRPr="0042096D" w:rsidRDefault="0042096D" w:rsidP="00022E07">
      <w:pPr>
        <w:spacing w:line="360" w:lineRule="auto"/>
        <w:ind w:left="284" w:hanging="284"/>
        <w:jc w:val="both"/>
        <w:rPr>
          <w:rFonts w:ascii="Arial" w:hAnsi="Arial" w:cs="Arial"/>
          <w:iCs/>
          <w:sz w:val="22"/>
          <w:szCs w:val="22"/>
        </w:rPr>
      </w:pPr>
      <w:r w:rsidRPr="0042096D">
        <w:rPr>
          <w:rFonts w:ascii="Arial" w:hAnsi="Arial" w:cs="Arial"/>
          <w:iCs/>
          <w:sz w:val="22"/>
          <w:szCs w:val="22"/>
        </w:rPr>
        <w:t>Signature: ______________________</w:t>
      </w:r>
      <w:r w:rsidRPr="0042096D">
        <w:rPr>
          <w:rFonts w:ascii="Arial" w:hAnsi="Arial" w:cs="Arial"/>
          <w:iCs/>
          <w:sz w:val="22"/>
          <w:szCs w:val="22"/>
        </w:rPr>
        <w:tab/>
      </w:r>
      <w:r w:rsidRPr="0042096D">
        <w:rPr>
          <w:rFonts w:ascii="Arial" w:hAnsi="Arial" w:cs="Arial"/>
          <w:iCs/>
          <w:sz w:val="22"/>
          <w:szCs w:val="22"/>
        </w:rPr>
        <w:tab/>
      </w:r>
      <w:r w:rsidRPr="0042096D">
        <w:rPr>
          <w:rFonts w:ascii="Arial" w:hAnsi="Arial" w:cs="Arial"/>
          <w:iCs/>
          <w:sz w:val="22"/>
          <w:szCs w:val="22"/>
        </w:rPr>
        <w:tab/>
      </w:r>
    </w:p>
    <w:p w14:paraId="6FCC4BDF" w14:textId="77777777" w:rsidR="0042096D" w:rsidRPr="0042096D" w:rsidRDefault="0042096D" w:rsidP="00022E07">
      <w:pPr>
        <w:spacing w:line="360" w:lineRule="auto"/>
        <w:ind w:left="284" w:hanging="284"/>
        <w:jc w:val="both"/>
        <w:rPr>
          <w:rFonts w:ascii="Arial" w:hAnsi="Arial" w:cs="Arial"/>
          <w:iCs/>
          <w:sz w:val="22"/>
          <w:szCs w:val="22"/>
        </w:rPr>
      </w:pPr>
      <w:r w:rsidRPr="0042096D">
        <w:rPr>
          <w:rFonts w:ascii="Arial" w:hAnsi="Arial" w:cs="Arial"/>
          <w:iCs/>
          <w:sz w:val="22"/>
          <w:szCs w:val="22"/>
        </w:rPr>
        <w:t xml:space="preserve">Chief Executive Officer </w:t>
      </w:r>
      <w:r w:rsidRPr="0042096D">
        <w:rPr>
          <w:rFonts w:ascii="Arial" w:hAnsi="Arial" w:cs="Arial"/>
          <w:iCs/>
          <w:sz w:val="22"/>
          <w:szCs w:val="22"/>
        </w:rPr>
        <w:tab/>
      </w:r>
      <w:r w:rsidRPr="0042096D">
        <w:rPr>
          <w:rFonts w:ascii="Arial" w:hAnsi="Arial" w:cs="Arial"/>
          <w:iCs/>
          <w:sz w:val="22"/>
          <w:szCs w:val="22"/>
        </w:rPr>
        <w:tab/>
      </w:r>
      <w:r w:rsidRPr="0042096D">
        <w:rPr>
          <w:rFonts w:ascii="Arial" w:hAnsi="Arial" w:cs="Arial"/>
          <w:iCs/>
          <w:sz w:val="22"/>
          <w:szCs w:val="22"/>
        </w:rPr>
        <w:tab/>
      </w:r>
    </w:p>
    <w:p w14:paraId="0B87A26D" w14:textId="77777777" w:rsidR="0042096D" w:rsidRPr="0042096D" w:rsidRDefault="0042096D" w:rsidP="00022E07">
      <w:pPr>
        <w:spacing w:line="360" w:lineRule="auto"/>
        <w:ind w:left="284" w:hanging="284"/>
        <w:jc w:val="both"/>
        <w:rPr>
          <w:rFonts w:ascii="Arial" w:hAnsi="Arial" w:cs="Arial"/>
          <w:iCs/>
          <w:sz w:val="22"/>
          <w:szCs w:val="22"/>
        </w:rPr>
      </w:pPr>
      <w:r w:rsidRPr="0042096D">
        <w:rPr>
          <w:rFonts w:ascii="Arial" w:hAnsi="Arial" w:cs="Arial"/>
          <w:iCs/>
          <w:sz w:val="22"/>
          <w:szCs w:val="22"/>
        </w:rPr>
        <w:t>Mr. Eubert Mashabane</w:t>
      </w:r>
      <w:r w:rsidRPr="0042096D">
        <w:rPr>
          <w:rFonts w:ascii="Arial" w:hAnsi="Arial" w:cs="Arial"/>
          <w:iCs/>
          <w:sz w:val="22"/>
          <w:szCs w:val="22"/>
        </w:rPr>
        <w:tab/>
      </w:r>
      <w:r w:rsidRPr="0042096D">
        <w:rPr>
          <w:rFonts w:ascii="Arial" w:hAnsi="Arial" w:cs="Arial"/>
          <w:iCs/>
          <w:sz w:val="22"/>
          <w:szCs w:val="22"/>
        </w:rPr>
        <w:tab/>
      </w:r>
      <w:r w:rsidRPr="0042096D">
        <w:rPr>
          <w:rFonts w:ascii="Arial" w:hAnsi="Arial" w:cs="Arial"/>
          <w:iCs/>
          <w:sz w:val="22"/>
          <w:szCs w:val="22"/>
        </w:rPr>
        <w:tab/>
      </w:r>
      <w:r w:rsidRPr="0042096D">
        <w:rPr>
          <w:rFonts w:ascii="Arial" w:hAnsi="Arial" w:cs="Arial"/>
          <w:iCs/>
          <w:sz w:val="22"/>
          <w:szCs w:val="22"/>
        </w:rPr>
        <w:tab/>
      </w:r>
      <w:r w:rsidRPr="0042096D">
        <w:rPr>
          <w:rFonts w:ascii="Arial" w:hAnsi="Arial" w:cs="Arial"/>
          <w:iCs/>
          <w:sz w:val="22"/>
          <w:szCs w:val="22"/>
        </w:rPr>
        <w:tab/>
      </w:r>
      <w:r w:rsidRPr="0042096D">
        <w:rPr>
          <w:rFonts w:ascii="Arial" w:hAnsi="Arial" w:cs="Arial"/>
          <w:iCs/>
          <w:sz w:val="22"/>
          <w:szCs w:val="22"/>
        </w:rPr>
        <w:tab/>
      </w:r>
      <w:r w:rsidRPr="0042096D">
        <w:rPr>
          <w:rFonts w:ascii="Arial" w:hAnsi="Arial" w:cs="Arial"/>
          <w:iCs/>
          <w:sz w:val="22"/>
          <w:szCs w:val="22"/>
        </w:rPr>
        <w:tab/>
      </w:r>
      <w:r w:rsidRPr="0042096D">
        <w:rPr>
          <w:rFonts w:ascii="Arial" w:hAnsi="Arial" w:cs="Arial"/>
          <w:iCs/>
          <w:sz w:val="22"/>
          <w:szCs w:val="22"/>
        </w:rPr>
        <w:tab/>
      </w:r>
    </w:p>
    <w:p w14:paraId="6D6EDF2D" w14:textId="77777777" w:rsidR="0042096D" w:rsidRPr="0042096D" w:rsidRDefault="0042096D" w:rsidP="00022E07">
      <w:pPr>
        <w:spacing w:line="360" w:lineRule="auto"/>
        <w:ind w:left="284" w:hanging="284"/>
        <w:jc w:val="both"/>
        <w:rPr>
          <w:rFonts w:ascii="Arial" w:hAnsi="Arial" w:cs="Arial"/>
          <w:iCs/>
          <w:sz w:val="22"/>
          <w:szCs w:val="22"/>
        </w:rPr>
      </w:pPr>
      <w:r w:rsidRPr="0042096D">
        <w:rPr>
          <w:rFonts w:ascii="Arial" w:hAnsi="Arial" w:cs="Arial"/>
          <w:iCs/>
          <w:sz w:val="22"/>
          <w:szCs w:val="22"/>
        </w:rPr>
        <w:t>Date: ___________________</w:t>
      </w:r>
      <w:r w:rsidRPr="0042096D">
        <w:rPr>
          <w:rFonts w:ascii="Arial" w:hAnsi="Arial" w:cs="Arial"/>
          <w:iCs/>
          <w:sz w:val="22"/>
          <w:szCs w:val="22"/>
        </w:rPr>
        <w:tab/>
      </w:r>
    </w:p>
    <w:p w14:paraId="5174A84C" w14:textId="77777777" w:rsidR="0042096D" w:rsidRPr="0042096D" w:rsidRDefault="0042096D" w:rsidP="00022E07">
      <w:pPr>
        <w:spacing w:line="360" w:lineRule="auto"/>
        <w:ind w:left="284" w:hanging="284"/>
        <w:jc w:val="both"/>
        <w:rPr>
          <w:rFonts w:ascii="Arial" w:hAnsi="Arial" w:cs="Arial"/>
          <w:iCs/>
          <w:sz w:val="22"/>
          <w:szCs w:val="22"/>
        </w:rPr>
      </w:pPr>
    </w:p>
    <w:p w14:paraId="03695BA2" w14:textId="77777777" w:rsidR="0042096D" w:rsidRPr="0042096D" w:rsidRDefault="0042096D" w:rsidP="00022E07">
      <w:pPr>
        <w:spacing w:line="360" w:lineRule="auto"/>
        <w:ind w:left="284" w:hanging="284"/>
        <w:jc w:val="both"/>
        <w:rPr>
          <w:rFonts w:ascii="Arial" w:hAnsi="Arial" w:cs="Arial"/>
          <w:iCs/>
          <w:sz w:val="22"/>
          <w:szCs w:val="22"/>
        </w:rPr>
      </w:pPr>
    </w:p>
    <w:p w14:paraId="7BECF82A" w14:textId="77777777" w:rsidR="0042096D" w:rsidRPr="0042096D" w:rsidRDefault="0042096D" w:rsidP="00022E07">
      <w:pPr>
        <w:spacing w:line="360" w:lineRule="auto"/>
        <w:ind w:left="284" w:hanging="284"/>
        <w:jc w:val="both"/>
        <w:rPr>
          <w:rFonts w:ascii="Arial" w:hAnsi="Arial" w:cs="Arial"/>
          <w:iCs/>
          <w:sz w:val="22"/>
          <w:szCs w:val="22"/>
        </w:rPr>
      </w:pPr>
    </w:p>
    <w:p w14:paraId="5A8936F5" w14:textId="77777777" w:rsidR="00C93E78" w:rsidRDefault="00C93E78" w:rsidP="00022E07">
      <w:pPr>
        <w:spacing w:line="360" w:lineRule="auto"/>
        <w:ind w:left="284" w:hanging="284"/>
        <w:jc w:val="both"/>
        <w:rPr>
          <w:rFonts w:ascii="Arial" w:hAnsi="Arial" w:cs="Arial"/>
          <w:b/>
          <w:bCs/>
          <w:iCs/>
          <w:sz w:val="22"/>
          <w:szCs w:val="22"/>
        </w:rPr>
      </w:pPr>
    </w:p>
    <w:sectPr w:rsidR="00C93E78" w:rsidSect="00840C62">
      <w:headerReference w:type="default" r:id="rId39"/>
      <w:footerReference w:type="default" r:id="rId40"/>
      <w:pgSz w:w="12240" w:h="15840"/>
      <w:pgMar w:top="900" w:right="1800" w:bottom="851" w:left="1800" w:header="113"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CCF361" w14:textId="77777777" w:rsidR="00840C62" w:rsidRDefault="00840C62" w:rsidP="00C93E78">
      <w:r>
        <w:separator/>
      </w:r>
    </w:p>
  </w:endnote>
  <w:endnote w:type="continuationSeparator" w:id="0">
    <w:p w14:paraId="6FFB95FB" w14:textId="77777777" w:rsidR="00840C62" w:rsidRDefault="00840C62" w:rsidP="00C93E78">
      <w:r>
        <w:continuationSeparator/>
      </w:r>
    </w:p>
  </w:endnote>
  <w:endnote w:type="continuationNotice" w:id="1">
    <w:p w14:paraId="54E84731" w14:textId="77777777" w:rsidR="00840C62" w:rsidRDefault="00840C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33AB19" w14:textId="61380208" w:rsidR="00365E61" w:rsidRPr="00B23CB3" w:rsidRDefault="005F44D6" w:rsidP="00365E61">
    <w:pPr>
      <w:pStyle w:val="Footer"/>
      <w:rPr>
        <w:rFonts w:ascii="Calibri" w:hAnsi="Calibri"/>
        <w:color w:val="000000"/>
        <w:sz w:val="20"/>
        <w:szCs w:val="20"/>
      </w:rPr>
    </w:pPr>
    <w:r w:rsidRPr="005F44D6">
      <w:rPr>
        <w:rFonts w:asciiTheme="minorHAnsi" w:hAnsiTheme="minorHAnsi" w:cstheme="minorHAnsi"/>
        <w:b/>
        <w:bCs/>
        <w:sz w:val="16"/>
        <w:szCs w:val="16"/>
      </w:rPr>
      <w:t>APPOINTMENT OF A</w:t>
    </w:r>
    <w:r w:rsidR="007D6558">
      <w:rPr>
        <w:rFonts w:asciiTheme="minorHAnsi" w:hAnsiTheme="minorHAnsi" w:cstheme="minorHAnsi"/>
        <w:b/>
        <w:bCs/>
        <w:sz w:val="16"/>
        <w:szCs w:val="16"/>
      </w:rPr>
      <w:t xml:space="preserve"> PANEL OF</w:t>
    </w:r>
    <w:r w:rsidRPr="005F44D6">
      <w:rPr>
        <w:rFonts w:asciiTheme="minorHAnsi" w:hAnsiTheme="minorHAnsi" w:cstheme="minorHAnsi"/>
        <w:b/>
        <w:bCs/>
        <w:sz w:val="16"/>
        <w:szCs w:val="16"/>
      </w:rPr>
      <w:t xml:space="preserve"> SERVICE PROVIDER</w:t>
    </w:r>
    <w:r w:rsidR="007D6558">
      <w:rPr>
        <w:rFonts w:asciiTheme="minorHAnsi" w:hAnsiTheme="minorHAnsi" w:cstheme="minorHAnsi"/>
        <w:b/>
        <w:bCs/>
        <w:sz w:val="16"/>
        <w:szCs w:val="16"/>
      </w:rPr>
      <w:t>S</w:t>
    </w:r>
    <w:r w:rsidRPr="005F44D6">
      <w:rPr>
        <w:rFonts w:asciiTheme="minorHAnsi" w:hAnsiTheme="minorHAnsi" w:cstheme="minorHAnsi"/>
        <w:b/>
        <w:bCs/>
        <w:sz w:val="16"/>
        <w:szCs w:val="16"/>
      </w:rPr>
      <w:t xml:space="preserve"> FOR THE PROVISION OF FORENSIC SERVICES FOR A PERIOD OF 3 YEARS</w:t>
    </w:r>
    <w:r w:rsidRPr="005F44D6" w:rsidDel="005F44D6">
      <w:rPr>
        <w:rFonts w:asciiTheme="minorHAnsi" w:hAnsiTheme="minorHAnsi" w:cstheme="minorHAnsi"/>
        <w:b/>
        <w:bCs/>
        <w:sz w:val="16"/>
        <w:szCs w:val="16"/>
      </w:rPr>
      <w:t xml:space="preserve"> </w:t>
    </w:r>
    <w:r w:rsidR="00A6422D" w:rsidRPr="00A6422D">
      <w:rPr>
        <w:rFonts w:asciiTheme="minorHAnsi" w:hAnsiTheme="minorHAnsi" w:cstheme="minorHAnsi"/>
        <w:b/>
        <w:bCs/>
        <w:sz w:val="16"/>
        <w:szCs w:val="16"/>
      </w:rPr>
      <w:t>BS/2023/RFB</w:t>
    </w:r>
    <w:r>
      <w:rPr>
        <w:rFonts w:asciiTheme="minorHAnsi" w:hAnsiTheme="minorHAnsi" w:cstheme="minorHAnsi"/>
        <w:b/>
        <w:bCs/>
        <w:sz w:val="16"/>
        <w:szCs w:val="16"/>
      </w:rPr>
      <w:t>501</w:t>
    </w:r>
    <w:r w:rsidR="00365E61" w:rsidRPr="00D83695">
      <w:rPr>
        <w:rFonts w:ascii="Calibri" w:hAnsi="Calibri" w:cs="Arial"/>
        <w:b/>
        <w:bCs/>
        <w:sz w:val="16"/>
        <w:szCs w:val="16"/>
      </w:rPr>
      <w:tab/>
    </w:r>
    <w:r w:rsidR="00365E61">
      <w:rPr>
        <w:rFonts w:ascii="Calibri" w:hAnsi="Calibri" w:cs="Arial"/>
        <w:b/>
        <w:bCs/>
        <w:sz w:val="16"/>
        <w:szCs w:val="16"/>
      </w:rPr>
      <w:tab/>
    </w:r>
    <w:r w:rsidR="00365E61" w:rsidRPr="0068087A">
      <w:rPr>
        <w:rFonts w:ascii="Calibri" w:hAnsi="Calibri"/>
        <w:color w:val="000000"/>
        <w:sz w:val="16"/>
        <w:szCs w:val="16"/>
      </w:rPr>
      <w:t>Page</w:t>
    </w:r>
    <w:r w:rsidR="00365E61" w:rsidRPr="00B23CB3">
      <w:rPr>
        <w:rFonts w:ascii="Calibri" w:hAnsi="Calibri"/>
        <w:color w:val="000000"/>
        <w:sz w:val="20"/>
        <w:szCs w:val="20"/>
      </w:rPr>
      <w:t xml:space="preserve"> </w:t>
    </w:r>
    <w:r w:rsidR="00365E61" w:rsidRPr="00B23CB3">
      <w:rPr>
        <w:rFonts w:ascii="Calibri" w:hAnsi="Calibri"/>
        <w:color w:val="000000"/>
        <w:sz w:val="20"/>
        <w:szCs w:val="20"/>
      </w:rPr>
      <w:fldChar w:fldCharType="begin"/>
    </w:r>
    <w:r w:rsidR="00365E61" w:rsidRPr="00B23CB3">
      <w:rPr>
        <w:rFonts w:ascii="Calibri" w:hAnsi="Calibri"/>
        <w:color w:val="000000"/>
        <w:sz w:val="20"/>
        <w:szCs w:val="20"/>
      </w:rPr>
      <w:instrText xml:space="preserve"> PAGE  \* Arabic  \* MERGEFORMAT </w:instrText>
    </w:r>
    <w:r w:rsidR="00365E61" w:rsidRPr="00B23CB3">
      <w:rPr>
        <w:rFonts w:ascii="Calibri" w:hAnsi="Calibri"/>
        <w:color w:val="000000"/>
        <w:sz w:val="20"/>
        <w:szCs w:val="20"/>
      </w:rPr>
      <w:fldChar w:fldCharType="separate"/>
    </w:r>
    <w:r w:rsidR="00365E61">
      <w:rPr>
        <w:rFonts w:ascii="Calibri" w:hAnsi="Calibri"/>
        <w:color w:val="000000"/>
        <w:sz w:val="20"/>
        <w:szCs w:val="20"/>
      </w:rPr>
      <w:t>1</w:t>
    </w:r>
    <w:r w:rsidR="00365E61" w:rsidRPr="00B23CB3">
      <w:rPr>
        <w:rFonts w:ascii="Calibri" w:hAnsi="Calibri"/>
        <w:color w:val="000000"/>
        <w:sz w:val="20"/>
        <w:szCs w:val="20"/>
      </w:rPr>
      <w:fldChar w:fldCharType="end"/>
    </w:r>
    <w:r w:rsidR="00365E61" w:rsidRPr="00B23CB3">
      <w:rPr>
        <w:rFonts w:ascii="Calibri" w:hAnsi="Calibri"/>
        <w:color w:val="000000"/>
        <w:sz w:val="20"/>
        <w:szCs w:val="20"/>
      </w:rPr>
      <w:t xml:space="preserve"> of </w:t>
    </w:r>
    <w:r w:rsidR="00365E61" w:rsidRPr="00B23CB3">
      <w:rPr>
        <w:rFonts w:ascii="Calibri" w:hAnsi="Calibri"/>
        <w:color w:val="000000"/>
        <w:sz w:val="20"/>
        <w:szCs w:val="20"/>
      </w:rPr>
      <w:fldChar w:fldCharType="begin"/>
    </w:r>
    <w:r w:rsidR="00365E61" w:rsidRPr="00B23CB3">
      <w:rPr>
        <w:rFonts w:ascii="Calibri" w:hAnsi="Calibri"/>
        <w:color w:val="000000"/>
        <w:sz w:val="20"/>
        <w:szCs w:val="20"/>
      </w:rPr>
      <w:instrText xml:space="preserve"> NUMPAGES  \* Arabic  \* MERGEFORMAT </w:instrText>
    </w:r>
    <w:r w:rsidR="00365E61" w:rsidRPr="00B23CB3">
      <w:rPr>
        <w:rFonts w:ascii="Calibri" w:hAnsi="Calibri"/>
        <w:color w:val="000000"/>
        <w:sz w:val="20"/>
        <w:szCs w:val="20"/>
      </w:rPr>
      <w:fldChar w:fldCharType="separate"/>
    </w:r>
    <w:r w:rsidR="00365E61">
      <w:rPr>
        <w:rFonts w:ascii="Calibri" w:hAnsi="Calibri"/>
        <w:color w:val="000000"/>
        <w:sz w:val="20"/>
        <w:szCs w:val="20"/>
      </w:rPr>
      <w:t>13</w:t>
    </w:r>
    <w:r w:rsidR="00365E61" w:rsidRPr="00B23CB3">
      <w:rPr>
        <w:rFonts w:ascii="Calibri" w:hAnsi="Calibri"/>
        <w:color w:val="000000"/>
        <w:sz w:val="20"/>
        <w:szCs w:val="20"/>
      </w:rPr>
      <w:fldChar w:fldCharType="end"/>
    </w:r>
  </w:p>
  <w:p w14:paraId="4AE599A7" w14:textId="1D2F6EB2" w:rsidR="00BF1317" w:rsidRDefault="00E54AC9" w:rsidP="00933A55">
    <w:pPr>
      <w:pStyle w:val="Footer"/>
      <w:tabs>
        <w:tab w:val="clear" w:pos="4153"/>
        <w:tab w:val="clear" w:pos="8306"/>
        <w:tab w:val="left" w:pos="2316"/>
      </w:tabs>
    </w:pP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3EA630" w14:textId="1F298ABD" w:rsidR="007A1E6A" w:rsidRPr="00B23CB3" w:rsidRDefault="00F0567A" w:rsidP="007A1E6A">
    <w:pPr>
      <w:pStyle w:val="Footer"/>
      <w:rPr>
        <w:rFonts w:ascii="Calibri" w:hAnsi="Calibri"/>
        <w:color w:val="000000"/>
        <w:sz w:val="20"/>
        <w:szCs w:val="20"/>
      </w:rPr>
    </w:pPr>
    <w:r w:rsidRPr="00F0567A">
      <w:rPr>
        <w:rFonts w:asciiTheme="minorHAnsi" w:hAnsiTheme="minorHAnsi" w:cstheme="minorHAnsi"/>
        <w:b/>
        <w:sz w:val="16"/>
        <w:szCs w:val="16"/>
        <w:lang w:val="en-ZA"/>
      </w:rPr>
      <w:t>APPOINTMENT OF A</w:t>
    </w:r>
    <w:r w:rsidR="007C29C9">
      <w:rPr>
        <w:rFonts w:asciiTheme="minorHAnsi" w:hAnsiTheme="minorHAnsi" w:cstheme="minorHAnsi"/>
        <w:b/>
        <w:sz w:val="16"/>
        <w:szCs w:val="16"/>
        <w:lang w:val="en-ZA"/>
      </w:rPr>
      <w:t xml:space="preserve"> PANEL OF</w:t>
    </w:r>
    <w:r w:rsidRPr="00F0567A">
      <w:rPr>
        <w:rFonts w:asciiTheme="minorHAnsi" w:hAnsiTheme="minorHAnsi" w:cstheme="minorHAnsi"/>
        <w:b/>
        <w:sz w:val="16"/>
        <w:szCs w:val="16"/>
        <w:lang w:val="en-ZA"/>
      </w:rPr>
      <w:t xml:space="preserve"> SERVICE PROVIDER FOR THE PROVISION OF FORENSIC SERVICES FOR A PERIOD OF 3 YEARS</w:t>
    </w:r>
    <w:r w:rsidR="007A1E6A" w:rsidRPr="00D83695">
      <w:rPr>
        <w:rFonts w:ascii="Calibri" w:hAnsi="Calibri" w:cs="Arial"/>
        <w:b/>
        <w:bCs/>
        <w:sz w:val="16"/>
        <w:szCs w:val="16"/>
      </w:rPr>
      <w:tab/>
    </w:r>
    <w:r w:rsidR="007A1E6A">
      <w:rPr>
        <w:rFonts w:ascii="Calibri" w:hAnsi="Calibri" w:cs="Arial"/>
        <w:b/>
        <w:bCs/>
        <w:sz w:val="16"/>
        <w:szCs w:val="16"/>
      </w:rPr>
      <w:tab/>
    </w:r>
    <w:r w:rsidR="007A1E6A" w:rsidRPr="0068087A">
      <w:rPr>
        <w:rFonts w:ascii="Calibri" w:hAnsi="Calibri"/>
        <w:color w:val="000000"/>
        <w:sz w:val="16"/>
        <w:szCs w:val="16"/>
      </w:rPr>
      <w:t>Page</w:t>
    </w:r>
    <w:r w:rsidR="007A1E6A" w:rsidRPr="00B23CB3">
      <w:rPr>
        <w:rFonts w:ascii="Calibri" w:hAnsi="Calibri"/>
        <w:color w:val="000000"/>
        <w:sz w:val="20"/>
        <w:szCs w:val="20"/>
      </w:rPr>
      <w:t xml:space="preserve"> </w:t>
    </w:r>
    <w:r w:rsidR="007A1E6A" w:rsidRPr="00B23CB3">
      <w:rPr>
        <w:rFonts w:ascii="Calibri" w:hAnsi="Calibri"/>
        <w:color w:val="000000"/>
        <w:sz w:val="20"/>
        <w:szCs w:val="20"/>
      </w:rPr>
      <w:fldChar w:fldCharType="begin"/>
    </w:r>
    <w:r w:rsidR="007A1E6A" w:rsidRPr="00B23CB3">
      <w:rPr>
        <w:rFonts w:ascii="Calibri" w:hAnsi="Calibri"/>
        <w:color w:val="000000"/>
        <w:sz w:val="20"/>
        <w:szCs w:val="20"/>
      </w:rPr>
      <w:instrText xml:space="preserve"> PAGE  \* Arabic  \* MERGEFORMAT </w:instrText>
    </w:r>
    <w:r w:rsidR="007A1E6A" w:rsidRPr="00B23CB3">
      <w:rPr>
        <w:rFonts w:ascii="Calibri" w:hAnsi="Calibri"/>
        <w:color w:val="000000"/>
        <w:sz w:val="20"/>
        <w:szCs w:val="20"/>
      </w:rPr>
      <w:fldChar w:fldCharType="separate"/>
    </w:r>
    <w:r w:rsidR="007A1E6A">
      <w:rPr>
        <w:rFonts w:ascii="Calibri" w:hAnsi="Calibri"/>
        <w:color w:val="000000"/>
        <w:sz w:val="20"/>
        <w:szCs w:val="20"/>
      </w:rPr>
      <w:t>1</w:t>
    </w:r>
    <w:r w:rsidR="007A1E6A" w:rsidRPr="00B23CB3">
      <w:rPr>
        <w:rFonts w:ascii="Calibri" w:hAnsi="Calibri"/>
        <w:color w:val="000000"/>
        <w:sz w:val="20"/>
        <w:szCs w:val="20"/>
      </w:rPr>
      <w:fldChar w:fldCharType="end"/>
    </w:r>
    <w:r w:rsidR="007A1E6A" w:rsidRPr="00B23CB3">
      <w:rPr>
        <w:rFonts w:ascii="Calibri" w:hAnsi="Calibri"/>
        <w:color w:val="000000"/>
        <w:sz w:val="20"/>
        <w:szCs w:val="20"/>
      </w:rPr>
      <w:t xml:space="preserve"> of </w:t>
    </w:r>
    <w:r w:rsidR="007A1E6A" w:rsidRPr="00B23CB3">
      <w:rPr>
        <w:rFonts w:ascii="Calibri" w:hAnsi="Calibri"/>
        <w:color w:val="000000"/>
        <w:sz w:val="20"/>
        <w:szCs w:val="20"/>
      </w:rPr>
      <w:fldChar w:fldCharType="begin"/>
    </w:r>
    <w:r w:rsidR="007A1E6A" w:rsidRPr="00B23CB3">
      <w:rPr>
        <w:rFonts w:ascii="Calibri" w:hAnsi="Calibri"/>
        <w:color w:val="000000"/>
        <w:sz w:val="20"/>
        <w:szCs w:val="20"/>
      </w:rPr>
      <w:instrText xml:space="preserve"> NUMPAGES  \* Arabic  \* MERGEFORMAT </w:instrText>
    </w:r>
    <w:r w:rsidR="007A1E6A" w:rsidRPr="00B23CB3">
      <w:rPr>
        <w:rFonts w:ascii="Calibri" w:hAnsi="Calibri"/>
        <w:color w:val="000000"/>
        <w:sz w:val="20"/>
        <w:szCs w:val="20"/>
      </w:rPr>
      <w:fldChar w:fldCharType="separate"/>
    </w:r>
    <w:r w:rsidR="007A1E6A">
      <w:rPr>
        <w:rFonts w:ascii="Calibri" w:hAnsi="Calibri"/>
        <w:color w:val="000000"/>
        <w:sz w:val="20"/>
        <w:szCs w:val="20"/>
      </w:rPr>
      <w:t>13</w:t>
    </w:r>
    <w:r w:rsidR="007A1E6A" w:rsidRPr="00B23CB3">
      <w:rPr>
        <w:rFonts w:ascii="Calibri" w:hAnsi="Calibri"/>
        <w:color w:val="000000"/>
        <w:sz w:val="20"/>
        <w:szCs w:val="20"/>
      </w:rPr>
      <w:fldChar w:fldCharType="end"/>
    </w:r>
  </w:p>
  <w:p w14:paraId="1B059419" w14:textId="77777777" w:rsidR="00CA3EBB" w:rsidRPr="00D5627B" w:rsidRDefault="00CA3EBB" w:rsidP="0025619E">
    <w:pPr>
      <w:pStyle w:val="Footer"/>
      <w:jc w:val="center"/>
      <w:rPr>
        <w:b/>
        <w:bCs/>
        <w:color w:val="5B9BD5"/>
        <w:lang w:val="en-ZA"/>
      </w:rPr>
    </w:pPr>
  </w:p>
  <w:p w14:paraId="400F5414" w14:textId="77777777" w:rsidR="00CA3EBB" w:rsidRPr="00D5627B" w:rsidRDefault="00CA3EBB" w:rsidP="0025619E">
    <w:pPr>
      <w:pStyle w:val="Footer"/>
      <w:jc w:val="center"/>
      <w:rPr>
        <w:color w:val="5B9BD5"/>
        <w:lang w:val="en-ZA"/>
      </w:rPr>
    </w:pPr>
  </w:p>
  <w:p w14:paraId="27196AAB" w14:textId="77777777" w:rsidR="00CA3EBB" w:rsidRDefault="00CA3EB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A1F9B2" w14:textId="77777777" w:rsidR="00840C62" w:rsidRDefault="00840C62" w:rsidP="00C93E78">
      <w:r>
        <w:separator/>
      </w:r>
    </w:p>
  </w:footnote>
  <w:footnote w:type="continuationSeparator" w:id="0">
    <w:p w14:paraId="251104AB" w14:textId="77777777" w:rsidR="00840C62" w:rsidRDefault="00840C62" w:rsidP="00C93E78">
      <w:r>
        <w:continuationSeparator/>
      </w:r>
    </w:p>
  </w:footnote>
  <w:footnote w:type="continuationNotice" w:id="1">
    <w:p w14:paraId="51E54565" w14:textId="77777777" w:rsidR="00840C62" w:rsidRDefault="00840C62"/>
  </w:footnote>
  <w:footnote w:id="2">
    <w:p w14:paraId="6C37D054" w14:textId="77777777" w:rsidR="00C93E78" w:rsidRDefault="00C93E78" w:rsidP="00C93E78">
      <w:pPr>
        <w:pStyle w:val="FootnoteText"/>
      </w:pPr>
      <w:r>
        <w:rPr>
          <w:rStyle w:val="FootnoteReference"/>
        </w:rPr>
        <w:footnoteRef/>
      </w:r>
      <w:r>
        <w:t xml:space="preserve"> the power, by one person or a group of persons holding the majority of the equity of an enterprise, alternatively, the person/s having the deciding vote or power to influence or to direct the course and decisions of the enterprise.</w:t>
      </w:r>
    </w:p>
    <w:p w14:paraId="34401EC7" w14:textId="77777777" w:rsidR="00C93E78" w:rsidRDefault="00C93E78" w:rsidP="00C93E78">
      <w:pPr>
        <w:pStyle w:val="FootnoteText"/>
      </w:pPr>
    </w:p>
    <w:p w14:paraId="1AE9804D" w14:textId="77777777" w:rsidR="00C93E78" w:rsidRDefault="00C93E78" w:rsidP="00C93E78">
      <w:pPr>
        <w:pStyle w:val="FootnoteText"/>
      </w:pPr>
    </w:p>
  </w:footnote>
  <w:footnote w:id="3">
    <w:p w14:paraId="0AEBD2CE" w14:textId="77777777" w:rsidR="00C93E78" w:rsidRPr="00612AD4" w:rsidRDefault="00C93E78" w:rsidP="00C93E78">
      <w:pPr>
        <w:pStyle w:val="FootnoteText"/>
        <w:rPr>
          <w:lang w:val="en-ZA"/>
        </w:rPr>
      </w:pPr>
      <w:r>
        <w:rPr>
          <w:rStyle w:val="FootnoteReference"/>
        </w:rPr>
        <w:footnoteRef/>
      </w:r>
      <w:r>
        <w:t xml:space="preserve"> Joint venture or Consortium means an association of persons for the purpose of combining their expertise, property, capital, efforts, skill and knowledge in an activity for the execution of a contract.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EDA91" w14:textId="77777777" w:rsidR="00CA3EBB" w:rsidRPr="00CC2055" w:rsidRDefault="00CA3EBB" w:rsidP="0025619E">
    <w:pPr>
      <w:pStyle w:val="Header"/>
      <w:jc w:val="center"/>
      <w:rPr>
        <w:rFonts w:ascii="Calibri" w:hAnsi="Calibri"/>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D2150"/>
    <w:multiLevelType w:val="multilevel"/>
    <w:tmpl w:val="4CCA5FF6"/>
    <w:lvl w:ilvl="0">
      <w:start w:val="1"/>
      <w:numFmt w:val="bullet"/>
      <w:lvlText w:val=""/>
      <w:lvlJc w:val="left"/>
      <w:pPr>
        <w:ind w:left="360" w:hanging="360"/>
      </w:pPr>
      <w:rPr>
        <w:rFonts w:ascii="Symbol" w:hAnsi="Symbol" w:hint="default"/>
        <w:b/>
        <w:bCs/>
        <w:sz w:val="22"/>
        <w:szCs w:val="22"/>
      </w:rPr>
    </w:lvl>
    <w:lvl w:ilvl="1">
      <w:start w:val="1"/>
      <w:numFmt w:val="decimal"/>
      <w:lvlText w:val="%2."/>
      <w:lvlJc w:val="left"/>
      <w:pPr>
        <w:ind w:left="502" w:hanging="360"/>
      </w:pPr>
    </w:lvl>
    <w:lvl w:ilvl="2">
      <w:start w:val="1"/>
      <w:numFmt w:val="decimal"/>
      <w:isLgl/>
      <w:lvlText w:val="%1.%2.%3"/>
      <w:lvlJc w:val="left"/>
      <w:rPr>
        <w:rFonts w:hint="default"/>
        <w:b w:val="0"/>
        <w:color w:val="auto"/>
        <w:sz w:val="22"/>
        <w:szCs w:val="22"/>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27F0017"/>
    <w:multiLevelType w:val="multilevel"/>
    <w:tmpl w:val="4FD28040"/>
    <w:lvl w:ilvl="0">
      <w:start w:val="1"/>
      <w:numFmt w:val="decimal"/>
      <w:lvlText w:val="%1"/>
      <w:lvlJc w:val="left"/>
      <w:pPr>
        <w:ind w:left="360" w:hanging="360"/>
      </w:pPr>
      <w:rPr>
        <w:rFonts w:hint="default"/>
      </w:rPr>
    </w:lvl>
    <w:lvl w:ilvl="1">
      <w:start w:val="1"/>
      <w:numFmt w:val="decimal"/>
      <w:lvlText w:val="%1.%2"/>
      <w:lvlJc w:val="left"/>
      <w:pPr>
        <w:ind w:left="862" w:hanging="360"/>
      </w:pPr>
      <w:rPr>
        <w:rFonts w:hint="default"/>
      </w:rPr>
    </w:lvl>
    <w:lvl w:ilvl="2">
      <w:start w:val="1"/>
      <w:numFmt w:val="decimal"/>
      <w:lvlText w:val="%1.%2.%3"/>
      <w:lvlJc w:val="left"/>
      <w:pPr>
        <w:ind w:left="1724" w:hanging="720"/>
      </w:pPr>
      <w:rPr>
        <w:rFonts w:hint="default"/>
      </w:rPr>
    </w:lvl>
    <w:lvl w:ilvl="3">
      <w:start w:val="1"/>
      <w:numFmt w:val="decimal"/>
      <w:lvlText w:val="%1.%2.%3.%4"/>
      <w:lvlJc w:val="left"/>
      <w:pPr>
        <w:ind w:left="2226" w:hanging="720"/>
      </w:pPr>
      <w:rPr>
        <w:rFonts w:hint="default"/>
      </w:rPr>
    </w:lvl>
    <w:lvl w:ilvl="4">
      <w:start w:val="1"/>
      <w:numFmt w:val="decimal"/>
      <w:lvlText w:val="%1.%2.%3.%4.%5"/>
      <w:lvlJc w:val="left"/>
      <w:pPr>
        <w:ind w:left="3088" w:hanging="1080"/>
      </w:pPr>
      <w:rPr>
        <w:rFonts w:hint="default"/>
      </w:rPr>
    </w:lvl>
    <w:lvl w:ilvl="5">
      <w:start w:val="1"/>
      <w:numFmt w:val="decimal"/>
      <w:lvlText w:val="%1.%2.%3.%4.%5.%6"/>
      <w:lvlJc w:val="left"/>
      <w:pPr>
        <w:ind w:left="3590" w:hanging="1080"/>
      </w:pPr>
      <w:rPr>
        <w:rFonts w:hint="default"/>
      </w:rPr>
    </w:lvl>
    <w:lvl w:ilvl="6">
      <w:start w:val="1"/>
      <w:numFmt w:val="decimal"/>
      <w:lvlText w:val="%1.%2.%3.%4.%5.%6.%7"/>
      <w:lvlJc w:val="left"/>
      <w:pPr>
        <w:ind w:left="4452" w:hanging="1440"/>
      </w:pPr>
      <w:rPr>
        <w:rFonts w:hint="default"/>
      </w:rPr>
    </w:lvl>
    <w:lvl w:ilvl="7">
      <w:start w:val="1"/>
      <w:numFmt w:val="decimal"/>
      <w:lvlText w:val="%1.%2.%3.%4.%5.%6.%7.%8"/>
      <w:lvlJc w:val="left"/>
      <w:pPr>
        <w:ind w:left="4954" w:hanging="1440"/>
      </w:pPr>
      <w:rPr>
        <w:rFonts w:hint="default"/>
      </w:rPr>
    </w:lvl>
    <w:lvl w:ilvl="8">
      <w:start w:val="1"/>
      <w:numFmt w:val="decimal"/>
      <w:lvlText w:val="%1.%2.%3.%4.%5.%6.%7.%8.%9"/>
      <w:lvlJc w:val="left"/>
      <w:pPr>
        <w:ind w:left="5816" w:hanging="1800"/>
      </w:pPr>
      <w:rPr>
        <w:rFonts w:hint="default"/>
      </w:rPr>
    </w:lvl>
  </w:abstractNum>
  <w:abstractNum w:abstractNumId="2" w15:restartNumberingAfterBreak="0">
    <w:nsid w:val="05640977"/>
    <w:multiLevelType w:val="multilevel"/>
    <w:tmpl w:val="4E4C2684"/>
    <w:lvl w:ilvl="0">
      <w:start w:val="1"/>
      <w:numFmt w:val="decimal"/>
      <w:lvlText w:val="%1."/>
      <w:lvlJc w:val="left"/>
      <w:pPr>
        <w:ind w:left="360" w:hanging="360"/>
      </w:pPr>
    </w:lvl>
    <w:lvl w:ilvl="1">
      <w:start w:val="1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0CCE6C75"/>
    <w:multiLevelType w:val="hybridMultilevel"/>
    <w:tmpl w:val="D8CCB08E"/>
    <w:lvl w:ilvl="0" w:tplc="DCA8D08A">
      <w:start w:val="1"/>
      <w:numFmt w:val="lowerRoman"/>
      <w:lvlText w:val="(%1)"/>
      <w:lvlJc w:val="left"/>
      <w:pPr>
        <w:ind w:left="1080" w:hanging="720"/>
      </w:pPr>
      <w:rPr>
        <w:rFonts w:ascii="Times New Roman" w:hAnsi="Times New Roman" w:cs="Times New Roman" w:hint="default"/>
        <w:sz w:val="24"/>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0EB97917"/>
    <w:multiLevelType w:val="hybridMultilevel"/>
    <w:tmpl w:val="8E00FFB0"/>
    <w:lvl w:ilvl="0" w:tplc="ABE8710A">
      <w:start w:val="1"/>
      <w:numFmt w:val="lowerLetter"/>
      <w:lvlText w:val="(%1)"/>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10095550"/>
    <w:multiLevelType w:val="hybridMultilevel"/>
    <w:tmpl w:val="30520D88"/>
    <w:lvl w:ilvl="0" w:tplc="7F52F9D8">
      <w:numFmt w:val="bullet"/>
      <w:lvlText w:val="□"/>
      <w:lvlJc w:val="left"/>
      <w:pPr>
        <w:ind w:left="1047" w:hanging="541"/>
      </w:pPr>
      <w:rPr>
        <w:rFonts w:ascii="Symbol" w:eastAsia="Symbol" w:hAnsi="Symbol" w:cs="Symbol" w:hint="default"/>
        <w:w w:val="59"/>
        <w:sz w:val="22"/>
        <w:szCs w:val="22"/>
        <w:lang w:val="en-US" w:eastAsia="en-US" w:bidi="ar-SA"/>
      </w:rPr>
    </w:lvl>
    <w:lvl w:ilvl="1" w:tplc="5F5257BC">
      <w:numFmt w:val="bullet"/>
      <w:lvlText w:val="•"/>
      <w:lvlJc w:val="left"/>
      <w:pPr>
        <w:ind w:left="1894" w:hanging="541"/>
      </w:pPr>
      <w:rPr>
        <w:rFonts w:hint="default"/>
        <w:lang w:val="en-US" w:eastAsia="en-US" w:bidi="ar-SA"/>
      </w:rPr>
    </w:lvl>
    <w:lvl w:ilvl="2" w:tplc="27F2E5F4">
      <w:numFmt w:val="bullet"/>
      <w:lvlText w:val="•"/>
      <w:lvlJc w:val="left"/>
      <w:pPr>
        <w:ind w:left="2748" w:hanging="541"/>
      </w:pPr>
      <w:rPr>
        <w:rFonts w:hint="default"/>
        <w:lang w:val="en-US" w:eastAsia="en-US" w:bidi="ar-SA"/>
      </w:rPr>
    </w:lvl>
    <w:lvl w:ilvl="3" w:tplc="6B504EC4">
      <w:numFmt w:val="bullet"/>
      <w:lvlText w:val="•"/>
      <w:lvlJc w:val="left"/>
      <w:pPr>
        <w:ind w:left="3603" w:hanging="541"/>
      </w:pPr>
      <w:rPr>
        <w:rFonts w:hint="default"/>
        <w:lang w:val="en-US" w:eastAsia="en-US" w:bidi="ar-SA"/>
      </w:rPr>
    </w:lvl>
    <w:lvl w:ilvl="4" w:tplc="0FD0E786">
      <w:numFmt w:val="bullet"/>
      <w:lvlText w:val="•"/>
      <w:lvlJc w:val="left"/>
      <w:pPr>
        <w:ind w:left="4457" w:hanging="541"/>
      </w:pPr>
      <w:rPr>
        <w:rFonts w:hint="default"/>
        <w:lang w:val="en-US" w:eastAsia="en-US" w:bidi="ar-SA"/>
      </w:rPr>
    </w:lvl>
    <w:lvl w:ilvl="5" w:tplc="94B673F8">
      <w:numFmt w:val="bullet"/>
      <w:lvlText w:val="•"/>
      <w:lvlJc w:val="left"/>
      <w:pPr>
        <w:ind w:left="5312" w:hanging="541"/>
      </w:pPr>
      <w:rPr>
        <w:rFonts w:hint="default"/>
        <w:lang w:val="en-US" w:eastAsia="en-US" w:bidi="ar-SA"/>
      </w:rPr>
    </w:lvl>
    <w:lvl w:ilvl="6" w:tplc="8770530A">
      <w:numFmt w:val="bullet"/>
      <w:lvlText w:val="•"/>
      <w:lvlJc w:val="left"/>
      <w:pPr>
        <w:ind w:left="6166" w:hanging="541"/>
      </w:pPr>
      <w:rPr>
        <w:rFonts w:hint="default"/>
        <w:lang w:val="en-US" w:eastAsia="en-US" w:bidi="ar-SA"/>
      </w:rPr>
    </w:lvl>
    <w:lvl w:ilvl="7" w:tplc="07362388">
      <w:numFmt w:val="bullet"/>
      <w:lvlText w:val="•"/>
      <w:lvlJc w:val="left"/>
      <w:pPr>
        <w:ind w:left="7021" w:hanging="541"/>
      </w:pPr>
      <w:rPr>
        <w:rFonts w:hint="default"/>
        <w:lang w:val="en-US" w:eastAsia="en-US" w:bidi="ar-SA"/>
      </w:rPr>
    </w:lvl>
    <w:lvl w:ilvl="8" w:tplc="7A1CE0B0">
      <w:numFmt w:val="bullet"/>
      <w:lvlText w:val="•"/>
      <w:lvlJc w:val="left"/>
      <w:pPr>
        <w:ind w:left="7875" w:hanging="541"/>
      </w:pPr>
      <w:rPr>
        <w:rFonts w:hint="default"/>
        <w:lang w:val="en-US" w:eastAsia="en-US" w:bidi="ar-SA"/>
      </w:rPr>
    </w:lvl>
  </w:abstractNum>
  <w:abstractNum w:abstractNumId="6" w15:restartNumberingAfterBreak="0">
    <w:nsid w:val="11C868D0"/>
    <w:multiLevelType w:val="hybridMultilevel"/>
    <w:tmpl w:val="3D3CAAE2"/>
    <w:lvl w:ilvl="0" w:tplc="4F0ACC90">
      <w:start w:val="3"/>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134A2E06"/>
    <w:multiLevelType w:val="multilevel"/>
    <w:tmpl w:val="97727586"/>
    <w:lvl w:ilvl="0">
      <w:start w:val="1"/>
      <w:numFmt w:val="decimal"/>
      <w:lvlText w:val="%1."/>
      <w:lvlJc w:val="left"/>
      <w:pPr>
        <w:ind w:left="360" w:hanging="360"/>
      </w:pPr>
      <w:rPr>
        <w:rFonts w:ascii="Arial" w:eastAsia="Times New Roman" w:hAnsi="Arial" w:cs="Arial"/>
        <w:b/>
        <w:bCs/>
        <w:sz w:val="22"/>
        <w:szCs w:val="22"/>
      </w:rPr>
    </w:lvl>
    <w:lvl w:ilvl="1">
      <w:start w:val="1"/>
      <w:numFmt w:val="decimal"/>
      <w:lvlText w:val="%2."/>
      <w:lvlJc w:val="left"/>
      <w:pPr>
        <w:ind w:left="502" w:hanging="360"/>
      </w:pPr>
    </w:lvl>
    <w:lvl w:ilvl="2">
      <w:start w:val="1"/>
      <w:numFmt w:val="decimal"/>
      <w:isLgl/>
      <w:lvlText w:val="%1.%2.%3"/>
      <w:lvlJc w:val="left"/>
      <w:rPr>
        <w:rFonts w:hint="default"/>
        <w:b w:val="0"/>
        <w:color w:val="auto"/>
        <w:sz w:val="22"/>
        <w:szCs w:val="22"/>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8C90658"/>
    <w:multiLevelType w:val="hybridMultilevel"/>
    <w:tmpl w:val="C7D498BA"/>
    <w:lvl w:ilvl="0" w:tplc="5C243564">
      <w:numFmt w:val="bullet"/>
      <w:lvlText w:val="-"/>
      <w:lvlJc w:val="left"/>
      <w:pPr>
        <w:ind w:left="720" w:hanging="360"/>
      </w:pPr>
      <w:rPr>
        <w:rFonts w:ascii="Calibri" w:eastAsia="Times New Roman" w:hAnsi="Calibri"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8CD237E"/>
    <w:multiLevelType w:val="multilevel"/>
    <w:tmpl w:val="9A5E9F42"/>
    <w:lvl w:ilvl="0">
      <w:start w:val="5"/>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1956200B"/>
    <w:multiLevelType w:val="hybridMultilevel"/>
    <w:tmpl w:val="63482878"/>
    <w:lvl w:ilvl="0" w:tplc="444CA068">
      <w:start w:val="1"/>
      <w:numFmt w:val="lowerRoman"/>
      <w:lvlText w:val="(%1)"/>
      <w:lvlJc w:val="left"/>
      <w:pPr>
        <w:ind w:left="1440" w:hanging="720"/>
      </w:pPr>
      <w:rPr>
        <w:rFonts w:hint="default"/>
        <w:b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1" w15:restartNumberingAfterBreak="0">
    <w:nsid w:val="236345A1"/>
    <w:multiLevelType w:val="multilevel"/>
    <w:tmpl w:val="E07ECD16"/>
    <w:lvl w:ilvl="0">
      <w:start w:val="4"/>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0100C04"/>
    <w:multiLevelType w:val="multilevel"/>
    <w:tmpl w:val="658E6C3E"/>
    <w:lvl w:ilvl="0">
      <w:start w:val="7"/>
      <w:numFmt w:val="decimal"/>
      <w:lvlText w:val="%1"/>
      <w:lvlJc w:val="left"/>
      <w:pPr>
        <w:ind w:left="1039" w:hanging="900"/>
      </w:pPr>
      <w:rPr>
        <w:rFonts w:hint="default"/>
        <w:lang w:val="en-US" w:eastAsia="en-US" w:bidi="ar-SA"/>
      </w:rPr>
    </w:lvl>
    <w:lvl w:ilvl="1">
      <w:start w:val="1"/>
      <w:numFmt w:val="decimal"/>
      <w:lvlText w:val="%1.%2"/>
      <w:lvlJc w:val="left"/>
      <w:pPr>
        <w:ind w:left="1039" w:hanging="900"/>
      </w:pPr>
      <w:rPr>
        <w:rFonts w:hint="default"/>
        <w:lang w:val="en-US" w:eastAsia="en-US" w:bidi="ar-SA"/>
      </w:rPr>
    </w:lvl>
    <w:lvl w:ilvl="2">
      <w:start w:val="1"/>
      <w:numFmt w:val="decimal"/>
      <w:lvlText w:val="%1.%2.%3"/>
      <w:lvlJc w:val="left"/>
      <w:pPr>
        <w:ind w:left="1039" w:hanging="900"/>
      </w:pPr>
      <w:rPr>
        <w:rFonts w:ascii="Arial MT" w:eastAsia="Arial MT" w:hAnsi="Arial MT" w:cs="Arial MT" w:hint="default"/>
        <w:w w:val="99"/>
        <w:sz w:val="22"/>
        <w:szCs w:val="22"/>
        <w:lang w:val="en-US" w:eastAsia="en-US" w:bidi="ar-SA"/>
      </w:rPr>
    </w:lvl>
    <w:lvl w:ilvl="3">
      <w:start w:val="1"/>
      <w:numFmt w:val="lowerRoman"/>
      <w:lvlText w:val="%4)"/>
      <w:lvlJc w:val="left"/>
      <w:pPr>
        <w:ind w:left="1400" w:hanging="360"/>
      </w:pPr>
      <w:rPr>
        <w:rFonts w:ascii="Arial MT" w:eastAsia="Arial MT" w:hAnsi="Arial MT" w:cs="Arial MT" w:hint="default"/>
        <w:w w:val="99"/>
        <w:sz w:val="22"/>
        <w:szCs w:val="22"/>
        <w:lang w:val="en-US" w:eastAsia="en-US" w:bidi="ar-SA"/>
      </w:rPr>
    </w:lvl>
    <w:lvl w:ilvl="4">
      <w:numFmt w:val="bullet"/>
      <w:lvlText w:val="•"/>
      <w:lvlJc w:val="left"/>
      <w:pPr>
        <w:ind w:left="4128" w:hanging="360"/>
      </w:pPr>
      <w:rPr>
        <w:rFonts w:hint="default"/>
        <w:lang w:val="en-US" w:eastAsia="en-US" w:bidi="ar-SA"/>
      </w:rPr>
    </w:lvl>
    <w:lvl w:ilvl="5">
      <w:numFmt w:val="bullet"/>
      <w:lvlText w:val="•"/>
      <w:lvlJc w:val="left"/>
      <w:pPr>
        <w:ind w:left="5037" w:hanging="360"/>
      </w:pPr>
      <w:rPr>
        <w:rFonts w:hint="default"/>
        <w:lang w:val="en-US" w:eastAsia="en-US" w:bidi="ar-SA"/>
      </w:rPr>
    </w:lvl>
    <w:lvl w:ilvl="6">
      <w:numFmt w:val="bullet"/>
      <w:lvlText w:val="•"/>
      <w:lvlJc w:val="left"/>
      <w:pPr>
        <w:ind w:left="5946" w:hanging="360"/>
      </w:pPr>
      <w:rPr>
        <w:rFonts w:hint="default"/>
        <w:lang w:val="en-US" w:eastAsia="en-US" w:bidi="ar-SA"/>
      </w:rPr>
    </w:lvl>
    <w:lvl w:ilvl="7">
      <w:numFmt w:val="bullet"/>
      <w:lvlText w:val="•"/>
      <w:lvlJc w:val="left"/>
      <w:pPr>
        <w:ind w:left="6856" w:hanging="360"/>
      </w:pPr>
      <w:rPr>
        <w:rFonts w:hint="default"/>
        <w:lang w:val="en-US" w:eastAsia="en-US" w:bidi="ar-SA"/>
      </w:rPr>
    </w:lvl>
    <w:lvl w:ilvl="8">
      <w:numFmt w:val="bullet"/>
      <w:lvlText w:val="•"/>
      <w:lvlJc w:val="left"/>
      <w:pPr>
        <w:ind w:left="7765" w:hanging="360"/>
      </w:pPr>
      <w:rPr>
        <w:rFonts w:hint="default"/>
        <w:lang w:val="en-US" w:eastAsia="en-US" w:bidi="ar-SA"/>
      </w:rPr>
    </w:lvl>
  </w:abstractNum>
  <w:abstractNum w:abstractNumId="13" w15:restartNumberingAfterBreak="0">
    <w:nsid w:val="3408424F"/>
    <w:multiLevelType w:val="multilevel"/>
    <w:tmpl w:val="3EBE707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7E80AE7"/>
    <w:multiLevelType w:val="hybridMultilevel"/>
    <w:tmpl w:val="0B6E00A0"/>
    <w:lvl w:ilvl="0" w:tplc="7C7E89E2">
      <w:start w:val="3"/>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3E88381B"/>
    <w:multiLevelType w:val="hybridMultilevel"/>
    <w:tmpl w:val="2E5CC556"/>
    <w:lvl w:ilvl="0" w:tplc="FCD29E88">
      <w:start w:val="9"/>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42544029"/>
    <w:multiLevelType w:val="hybridMultilevel"/>
    <w:tmpl w:val="9F9A646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43781ABD"/>
    <w:multiLevelType w:val="hybridMultilevel"/>
    <w:tmpl w:val="D03E966E"/>
    <w:lvl w:ilvl="0" w:tplc="1C09000F">
      <w:start w:val="9"/>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43C47149"/>
    <w:multiLevelType w:val="multilevel"/>
    <w:tmpl w:val="B48604C2"/>
    <w:lvl w:ilvl="0">
      <w:start w:val="8"/>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4066667"/>
    <w:multiLevelType w:val="hybridMultilevel"/>
    <w:tmpl w:val="82FA2EE6"/>
    <w:lvl w:ilvl="0" w:tplc="ABE8710A">
      <w:start w:val="1"/>
      <w:numFmt w:val="lowerLetter"/>
      <w:lvlText w:val="(%1)"/>
      <w:lvlJc w:val="left"/>
      <w:pPr>
        <w:ind w:left="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05038E2">
      <w:start w:val="1"/>
      <w:numFmt w:val="lowerLetter"/>
      <w:lvlText w:val="%2"/>
      <w:lvlJc w:val="left"/>
      <w:pPr>
        <w:ind w:left="11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8A9297F2">
      <w:start w:val="1"/>
      <w:numFmt w:val="lowerRoman"/>
      <w:lvlText w:val="%3"/>
      <w:lvlJc w:val="left"/>
      <w:pPr>
        <w:ind w:left="19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C1487B2A">
      <w:start w:val="1"/>
      <w:numFmt w:val="decimal"/>
      <w:lvlText w:val="%4"/>
      <w:lvlJc w:val="left"/>
      <w:pPr>
        <w:ind w:left="26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92BA5452">
      <w:start w:val="1"/>
      <w:numFmt w:val="lowerLetter"/>
      <w:lvlText w:val="%5"/>
      <w:lvlJc w:val="left"/>
      <w:pPr>
        <w:ind w:left="33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40FE9A00">
      <w:start w:val="1"/>
      <w:numFmt w:val="lowerRoman"/>
      <w:lvlText w:val="%6"/>
      <w:lvlJc w:val="left"/>
      <w:pPr>
        <w:ind w:left="4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8AD4655C">
      <w:start w:val="1"/>
      <w:numFmt w:val="decimal"/>
      <w:lvlText w:val="%7"/>
      <w:lvlJc w:val="left"/>
      <w:pPr>
        <w:ind w:left="4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D3CCE564">
      <w:start w:val="1"/>
      <w:numFmt w:val="lowerLetter"/>
      <w:lvlText w:val="%8"/>
      <w:lvlJc w:val="left"/>
      <w:pPr>
        <w:ind w:left="5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E6A4B9DE">
      <w:start w:val="1"/>
      <w:numFmt w:val="lowerRoman"/>
      <w:lvlText w:val="%9"/>
      <w:lvlJc w:val="left"/>
      <w:pPr>
        <w:ind w:left="6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45AB79A0"/>
    <w:multiLevelType w:val="hybridMultilevel"/>
    <w:tmpl w:val="7A4C4C9A"/>
    <w:lvl w:ilvl="0" w:tplc="197E72CE">
      <w:start w:val="1"/>
      <w:numFmt w:val="lowerLetter"/>
      <w:lvlText w:val="(%1)"/>
      <w:lvlJc w:val="left"/>
      <w:pPr>
        <w:ind w:left="1220" w:hanging="360"/>
      </w:pPr>
      <w:rPr>
        <w:rFonts w:hint="default"/>
        <w:w w:val="99"/>
        <w:lang w:val="en-US" w:eastAsia="en-US" w:bidi="ar-SA"/>
      </w:rPr>
    </w:lvl>
    <w:lvl w:ilvl="1" w:tplc="DDB86612">
      <w:start w:val="1"/>
      <w:numFmt w:val="decimal"/>
      <w:lvlText w:val="%2)"/>
      <w:lvlJc w:val="left"/>
      <w:pPr>
        <w:ind w:left="1939" w:hanging="360"/>
      </w:pPr>
      <w:rPr>
        <w:rFonts w:ascii="Arial" w:eastAsia="Arial" w:hAnsi="Arial" w:cs="Arial" w:hint="default"/>
        <w:b/>
        <w:bCs/>
        <w:w w:val="99"/>
        <w:sz w:val="22"/>
        <w:szCs w:val="22"/>
        <w:lang w:val="en-US" w:eastAsia="en-US" w:bidi="ar-SA"/>
      </w:rPr>
    </w:lvl>
    <w:lvl w:ilvl="2" w:tplc="226281CC">
      <w:numFmt w:val="bullet"/>
      <w:lvlText w:val="•"/>
      <w:lvlJc w:val="left"/>
      <w:pPr>
        <w:ind w:left="2789" w:hanging="360"/>
      </w:pPr>
      <w:rPr>
        <w:rFonts w:hint="default"/>
        <w:lang w:val="en-US" w:eastAsia="en-US" w:bidi="ar-SA"/>
      </w:rPr>
    </w:lvl>
    <w:lvl w:ilvl="3" w:tplc="CDBA0DB6">
      <w:numFmt w:val="bullet"/>
      <w:lvlText w:val="•"/>
      <w:lvlJc w:val="left"/>
      <w:pPr>
        <w:ind w:left="3638" w:hanging="360"/>
      </w:pPr>
      <w:rPr>
        <w:rFonts w:hint="default"/>
        <w:lang w:val="en-US" w:eastAsia="en-US" w:bidi="ar-SA"/>
      </w:rPr>
    </w:lvl>
    <w:lvl w:ilvl="4" w:tplc="6E3EA072">
      <w:numFmt w:val="bullet"/>
      <w:lvlText w:val="•"/>
      <w:lvlJc w:val="left"/>
      <w:pPr>
        <w:ind w:left="4488" w:hanging="360"/>
      </w:pPr>
      <w:rPr>
        <w:rFonts w:hint="default"/>
        <w:lang w:val="en-US" w:eastAsia="en-US" w:bidi="ar-SA"/>
      </w:rPr>
    </w:lvl>
    <w:lvl w:ilvl="5" w:tplc="D58CF97E">
      <w:numFmt w:val="bullet"/>
      <w:lvlText w:val="•"/>
      <w:lvlJc w:val="left"/>
      <w:pPr>
        <w:ind w:left="5337" w:hanging="360"/>
      </w:pPr>
      <w:rPr>
        <w:rFonts w:hint="default"/>
        <w:lang w:val="en-US" w:eastAsia="en-US" w:bidi="ar-SA"/>
      </w:rPr>
    </w:lvl>
    <w:lvl w:ilvl="6" w:tplc="05BC3D5A">
      <w:numFmt w:val="bullet"/>
      <w:lvlText w:val="•"/>
      <w:lvlJc w:val="left"/>
      <w:pPr>
        <w:ind w:left="6186" w:hanging="360"/>
      </w:pPr>
      <w:rPr>
        <w:rFonts w:hint="default"/>
        <w:lang w:val="en-US" w:eastAsia="en-US" w:bidi="ar-SA"/>
      </w:rPr>
    </w:lvl>
    <w:lvl w:ilvl="7" w:tplc="EE54CB00">
      <w:numFmt w:val="bullet"/>
      <w:lvlText w:val="•"/>
      <w:lvlJc w:val="left"/>
      <w:pPr>
        <w:ind w:left="7036" w:hanging="360"/>
      </w:pPr>
      <w:rPr>
        <w:rFonts w:hint="default"/>
        <w:lang w:val="en-US" w:eastAsia="en-US" w:bidi="ar-SA"/>
      </w:rPr>
    </w:lvl>
    <w:lvl w:ilvl="8" w:tplc="776CE1FE">
      <w:numFmt w:val="bullet"/>
      <w:lvlText w:val="•"/>
      <w:lvlJc w:val="left"/>
      <w:pPr>
        <w:ind w:left="7885" w:hanging="360"/>
      </w:pPr>
      <w:rPr>
        <w:rFonts w:hint="default"/>
        <w:lang w:val="en-US" w:eastAsia="en-US" w:bidi="ar-SA"/>
      </w:rPr>
    </w:lvl>
  </w:abstractNum>
  <w:abstractNum w:abstractNumId="21" w15:restartNumberingAfterBreak="0">
    <w:nsid w:val="46073C8F"/>
    <w:multiLevelType w:val="hybridMultilevel"/>
    <w:tmpl w:val="EFD6648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7166AE4"/>
    <w:multiLevelType w:val="hybridMultilevel"/>
    <w:tmpl w:val="FF1EDC66"/>
    <w:lvl w:ilvl="0" w:tplc="54A0F2E6">
      <w:start w:val="7"/>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15:restartNumberingAfterBreak="0">
    <w:nsid w:val="48E6748F"/>
    <w:multiLevelType w:val="hybridMultilevel"/>
    <w:tmpl w:val="9F9A646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15:restartNumberingAfterBreak="0">
    <w:nsid w:val="52C21C7C"/>
    <w:multiLevelType w:val="hybridMultilevel"/>
    <w:tmpl w:val="F63ABE0C"/>
    <w:lvl w:ilvl="0" w:tplc="5E100232">
      <w:start w:val="1"/>
      <w:numFmt w:val="lowerLetter"/>
      <w:lvlText w:val="(%1)"/>
      <w:lvlJc w:val="left"/>
      <w:pPr>
        <w:ind w:left="1220" w:hanging="361"/>
      </w:pPr>
      <w:rPr>
        <w:rFonts w:ascii="Arial MT" w:eastAsia="Arial MT" w:hAnsi="Arial MT" w:cs="Arial MT" w:hint="default"/>
        <w:w w:val="99"/>
        <w:sz w:val="22"/>
        <w:szCs w:val="22"/>
        <w:lang w:val="en-US" w:eastAsia="en-US" w:bidi="ar-SA"/>
      </w:rPr>
    </w:lvl>
    <w:lvl w:ilvl="1" w:tplc="A2E6C620">
      <w:numFmt w:val="bullet"/>
      <w:lvlText w:val="•"/>
      <w:lvlJc w:val="left"/>
      <w:pPr>
        <w:ind w:left="2056" w:hanging="361"/>
      </w:pPr>
      <w:rPr>
        <w:rFonts w:hint="default"/>
        <w:lang w:val="en-US" w:eastAsia="en-US" w:bidi="ar-SA"/>
      </w:rPr>
    </w:lvl>
    <w:lvl w:ilvl="2" w:tplc="4A0659C8">
      <w:numFmt w:val="bullet"/>
      <w:lvlText w:val="•"/>
      <w:lvlJc w:val="left"/>
      <w:pPr>
        <w:ind w:left="2892" w:hanging="361"/>
      </w:pPr>
      <w:rPr>
        <w:rFonts w:hint="default"/>
        <w:lang w:val="en-US" w:eastAsia="en-US" w:bidi="ar-SA"/>
      </w:rPr>
    </w:lvl>
    <w:lvl w:ilvl="3" w:tplc="DA1AC578">
      <w:numFmt w:val="bullet"/>
      <w:lvlText w:val="•"/>
      <w:lvlJc w:val="left"/>
      <w:pPr>
        <w:ind w:left="3729" w:hanging="361"/>
      </w:pPr>
      <w:rPr>
        <w:rFonts w:hint="default"/>
        <w:lang w:val="en-US" w:eastAsia="en-US" w:bidi="ar-SA"/>
      </w:rPr>
    </w:lvl>
    <w:lvl w:ilvl="4" w:tplc="3CAA960A">
      <w:numFmt w:val="bullet"/>
      <w:lvlText w:val="•"/>
      <w:lvlJc w:val="left"/>
      <w:pPr>
        <w:ind w:left="4565" w:hanging="361"/>
      </w:pPr>
      <w:rPr>
        <w:rFonts w:hint="default"/>
        <w:lang w:val="en-US" w:eastAsia="en-US" w:bidi="ar-SA"/>
      </w:rPr>
    </w:lvl>
    <w:lvl w:ilvl="5" w:tplc="6FF46C0C">
      <w:numFmt w:val="bullet"/>
      <w:lvlText w:val="•"/>
      <w:lvlJc w:val="left"/>
      <w:pPr>
        <w:ind w:left="5402" w:hanging="361"/>
      </w:pPr>
      <w:rPr>
        <w:rFonts w:hint="default"/>
        <w:lang w:val="en-US" w:eastAsia="en-US" w:bidi="ar-SA"/>
      </w:rPr>
    </w:lvl>
    <w:lvl w:ilvl="6" w:tplc="67D834FC">
      <w:numFmt w:val="bullet"/>
      <w:lvlText w:val="•"/>
      <w:lvlJc w:val="left"/>
      <w:pPr>
        <w:ind w:left="6238" w:hanging="361"/>
      </w:pPr>
      <w:rPr>
        <w:rFonts w:hint="default"/>
        <w:lang w:val="en-US" w:eastAsia="en-US" w:bidi="ar-SA"/>
      </w:rPr>
    </w:lvl>
    <w:lvl w:ilvl="7" w:tplc="F5BCDB88">
      <w:numFmt w:val="bullet"/>
      <w:lvlText w:val="•"/>
      <w:lvlJc w:val="left"/>
      <w:pPr>
        <w:ind w:left="7075" w:hanging="361"/>
      </w:pPr>
      <w:rPr>
        <w:rFonts w:hint="default"/>
        <w:lang w:val="en-US" w:eastAsia="en-US" w:bidi="ar-SA"/>
      </w:rPr>
    </w:lvl>
    <w:lvl w:ilvl="8" w:tplc="6CD6E5B6">
      <w:numFmt w:val="bullet"/>
      <w:lvlText w:val="•"/>
      <w:lvlJc w:val="left"/>
      <w:pPr>
        <w:ind w:left="7911" w:hanging="361"/>
      </w:pPr>
      <w:rPr>
        <w:rFonts w:hint="default"/>
        <w:lang w:val="en-US" w:eastAsia="en-US" w:bidi="ar-SA"/>
      </w:rPr>
    </w:lvl>
  </w:abstractNum>
  <w:abstractNum w:abstractNumId="25" w15:restartNumberingAfterBreak="0">
    <w:nsid w:val="552D5C15"/>
    <w:multiLevelType w:val="hybridMultilevel"/>
    <w:tmpl w:val="A39C4570"/>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6" w15:restartNumberingAfterBreak="0">
    <w:nsid w:val="57B040DA"/>
    <w:multiLevelType w:val="multilevel"/>
    <w:tmpl w:val="3EE89DB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8160CDC"/>
    <w:multiLevelType w:val="hybridMultilevel"/>
    <w:tmpl w:val="EA382D42"/>
    <w:lvl w:ilvl="0" w:tplc="81C6F748">
      <w:start w:val="1"/>
      <w:numFmt w:val="lowerRoman"/>
      <w:lvlText w:val="%1)"/>
      <w:lvlJc w:val="left"/>
      <w:pPr>
        <w:ind w:left="1399" w:hanging="339"/>
      </w:pPr>
      <w:rPr>
        <w:rFonts w:ascii="Arial MT" w:eastAsia="Arial MT" w:hAnsi="Arial MT" w:cs="Arial MT" w:hint="default"/>
        <w:w w:val="99"/>
        <w:sz w:val="22"/>
        <w:szCs w:val="22"/>
        <w:lang w:val="en-US" w:eastAsia="en-US" w:bidi="ar-SA"/>
      </w:rPr>
    </w:lvl>
    <w:lvl w:ilvl="1" w:tplc="4186386C">
      <w:start w:val="1"/>
      <w:numFmt w:val="lowerLetter"/>
      <w:lvlText w:val="(%2)"/>
      <w:lvlJc w:val="left"/>
      <w:pPr>
        <w:ind w:left="2120" w:hanging="541"/>
      </w:pPr>
      <w:rPr>
        <w:rFonts w:ascii="Arial MT" w:eastAsia="Arial MT" w:hAnsi="Arial MT" w:cs="Arial MT" w:hint="default"/>
        <w:w w:val="99"/>
        <w:sz w:val="22"/>
        <w:szCs w:val="22"/>
        <w:lang w:val="en-US" w:eastAsia="en-US" w:bidi="ar-SA"/>
      </w:rPr>
    </w:lvl>
    <w:lvl w:ilvl="2" w:tplc="EADED246">
      <w:numFmt w:val="bullet"/>
      <w:lvlText w:val="•"/>
      <w:lvlJc w:val="left"/>
      <w:pPr>
        <w:ind w:left="2949" w:hanging="541"/>
      </w:pPr>
      <w:rPr>
        <w:rFonts w:hint="default"/>
        <w:lang w:val="en-US" w:eastAsia="en-US" w:bidi="ar-SA"/>
      </w:rPr>
    </w:lvl>
    <w:lvl w:ilvl="3" w:tplc="6DC8F71A">
      <w:numFmt w:val="bullet"/>
      <w:lvlText w:val="•"/>
      <w:lvlJc w:val="left"/>
      <w:pPr>
        <w:ind w:left="3778" w:hanging="541"/>
      </w:pPr>
      <w:rPr>
        <w:rFonts w:hint="default"/>
        <w:lang w:val="en-US" w:eastAsia="en-US" w:bidi="ar-SA"/>
      </w:rPr>
    </w:lvl>
    <w:lvl w:ilvl="4" w:tplc="6BEA6704">
      <w:numFmt w:val="bullet"/>
      <w:lvlText w:val="•"/>
      <w:lvlJc w:val="left"/>
      <w:pPr>
        <w:ind w:left="4608" w:hanging="541"/>
      </w:pPr>
      <w:rPr>
        <w:rFonts w:hint="default"/>
        <w:lang w:val="en-US" w:eastAsia="en-US" w:bidi="ar-SA"/>
      </w:rPr>
    </w:lvl>
    <w:lvl w:ilvl="5" w:tplc="8ED4D600">
      <w:numFmt w:val="bullet"/>
      <w:lvlText w:val="•"/>
      <w:lvlJc w:val="left"/>
      <w:pPr>
        <w:ind w:left="5437" w:hanging="541"/>
      </w:pPr>
      <w:rPr>
        <w:rFonts w:hint="default"/>
        <w:lang w:val="en-US" w:eastAsia="en-US" w:bidi="ar-SA"/>
      </w:rPr>
    </w:lvl>
    <w:lvl w:ilvl="6" w:tplc="4A8A1824">
      <w:numFmt w:val="bullet"/>
      <w:lvlText w:val="•"/>
      <w:lvlJc w:val="left"/>
      <w:pPr>
        <w:ind w:left="6266" w:hanging="541"/>
      </w:pPr>
      <w:rPr>
        <w:rFonts w:hint="default"/>
        <w:lang w:val="en-US" w:eastAsia="en-US" w:bidi="ar-SA"/>
      </w:rPr>
    </w:lvl>
    <w:lvl w:ilvl="7" w:tplc="784806FA">
      <w:numFmt w:val="bullet"/>
      <w:lvlText w:val="•"/>
      <w:lvlJc w:val="left"/>
      <w:pPr>
        <w:ind w:left="7096" w:hanging="541"/>
      </w:pPr>
      <w:rPr>
        <w:rFonts w:hint="default"/>
        <w:lang w:val="en-US" w:eastAsia="en-US" w:bidi="ar-SA"/>
      </w:rPr>
    </w:lvl>
    <w:lvl w:ilvl="8" w:tplc="27486BA8">
      <w:numFmt w:val="bullet"/>
      <w:lvlText w:val="•"/>
      <w:lvlJc w:val="left"/>
      <w:pPr>
        <w:ind w:left="7925" w:hanging="541"/>
      </w:pPr>
      <w:rPr>
        <w:rFonts w:hint="default"/>
        <w:lang w:val="en-US" w:eastAsia="en-US" w:bidi="ar-SA"/>
      </w:rPr>
    </w:lvl>
  </w:abstractNum>
  <w:abstractNum w:abstractNumId="28" w15:restartNumberingAfterBreak="0">
    <w:nsid w:val="5CE8006D"/>
    <w:multiLevelType w:val="hybridMultilevel"/>
    <w:tmpl w:val="10947C6E"/>
    <w:lvl w:ilvl="0" w:tplc="E4F07D16">
      <w:start w:val="1"/>
      <w:numFmt w:val="lowerLetter"/>
      <w:lvlText w:val="%1)"/>
      <w:lvlJc w:val="left"/>
      <w:pPr>
        <w:ind w:left="1132" w:hanging="272"/>
      </w:pPr>
      <w:rPr>
        <w:rFonts w:ascii="Arial MT" w:eastAsia="Arial MT" w:hAnsi="Arial MT" w:cs="Arial MT" w:hint="default"/>
        <w:w w:val="99"/>
        <w:sz w:val="22"/>
        <w:szCs w:val="22"/>
        <w:lang w:val="en-US" w:eastAsia="en-US" w:bidi="ar-SA"/>
      </w:rPr>
    </w:lvl>
    <w:lvl w:ilvl="1" w:tplc="18329A72">
      <w:numFmt w:val="bullet"/>
      <w:lvlText w:val="•"/>
      <w:lvlJc w:val="left"/>
      <w:pPr>
        <w:ind w:left="1984" w:hanging="272"/>
      </w:pPr>
      <w:rPr>
        <w:rFonts w:hint="default"/>
        <w:lang w:val="en-US" w:eastAsia="en-US" w:bidi="ar-SA"/>
      </w:rPr>
    </w:lvl>
    <w:lvl w:ilvl="2" w:tplc="A9247010">
      <w:numFmt w:val="bullet"/>
      <w:lvlText w:val="•"/>
      <w:lvlJc w:val="left"/>
      <w:pPr>
        <w:ind w:left="2828" w:hanging="272"/>
      </w:pPr>
      <w:rPr>
        <w:rFonts w:hint="default"/>
        <w:lang w:val="en-US" w:eastAsia="en-US" w:bidi="ar-SA"/>
      </w:rPr>
    </w:lvl>
    <w:lvl w:ilvl="3" w:tplc="74EABE76">
      <w:numFmt w:val="bullet"/>
      <w:lvlText w:val="•"/>
      <w:lvlJc w:val="left"/>
      <w:pPr>
        <w:ind w:left="3673" w:hanging="272"/>
      </w:pPr>
      <w:rPr>
        <w:rFonts w:hint="default"/>
        <w:lang w:val="en-US" w:eastAsia="en-US" w:bidi="ar-SA"/>
      </w:rPr>
    </w:lvl>
    <w:lvl w:ilvl="4" w:tplc="4820764C">
      <w:numFmt w:val="bullet"/>
      <w:lvlText w:val="•"/>
      <w:lvlJc w:val="left"/>
      <w:pPr>
        <w:ind w:left="4517" w:hanging="272"/>
      </w:pPr>
      <w:rPr>
        <w:rFonts w:hint="default"/>
        <w:lang w:val="en-US" w:eastAsia="en-US" w:bidi="ar-SA"/>
      </w:rPr>
    </w:lvl>
    <w:lvl w:ilvl="5" w:tplc="E0F83E00">
      <w:numFmt w:val="bullet"/>
      <w:lvlText w:val="•"/>
      <w:lvlJc w:val="left"/>
      <w:pPr>
        <w:ind w:left="5362" w:hanging="272"/>
      </w:pPr>
      <w:rPr>
        <w:rFonts w:hint="default"/>
        <w:lang w:val="en-US" w:eastAsia="en-US" w:bidi="ar-SA"/>
      </w:rPr>
    </w:lvl>
    <w:lvl w:ilvl="6" w:tplc="DE74C57E">
      <w:numFmt w:val="bullet"/>
      <w:lvlText w:val="•"/>
      <w:lvlJc w:val="left"/>
      <w:pPr>
        <w:ind w:left="6206" w:hanging="272"/>
      </w:pPr>
      <w:rPr>
        <w:rFonts w:hint="default"/>
        <w:lang w:val="en-US" w:eastAsia="en-US" w:bidi="ar-SA"/>
      </w:rPr>
    </w:lvl>
    <w:lvl w:ilvl="7" w:tplc="EB86347E">
      <w:numFmt w:val="bullet"/>
      <w:lvlText w:val="•"/>
      <w:lvlJc w:val="left"/>
      <w:pPr>
        <w:ind w:left="7051" w:hanging="272"/>
      </w:pPr>
      <w:rPr>
        <w:rFonts w:hint="default"/>
        <w:lang w:val="en-US" w:eastAsia="en-US" w:bidi="ar-SA"/>
      </w:rPr>
    </w:lvl>
    <w:lvl w:ilvl="8" w:tplc="4A9EE5BC">
      <w:numFmt w:val="bullet"/>
      <w:lvlText w:val="•"/>
      <w:lvlJc w:val="left"/>
      <w:pPr>
        <w:ind w:left="7895" w:hanging="272"/>
      </w:pPr>
      <w:rPr>
        <w:rFonts w:hint="default"/>
        <w:lang w:val="en-US" w:eastAsia="en-US" w:bidi="ar-SA"/>
      </w:rPr>
    </w:lvl>
  </w:abstractNum>
  <w:abstractNum w:abstractNumId="29" w15:restartNumberingAfterBreak="0">
    <w:nsid w:val="5F4B06C6"/>
    <w:multiLevelType w:val="multilevel"/>
    <w:tmpl w:val="31ECBA4A"/>
    <w:lvl w:ilvl="0">
      <w:start w:val="2"/>
      <w:numFmt w:val="decimal"/>
      <w:lvlText w:val="%1"/>
      <w:lvlJc w:val="left"/>
      <w:pPr>
        <w:ind w:left="435" w:hanging="435"/>
      </w:pPr>
      <w:rPr>
        <w:rFonts w:hint="default"/>
      </w:rPr>
    </w:lvl>
    <w:lvl w:ilvl="1">
      <w:start w:val="3"/>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0" w15:restartNumberingAfterBreak="0">
    <w:nsid w:val="6A6205DA"/>
    <w:multiLevelType w:val="hybridMultilevel"/>
    <w:tmpl w:val="6BA8961A"/>
    <w:lvl w:ilvl="0" w:tplc="3FC842D6">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6CAB3C70"/>
    <w:multiLevelType w:val="multilevel"/>
    <w:tmpl w:val="8DE02E22"/>
    <w:lvl w:ilvl="0">
      <w:start w:val="3"/>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75156B24"/>
    <w:multiLevelType w:val="hybridMultilevel"/>
    <w:tmpl w:val="7C764F64"/>
    <w:lvl w:ilvl="0" w:tplc="1C09000F">
      <w:start w:val="5"/>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758369DC"/>
    <w:multiLevelType w:val="hybridMultilevel"/>
    <w:tmpl w:val="52260E90"/>
    <w:lvl w:ilvl="0" w:tplc="1C09000F">
      <w:start w:val="12"/>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15:restartNumberingAfterBreak="0">
    <w:nsid w:val="7AC81AA5"/>
    <w:multiLevelType w:val="multilevel"/>
    <w:tmpl w:val="BD4E1486"/>
    <w:lvl w:ilvl="0">
      <w:start w:val="1"/>
      <w:numFmt w:val="decimal"/>
      <w:lvlText w:val="%1."/>
      <w:lvlJc w:val="left"/>
      <w:pPr>
        <w:ind w:left="859" w:hanging="720"/>
      </w:pPr>
      <w:rPr>
        <w:rFonts w:hint="default"/>
        <w:b/>
        <w:bCs/>
        <w:spacing w:val="-1"/>
        <w:w w:val="99"/>
        <w:lang w:val="en-US" w:eastAsia="en-US" w:bidi="ar-SA"/>
      </w:rPr>
    </w:lvl>
    <w:lvl w:ilvl="1">
      <w:start w:val="1"/>
      <w:numFmt w:val="decimal"/>
      <w:lvlText w:val="%1.%2"/>
      <w:lvlJc w:val="left"/>
      <w:pPr>
        <w:ind w:left="859" w:hanging="720"/>
      </w:pPr>
      <w:rPr>
        <w:rFonts w:ascii="Arial MT" w:eastAsia="Arial MT" w:hAnsi="Arial MT" w:cs="Arial MT" w:hint="default"/>
        <w:w w:val="99"/>
        <w:sz w:val="22"/>
        <w:szCs w:val="22"/>
        <w:lang w:val="en-US" w:eastAsia="en-US" w:bidi="ar-SA"/>
      </w:rPr>
    </w:lvl>
    <w:lvl w:ilvl="2">
      <w:numFmt w:val="bullet"/>
      <w:lvlText w:val="-"/>
      <w:lvlJc w:val="left"/>
      <w:pPr>
        <w:ind w:left="1490" w:hanging="451"/>
      </w:pPr>
      <w:rPr>
        <w:rFonts w:ascii="Times New Roman" w:eastAsia="Times New Roman" w:hAnsi="Times New Roman" w:cs="Times New Roman" w:hint="default"/>
        <w:w w:val="99"/>
        <w:sz w:val="22"/>
        <w:szCs w:val="22"/>
        <w:lang w:val="en-US" w:eastAsia="en-US" w:bidi="ar-SA"/>
      </w:rPr>
    </w:lvl>
    <w:lvl w:ilvl="3">
      <w:numFmt w:val="bullet"/>
      <w:lvlText w:val="•"/>
      <w:lvlJc w:val="left"/>
      <w:pPr>
        <w:ind w:left="2493" w:hanging="451"/>
      </w:pPr>
      <w:rPr>
        <w:rFonts w:hint="default"/>
        <w:lang w:val="en-US" w:eastAsia="en-US" w:bidi="ar-SA"/>
      </w:rPr>
    </w:lvl>
    <w:lvl w:ilvl="4">
      <w:numFmt w:val="bullet"/>
      <w:lvlText w:val="•"/>
      <w:lvlJc w:val="left"/>
      <w:pPr>
        <w:ind w:left="3506" w:hanging="451"/>
      </w:pPr>
      <w:rPr>
        <w:rFonts w:hint="default"/>
        <w:lang w:val="en-US" w:eastAsia="en-US" w:bidi="ar-SA"/>
      </w:rPr>
    </w:lvl>
    <w:lvl w:ilvl="5">
      <w:numFmt w:val="bullet"/>
      <w:lvlText w:val="•"/>
      <w:lvlJc w:val="left"/>
      <w:pPr>
        <w:ind w:left="4519" w:hanging="451"/>
      </w:pPr>
      <w:rPr>
        <w:rFonts w:hint="default"/>
        <w:lang w:val="en-US" w:eastAsia="en-US" w:bidi="ar-SA"/>
      </w:rPr>
    </w:lvl>
    <w:lvl w:ilvl="6">
      <w:numFmt w:val="bullet"/>
      <w:lvlText w:val="•"/>
      <w:lvlJc w:val="left"/>
      <w:pPr>
        <w:ind w:left="5532" w:hanging="451"/>
      </w:pPr>
      <w:rPr>
        <w:rFonts w:hint="default"/>
        <w:lang w:val="en-US" w:eastAsia="en-US" w:bidi="ar-SA"/>
      </w:rPr>
    </w:lvl>
    <w:lvl w:ilvl="7">
      <w:numFmt w:val="bullet"/>
      <w:lvlText w:val="•"/>
      <w:lvlJc w:val="left"/>
      <w:pPr>
        <w:ind w:left="6545" w:hanging="451"/>
      </w:pPr>
      <w:rPr>
        <w:rFonts w:hint="default"/>
        <w:lang w:val="en-US" w:eastAsia="en-US" w:bidi="ar-SA"/>
      </w:rPr>
    </w:lvl>
    <w:lvl w:ilvl="8">
      <w:numFmt w:val="bullet"/>
      <w:lvlText w:val="•"/>
      <w:lvlJc w:val="left"/>
      <w:pPr>
        <w:ind w:left="7558" w:hanging="451"/>
      </w:pPr>
      <w:rPr>
        <w:rFonts w:hint="default"/>
        <w:lang w:val="en-US" w:eastAsia="en-US" w:bidi="ar-SA"/>
      </w:rPr>
    </w:lvl>
  </w:abstractNum>
  <w:abstractNum w:abstractNumId="35" w15:restartNumberingAfterBreak="0">
    <w:nsid w:val="7BF12BD6"/>
    <w:multiLevelType w:val="multilevel"/>
    <w:tmpl w:val="E5F2178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DA578D2"/>
    <w:multiLevelType w:val="hybridMultilevel"/>
    <w:tmpl w:val="83E0C0BA"/>
    <w:lvl w:ilvl="0" w:tplc="48CADF0C">
      <w:start w:val="4"/>
      <w:numFmt w:val="bullet"/>
      <w:lvlText w:val="-"/>
      <w:lvlJc w:val="left"/>
      <w:pPr>
        <w:ind w:left="720" w:hanging="360"/>
      </w:pPr>
      <w:rPr>
        <w:rFonts w:ascii="Arial" w:eastAsia="Calibri" w:hAnsi="Arial" w:cs="Arial" w:hint="default"/>
        <w:b w:val="0"/>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16cid:durableId="1084107031">
    <w:abstractNumId w:val="7"/>
  </w:num>
  <w:num w:numId="2" w16cid:durableId="64881061">
    <w:abstractNumId w:val="8"/>
  </w:num>
  <w:num w:numId="3" w16cid:durableId="110708600">
    <w:abstractNumId w:val="23"/>
  </w:num>
  <w:num w:numId="4" w16cid:durableId="1307662075">
    <w:abstractNumId w:val="19"/>
  </w:num>
  <w:num w:numId="5" w16cid:durableId="1976837240">
    <w:abstractNumId w:val="16"/>
  </w:num>
  <w:num w:numId="6" w16cid:durableId="1241677717">
    <w:abstractNumId w:val="2"/>
  </w:num>
  <w:num w:numId="7" w16cid:durableId="1544244206">
    <w:abstractNumId w:val="29"/>
  </w:num>
  <w:num w:numId="8" w16cid:durableId="640883734">
    <w:abstractNumId w:val="31"/>
  </w:num>
  <w:num w:numId="9" w16cid:durableId="706566939">
    <w:abstractNumId w:val="27"/>
  </w:num>
  <w:num w:numId="10" w16cid:durableId="399255608">
    <w:abstractNumId w:val="5"/>
  </w:num>
  <w:num w:numId="11" w16cid:durableId="1451512400">
    <w:abstractNumId w:val="12"/>
  </w:num>
  <w:num w:numId="12" w16cid:durableId="350305229">
    <w:abstractNumId w:val="20"/>
  </w:num>
  <w:num w:numId="13" w16cid:durableId="1703281055">
    <w:abstractNumId w:val="24"/>
  </w:num>
  <w:num w:numId="14" w16cid:durableId="1892884740">
    <w:abstractNumId w:val="28"/>
  </w:num>
  <w:num w:numId="15" w16cid:durableId="1357347310">
    <w:abstractNumId w:val="34"/>
  </w:num>
  <w:num w:numId="16" w16cid:durableId="1818450034">
    <w:abstractNumId w:val="21"/>
  </w:num>
  <w:num w:numId="17" w16cid:durableId="762533452">
    <w:abstractNumId w:val="25"/>
  </w:num>
  <w:num w:numId="18" w16cid:durableId="1317682762">
    <w:abstractNumId w:val="22"/>
  </w:num>
  <w:num w:numId="19" w16cid:durableId="1390762910">
    <w:abstractNumId w:val="15"/>
  </w:num>
  <w:num w:numId="20" w16cid:durableId="462891043">
    <w:abstractNumId w:val="18"/>
  </w:num>
  <w:num w:numId="21" w16cid:durableId="2139253311">
    <w:abstractNumId w:val="17"/>
  </w:num>
  <w:num w:numId="22" w16cid:durableId="1154881549">
    <w:abstractNumId w:val="33"/>
  </w:num>
  <w:num w:numId="23" w16cid:durableId="955139500">
    <w:abstractNumId w:val="4"/>
  </w:num>
  <w:num w:numId="24" w16cid:durableId="865753145">
    <w:abstractNumId w:val="32"/>
  </w:num>
  <w:num w:numId="25" w16cid:durableId="604117361">
    <w:abstractNumId w:val="9"/>
  </w:num>
  <w:num w:numId="26" w16cid:durableId="461314051">
    <w:abstractNumId w:val="26"/>
  </w:num>
  <w:num w:numId="27" w16cid:durableId="770201823">
    <w:abstractNumId w:val="0"/>
  </w:num>
  <w:num w:numId="28" w16cid:durableId="413551718">
    <w:abstractNumId w:val="13"/>
  </w:num>
  <w:num w:numId="29" w16cid:durableId="225190042">
    <w:abstractNumId w:val="35"/>
  </w:num>
  <w:num w:numId="30" w16cid:durableId="974023494">
    <w:abstractNumId w:val="1"/>
  </w:num>
  <w:num w:numId="31" w16cid:durableId="842277058">
    <w:abstractNumId w:val="11"/>
  </w:num>
  <w:num w:numId="32" w16cid:durableId="392899584">
    <w:abstractNumId w:val="36"/>
  </w:num>
  <w:num w:numId="33" w16cid:durableId="603852751">
    <w:abstractNumId w:val="10"/>
  </w:num>
  <w:num w:numId="34" w16cid:durableId="2108694046">
    <w:abstractNumId w:val="30"/>
  </w:num>
  <w:num w:numId="35" w16cid:durableId="1406874478">
    <w:abstractNumId w:val="14"/>
  </w:num>
  <w:num w:numId="36" w16cid:durableId="1703480317">
    <w:abstractNumId w:val="6"/>
  </w:num>
  <w:num w:numId="37" w16cid:durableId="1743214049">
    <w:abstractNumId w:val="3"/>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3E78"/>
    <w:rsid w:val="000011D5"/>
    <w:rsid w:val="0000303F"/>
    <w:rsid w:val="00004B83"/>
    <w:rsid w:val="0000513C"/>
    <w:rsid w:val="00007435"/>
    <w:rsid w:val="000137D8"/>
    <w:rsid w:val="00022E07"/>
    <w:rsid w:val="00024578"/>
    <w:rsid w:val="00024C56"/>
    <w:rsid w:val="00032E89"/>
    <w:rsid w:val="00036188"/>
    <w:rsid w:val="00036637"/>
    <w:rsid w:val="00040E81"/>
    <w:rsid w:val="00041225"/>
    <w:rsid w:val="000511A6"/>
    <w:rsid w:val="0005148B"/>
    <w:rsid w:val="00066C57"/>
    <w:rsid w:val="00076068"/>
    <w:rsid w:val="00077AC5"/>
    <w:rsid w:val="00080A3A"/>
    <w:rsid w:val="000850C3"/>
    <w:rsid w:val="000858D8"/>
    <w:rsid w:val="0008608B"/>
    <w:rsid w:val="00090762"/>
    <w:rsid w:val="000914B1"/>
    <w:rsid w:val="00097175"/>
    <w:rsid w:val="000A11FE"/>
    <w:rsid w:val="000A1ED1"/>
    <w:rsid w:val="000A3F72"/>
    <w:rsid w:val="000B0255"/>
    <w:rsid w:val="000B29ED"/>
    <w:rsid w:val="000B49FF"/>
    <w:rsid w:val="000C7268"/>
    <w:rsid w:val="000D1604"/>
    <w:rsid w:val="000D43FC"/>
    <w:rsid w:val="000D4460"/>
    <w:rsid w:val="000E3144"/>
    <w:rsid w:val="000E76C3"/>
    <w:rsid w:val="000F44B4"/>
    <w:rsid w:val="000F69ED"/>
    <w:rsid w:val="00102F39"/>
    <w:rsid w:val="001056E6"/>
    <w:rsid w:val="00107C99"/>
    <w:rsid w:val="00110E1D"/>
    <w:rsid w:val="00111044"/>
    <w:rsid w:val="00114764"/>
    <w:rsid w:val="00116186"/>
    <w:rsid w:val="001216D3"/>
    <w:rsid w:val="00133DCA"/>
    <w:rsid w:val="00137B4B"/>
    <w:rsid w:val="0014055B"/>
    <w:rsid w:val="001453F6"/>
    <w:rsid w:val="001503C0"/>
    <w:rsid w:val="001529E9"/>
    <w:rsid w:val="001562E6"/>
    <w:rsid w:val="00161412"/>
    <w:rsid w:val="00162748"/>
    <w:rsid w:val="001638FE"/>
    <w:rsid w:val="001648E9"/>
    <w:rsid w:val="001666C4"/>
    <w:rsid w:val="00170A5B"/>
    <w:rsid w:val="001762B5"/>
    <w:rsid w:val="001778D3"/>
    <w:rsid w:val="00180695"/>
    <w:rsid w:val="00182776"/>
    <w:rsid w:val="0018582D"/>
    <w:rsid w:val="00185EF7"/>
    <w:rsid w:val="0019092C"/>
    <w:rsid w:val="00192F75"/>
    <w:rsid w:val="001940B4"/>
    <w:rsid w:val="001A5F29"/>
    <w:rsid w:val="001B4538"/>
    <w:rsid w:val="001B648B"/>
    <w:rsid w:val="001C0A68"/>
    <w:rsid w:val="001C6110"/>
    <w:rsid w:val="001D40A3"/>
    <w:rsid w:val="001D4DFD"/>
    <w:rsid w:val="001D7EFF"/>
    <w:rsid w:val="001E07E4"/>
    <w:rsid w:val="001E0B18"/>
    <w:rsid w:val="001E3AB2"/>
    <w:rsid w:val="001F0279"/>
    <w:rsid w:val="001F0A76"/>
    <w:rsid w:val="0020291F"/>
    <w:rsid w:val="0020412E"/>
    <w:rsid w:val="002053CD"/>
    <w:rsid w:val="00214010"/>
    <w:rsid w:val="00214724"/>
    <w:rsid w:val="00217400"/>
    <w:rsid w:val="00220A87"/>
    <w:rsid w:val="00226F23"/>
    <w:rsid w:val="00227804"/>
    <w:rsid w:val="00231EB5"/>
    <w:rsid w:val="00244466"/>
    <w:rsid w:val="002470E7"/>
    <w:rsid w:val="00250EA2"/>
    <w:rsid w:val="00252D7E"/>
    <w:rsid w:val="00253110"/>
    <w:rsid w:val="00255A39"/>
    <w:rsid w:val="0025619E"/>
    <w:rsid w:val="00257FD2"/>
    <w:rsid w:val="00262D33"/>
    <w:rsid w:val="00263A66"/>
    <w:rsid w:val="002654A6"/>
    <w:rsid w:val="00272CE3"/>
    <w:rsid w:val="00277BD4"/>
    <w:rsid w:val="00284975"/>
    <w:rsid w:val="00284C36"/>
    <w:rsid w:val="00285FE3"/>
    <w:rsid w:val="002A100A"/>
    <w:rsid w:val="002A40C7"/>
    <w:rsid w:val="002A48A2"/>
    <w:rsid w:val="002A5B12"/>
    <w:rsid w:val="002A5B31"/>
    <w:rsid w:val="002B0B5C"/>
    <w:rsid w:val="002B273D"/>
    <w:rsid w:val="002B5E96"/>
    <w:rsid w:val="002B69EF"/>
    <w:rsid w:val="002C1F80"/>
    <w:rsid w:val="002C3BE3"/>
    <w:rsid w:val="002D1F9E"/>
    <w:rsid w:val="002D2A6E"/>
    <w:rsid w:val="002D617E"/>
    <w:rsid w:val="002E25FC"/>
    <w:rsid w:val="002E5B31"/>
    <w:rsid w:val="002F1CE6"/>
    <w:rsid w:val="002F291D"/>
    <w:rsid w:val="002F3606"/>
    <w:rsid w:val="002F4EFC"/>
    <w:rsid w:val="003012D0"/>
    <w:rsid w:val="003135A2"/>
    <w:rsid w:val="003175FB"/>
    <w:rsid w:val="003268C6"/>
    <w:rsid w:val="0032770C"/>
    <w:rsid w:val="00331742"/>
    <w:rsid w:val="0033321C"/>
    <w:rsid w:val="00340837"/>
    <w:rsid w:val="00342FB1"/>
    <w:rsid w:val="0034414C"/>
    <w:rsid w:val="00355027"/>
    <w:rsid w:val="0035696A"/>
    <w:rsid w:val="00360F9A"/>
    <w:rsid w:val="00365E61"/>
    <w:rsid w:val="00367F25"/>
    <w:rsid w:val="003705DF"/>
    <w:rsid w:val="003735F9"/>
    <w:rsid w:val="00374ACE"/>
    <w:rsid w:val="00376F94"/>
    <w:rsid w:val="0038502E"/>
    <w:rsid w:val="003939A3"/>
    <w:rsid w:val="00394871"/>
    <w:rsid w:val="003966F9"/>
    <w:rsid w:val="003A1B4A"/>
    <w:rsid w:val="003A1DBF"/>
    <w:rsid w:val="003A28E7"/>
    <w:rsid w:val="003A64A6"/>
    <w:rsid w:val="003B1263"/>
    <w:rsid w:val="003B270B"/>
    <w:rsid w:val="003B78A0"/>
    <w:rsid w:val="003C1D7E"/>
    <w:rsid w:val="003D0122"/>
    <w:rsid w:val="003D0F4C"/>
    <w:rsid w:val="003D27B8"/>
    <w:rsid w:val="003D4444"/>
    <w:rsid w:val="003D6EC8"/>
    <w:rsid w:val="003E155E"/>
    <w:rsid w:val="003E3E65"/>
    <w:rsid w:val="003E525C"/>
    <w:rsid w:val="003F02E2"/>
    <w:rsid w:val="003F2530"/>
    <w:rsid w:val="003F7D40"/>
    <w:rsid w:val="00400399"/>
    <w:rsid w:val="0040473E"/>
    <w:rsid w:val="00406546"/>
    <w:rsid w:val="0040654E"/>
    <w:rsid w:val="004067E6"/>
    <w:rsid w:val="004123CB"/>
    <w:rsid w:val="00414B5F"/>
    <w:rsid w:val="0041728B"/>
    <w:rsid w:val="00417AE6"/>
    <w:rsid w:val="0042096D"/>
    <w:rsid w:val="004442F2"/>
    <w:rsid w:val="00450D8A"/>
    <w:rsid w:val="0045191C"/>
    <w:rsid w:val="004550C6"/>
    <w:rsid w:val="00460349"/>
    <w:rsid w:val="004627C2"/>
    <w:rsid w:val="004658E6"/>
    <w:rsid w:val="00466C38"/>
    <w:rsid w:val="00472869"/>
    <w:rsid w:val="00472DAE"/>
    <w:rsid w:val="00485BC5"/>
    <w:rsid w:val="00485F64"/>
    <w:rsid w:val="004963BF"/>
    <w:rsid w:val="00497817"/>
    <w:rsid w:val="00497AC4"/>
    <w:rsid w:val="004A42F9"/>
    <w:rsid w:val="004A73E1"/>
    <w:rsid w:val="004B276F"/>
    <w:rsid w:val="004B2EC1"/>
    <w:rsid w:val="004B32D5"/>
    <w:rsid w:val="004B59B1"/>
    <w:rsid w:val="004B648C"/>
    <w:rsid w:val="004B698F"/>
    <w:rsid w:val="004B7F6E"/>
    <w:rsid w:val="004C2247"/>
    <w:rsid w:val="004C50FE"/>
    <w:rsid w:val="004C51FC"/>
    <w:rsid w:val="004D042A"/>
    <w:rsid w:val="004D08CE"/>
    <w:rsid w:val="004D1571"/>
    <w:rsid w:val="004E1027"/>
    <w:rsid w:val="004E1618"/>
    <w:rsid w:val="004E3192"/>
    <w:rsid w:val="004E5DF8"/>
    <w:rsid w:val="004E79A9"/>
    <w:rsid w:val="004F3F16"/>
    <w:rsid w:val="004F41C6"/>
    <w:rsid w:val="004F5931"/>
    <w:rsid w:val="004F6B80"/>
    <w:rsid w:val="00503A21"/>
    <w:rsid w:val="00503C66"/>
    <w:rsid w:val="0050421F"/>
    <w:rsid w:val="00505546"/>
    <w:rsid w:val="00507FDD"/>
    <w:rsid w:val="0051211A"/>
    <w:rsid w:val="00512628"/>
    <w:rsid w:val="0051402F"/>
    <w:rsid w:val="00514DD6"/>
    <w:rsid w:val="005167C7"/>
    <w:rsid w:val="0052079C"/>
    <w:rsid w:val="00537D46"/>
    <w:rsid w:val="00541B17"/>
    <w:rsid w:val="0054296A"/>
    <w:rsid w:val="005450D8"/>
    <w:rsid w:val="00545E9D"/>
    <w:rsid w:val="00550BA0"/>
    <w:rsid w:val="00554BD9"/>
    <w:rsid w:val="00555FDC"/>
    <w:rsid w:val="00556011"/>
    <w:rsid w:val="0057166E"/>
    <w:rsid w:val="00573688"/>
    <w:rsid w:val="005809AB"/>
    <w:rsid w:val="00581D63"/>
    <w:rsid w:val="005846ED"/>
    <w:rsid w:val="00584B7F"/>
    <w:rsid w:val="00585253"/>
    <w:rsid w:val="005871C0"/>
    <w:rsid w:val="0059638E"/>
    <w:rsid w:val="0059659D"/>
    <w:rsid w:val="00597123"/>
    <w:rsid w:val="005A0666"/>
    <w:rsid w:val="005A4BE2"/>
    <w:rsid w:val="005C3D7E"/>
    <w:rsid w:val="005D4C0F"/>
    <w:rsid w:val="005D7C37"/>
    <w:rsid w:val="005E26BA"/>
    <w:rsid w:val="005E692C"/>
    <w:rsid w:val="005E74E3"/>
    <w:rsid w:val="005F21D1"/>
    <w:rsid w:val="005F21D4"/>
    <w:rsid w:val="005F44D6"/>
    <w:rsid w:val="005F48D5"/>
    <w:rsid w:val="005F529A"/>
    <w:rsid w:val="005F5479"/>
    <w:rsid w:val="005F5BAE"/>
    <w:rsid w:val="005F6FB0"/>
    <w:rsid w:val="005F7DAD"/>
    <w:rsid w:val="006037B1"/>
    <w:rsid w:val="00603AD8"/>
    <w:rsid w:val="00605DBD"/>
    <w:rsid w:val="00610F21"/>
    <w:rsid w:val="00610FCB"/>
    <w:rsid w:val="006176CB"/>
    <w:rsid w:val="00624EA1"/>
    <w:rsid w:val="006260D7"/>
    <w:rsid w:val="0063294D"/>
    <w:rsid w:val="00632A9A"/>
    <w:rsid w:val="00635165"/>
    <w:rsid w:val="0064507C"/>
    <w:rsid w:val="00646A67"/>
    <w:rsid w:val="00646F43"/>
    <w:rsid w:val="00652055"/>
    <w:rsid w:val="00652303"/>
    <w:rsid w:val="006536DC"/>
    <w:rsid w:val="006540C5"/>
    <w:rsid w:val="00655856"/>
    <w:rsid w:val="00657176"/>
    <w:rsid w:val="0066716D"/>
    <w:rsid w:val="00671AD2"/>
    <w:rsid w:val="00671CB8"/>
    <w:rsid w:val="00673BFF"/>
    <w:rsid w:val="00681503"/>
    <w:rsid w:val="006857FD"/>
    <w:rsid w:val="006A7C7B"/>
    <w:rsid w:val="006B38A6"/>
    <w:rsid w:val="006B45DB"/>
    <w:rsid w:val="006B7436"/>
    <w:rsid w:val="006B7E97"/>
    <w:rsid w:val="006C6404"/>
    <w:rsid w:val="006D2FAE"/>
    <w:rsid w:val="006D5DEF"/>
    <w:rsid w:val="006D7D5D"/>
    <w:rsid w:val="006D7DE9"/>
    <w:rsid w:val="006E10FD"/>
    <w:rsid w:val="006E3634"/>
    <w:rsid w:val="006E6294"/>
    <w:rsid w:val="006F0590"/>
    <w:rsid w:val="006F6531"/>
    <w:rsid w:val="007012D8"/>
    <w:rsid w:val="0070627A"/>
    <w:rsid w:val="00712A3D"/>
    <w:rsid w:val="00720FB8"/>
    <w:rsid w:val="00722C01"/>
    <w:rsid w:val="00722EAD"/>
    <w:rsid w:val="00723746"/>
    <w:rsid w:val="00724A70"/>
    <w:rsid w:val="00724EAD"/>
    <w:rsid w:val="0073072E"/>
    <w:rsid w:val="00732CB6"/>
    <w:rsid w:val="00741B0C"/>
    <w:rsid w:val="007436B0"/>
    <w:rsid w:val="00743975"/>
    <w:rsid w:val="0074463C"/>
    <w:rsid w:val="00744BD6"/>
    <w:rsid w:val="00746D4F"/>
    <w:rsid w:val="007512E0"/>
    <w:rsid w:val="00751712"/>
    <w:rsid w:val="007521A8"/>
    <w:rsid w:val="00754A1C"/>
    <w:rsid w:val="007576F3"/>
    <w:rsid w:val="00763447"/>
    <w:rsid w:val="00764AC8"/>
    <w:rsid w:val="007669F2"/>
    <w:rsid w:val="00767690"/>
    <w:rsid w:val="00771123"/>
    <w:rsid w:val="0077243D"/>
    <w:rsid w:val="007732DE"/>
    <w:rsid w:val="00773D7C"/>
    <w:rsid w:val="007813C4"/>
    <w:rsid w:val="0078596F"/>
    <w:rsid w:val="00795B07"/>
    <w:rsid w:val="00796502"/>
    <w:rsid w:val="007A1E6A"/>
    <w:rsid w:val="007A240F"/>
    <w:rsid w:val="007B22D1"/>
    <w:rsid w:val="007B5DF2"/>
    <w:rsid w:val="007C29C9"/>
    <w:rsid w:val="007C4640"/>
    <w:rsid w:val="007C6B38"/>
    <w:rsid w:val="007C7032"/>
    <w:rsid w:val="007D04DF"/>
    <w:rsid w:val="007D5429"/>
    <w:rsid w:val="007D6558"/>
    <w:rsid w:val="007E0AC8"/>
    <w:rsid w:val="007E1C34"/>
    <w:rsid w:val="007E2CBB"/>
    <w:rsid w:val="007E5AC4"/>
    <w:rsid w:val="007E7EBE"/>
    <w:rsid w:val="00800ECF"/>
    <w:rsid w:val="00802F7A"/>
    <w:rsid w:val="0080346B"/>
    <w:rsid w:val="00806344"/>
    <w:rsid w:val="008109DD"/>
    <w:rsid w:val="00813BF3"/>
    <w:rsid w:val="00814A8E"/>
    <w:rsid w:val="008170A2"/>
    <w:rsid w:val="008178B2"/>
    <w:rsid w:val="00820332"/>
    <w:rsid w:val="0082359C"/>
    <w:rsid w:val="008278A4"/>
    <w:rsid w:val="00832042"/>
    <w:rsid w:val="008333C2"/>
    <w:rsid w:val="00834FA5"/>
    <w:rsid w:val="00840C62"/>
    <w:rsid w:val="00844364"/>
    <w:rsid w:val="00862902"/>
    <w:rsid w:val="00863DBB"/>
    <w:rsid w:val="008665A8"/>
    <w:rsid w:val="00867D54"/>
    <w:rsid w:val="00877244"/>
    <w:rsid w:val="0088454C"/>
    <w:rsid w:val="00885F97"/>
    <w:rsid w:val="00887CEA"/>
    <w:rsid w:val="008906CE"/>
    <w:rsid w:val="008956E3"/>
    <w:rsid w:val="008A088C"/>
    <w:rsid w:val="008A10C8"/>
    <w:rsid w:val="008A1992"/>
    <w:rsid w:val="008B065C"/>
    <w:rsid w:val="008B30F6"/>
    <w:rsid w:val="008B3ACF"/>
    <w:rsid w:val="008B4A09"/>
    <w:rsid w:val="008B771C"/>
    <w:rsid w:val="008B7C70"/>
    <w:rsid w:val="008C2412"/>
    <w:rsid w:val="008C757E"/>
    <w:rsid w:val="008D0A79"/>
    <w:rsid w:val="008D4884"/>
    <w:rsid w:val="008D511B"/>
    <w:rsid w:val="008D5863"/>
    <w:rsid w:val="008E018E"/>
    <w:rsid w:val="008E23E8"/>
    <w:rsid w:val="008E2A9F"/>
    <w:rsid w:val="008E312F"/>
    <w:rsid w:val="008E3F2E"/>
    <w:rsid w:val="008E6A97"/>
    <w:rsid w:val="008F1108"/>
    <w:rsid w:val="008F7C36"/>
    <w:rsid w:val="0090194E"/>
    <w:rsid w:val="009064ED"/>
    <w:rsid w:val="00906CB2"/>
    <w:rsid w:val="00911757"/>
    <w:rsid w:val="00920F10"/>
    <w:rsid w:val="00924413"/>
    <w:rsid w:val="00925752"/>
    <w:rsid w:val="00933A55"/>
    <w:rsid w:val="00940325"/>
    <w:rsid w:val="009423B7"/>
    <w:rsid w:val="00947824"/>
    <w:rsid w:val="00953857"/>
    <w:rsid w:val="0095403A"/>
    <w:rsid w:val="00955F3B"/>
    <w:rsid w:val="00960C79"/>
    <w:rsid w:val="00965D45"/>
    <w:rsid w:val="00973F8E"/>
    <w:rsid w:val="00974FF6"/>
    <w:rsid w:val="009775DB"/>
    <w:rsid w:val="00977BEE"/>
    <w:rsid w:val="00982D6E"/>
    <w:rsid w:val="00986EDB"/>
    <w:rsid w:val="009909CD"/>
    <w:rsid w:val="00993908"/>
    <w:rsid w:val="009946E3"/>
    <w:rsid w:val="009B0CC1"/>
    <w:rsid w:val="009B2D88"/>
    <w:rsid w:val="009C185C"/>
    <w:rsid w:val="009C28C3"/>
    <w:rsid w:val="009C5DA4"/>
    <w:rsid w:val="009C5EAA"/>
    <w:rsid w:val="009E5BA5"/>
    <w:rsid w:val="009F0665"/>
    <w:rsid w:val="009F1193"/>
    <w:rsid w:val="009F7885"/>
    <w:rsid w:val="00A00EB4"/>
    <w:rsid w:val="00A01E99"/>
    <w:rsid w:val="00A05926"/>
    <w:rsid w:val="00A07280"/>
    <w:rsid w:val="00A07BFA"/>
    <w:rsid w:val="00A10EFE"/>
    <w:rsid w:val="00A124DA"/>
    <w:rsid w:val="00A24DCF"/>
    <w:rsid w:val="00A25CF9"/>
    <w:rsid w:val="00A3001D"/>
    <w:rsid w:val="00A37A9C"/>
    <w:rsid w:val="00A474D9"/>
    <w:rsid w:val="00A56B01"/>
    <w:rsid w:val="00A63045"/>
    <w:rsid w:val="00A6422D"/>
    <w:rsid w:val="00A717F1"/>
    <w:rsid w:val="00A726F2"/>
    <w:rsid w:val="00A81A8A"/>
    <w:rsid w:val="00A92824"/>
    <w:rsid w:val="00A92A38"/>
    <w:rsid w:val="00A93048"/>
    <w:rsid w:val="00A9612D"/>
    <w:rsid w:val="00A967BE"/>
    <w:rsid w:val="00A97611"/>
    <w:rsid w:val="00A97E34"/>
    <w:rsid w:val="00AA2F85"/>
    <w:rsid w:val="00AA5315"/>
    <w:rsid w:val="00AA6BBA"/>
    <w:rsid w:val="00AA71F3"/>
    <w:rsid w:val="00AA720C"/>
    <w:rsid w:val="00AB7D04"/>
    <w:rsid w:val="00AC14A6"/>
    <w:rsid w:val="00AD6B5C"/>
    <w:rsid w:val="00AD6BD6"/>
    <w:rsid w:val="00AD7A69"/>
    <w:rsid w:val="00AE3D2E"/>
    <w:rsid w:val="00AE5A22"/>
    <w:rsid w:val="00AE622F"/>
    <w:rsid w:val="00AE7768"/>
    <w:rsid w:val="00AF61B6"/>
    <w:rsid w:val="00B0250B"/>
    <w:rsid w:val="00B06AC6"/>
    <w:rsid w:val="00B10FFD"/>
    <w:rsid w:val="00B130AE"/>
    <w:rsid w:val="00B15E9E"/>
    <w:rsid w:val="00B27B1F"/>
    <w:rsid w:val="00B334F0"/>
    <w:rsid w:val="00B3579B"/>
    <w:rsid w:val="00B3773C"/>
    <w:rsid w:val="00B4698C"/>
    <w:rsid w:val="00B5077A"/>
    <w:rsid w:val="00B53849"/>
    <w:rsid w:val="00B54650"/>
    <w:rsid w:val="00B63452"/>
    <w:rsid w:val="00B65153"/>
    <w:rsid w:val="00B66EED"/>
    <w:rsid w:val="00B703FA"/>
    <w:rsid w:val="00B716BB"/>
    <w:rsid w:val="00B76971"/>
    <w:rsid w:val="00B76A97"/>
    <w:rsid w:val="00B76B79"/>
    <w:rsid w:val="00B7731A"/>
    <w:rsid w:val="00B80DE2"/>
    <w:rsid w:val="00B81140"/>
    <w:rsid w:val="00B8327C"/>
    <w:rsid w:val="00B85B46"/>
    <w:rsid w:val="00B90094"/>
    <w:rsid w:val="00B904AC"/>
    <w:rsid w:val="00B91D5A"/>
    <w:rsid w:val="00B96870"/>
    <w:rsid w:val="00BA144C"/>
    <w:rsid w:val="00BB2C48"/>
    <w:rsid w:val="00BB57E0"/>
    <w:rsid w:val="00BB5F40"/>
    <w:rsid w:val="00BC12B9"/>
    <w:rsid w:val="00BC2770"/>
    <w:rsid w:val="00BC4F2C"/>
    <w:rsid w:val="00BC5EFE"/>
    <w:rsid w:val="00BD299B"/>
    <w:rsid w:val="00BD2D7D"/>
    <w:rsid w:val="00BD3E7B"/>
    <w:rsid w:val="00BD74EF"/>
    <w:rsid w:val="00BE5A5F"/>
    <w:rsid w:val="00BF1317"/>
    <w:rsid w:val="00BF1CB4"/>
    <w:rsid w:val="00BF7A69"/>
    <w:rsid w:val="00C06E36"/>
    <w:rsid w:val="00C13EB7"/>
    <w:rsid w:val="00C1626E"/>
    <w:rsid w:val="00C219EF"/>
    <w:rsid w:val="00C21F41"/>
    <w:rsid w:val="00C3634F"/>
    <w:rsid w:val="00C41737"/>
    <w:rsid w:val="00C43098"/>
    <w:rsid w:val="00C45859"/>
    <w:rsid w:val="00C5058C"/>
    <w:rsid w:val="00C60547"/>
    <w:rsid w:val="00C70D22"/>
    <w:rsid w:val="00C74B90"/>
    <w:rsid w:val="00C81C53"/>
    <w:rsid w:val="00C84D55"/>
    <w:rsid w:val="00C84F1B"/>
    <w:rsid w:val="00C8574E"/>
    <w:rsid w:val="00C92988"/>
    <w:rsid w:val="00C929E2"/>
    <w:rsid w:val="00C93E78"/>
    <w:rsid w:val="00C93F76"/>
    <w:rsid w:val="00C954DF"/>
    <w:rsid w:val="00C95EA4"/>
    <w:rsid w:val="00CA1501"/>
    <w:rsid w:val="00CA234A"/>
    <w:rsid w:val="00CA3EBB"/>
    <w:rsid w:val="00CA602F"/>
    <w:rsid w:val="00CB09F3"/>
    <w:rsid w:val="00CB1680"/>
    <w:rsid w:val="00CB1D4C"/>
    <w:rsid w:val="00CC5440"/>
    <w:rsid w:val="00CC5F3D"/>
    <w:rsid w:val="00CC7E59"/>
    <w:rsid w:val="00CD5D25"/>
    <w:rsid w:val="00CD6C1C"/>
    <w:rsid w:val="00CD7EF6"/>
    <w:rsid w:val="00CE124C"/>
    <w:rsid w:val="00CE271B"/>
    <w:rsid w:val="00CE5908"/>
    <w:rsid w:val="00CF1B2E"/>
    <w:rsid w:val="00CF1FE4"/>
    <w:rsid w:val="00CF3DB0"/>
    <w:rsid w:val="00CF5FAF"/>
    <w:rsid w:val="00D10F64"/>
    <w:rsid w:val="00D170A8"/>
    <w:rsid w:val="00D33781"/>
    <w:rsid w:val="00D37A3B"/>
    <w:rsid w:val="00D37F7D"/>
    <w:rsid w:val="00D40789"/>
    <w:rsid w:val="00D43E7B"/>
    <w:rsid w:val="00D45184"/>
    <w:rsid w:val="00D465C1"/>
    <w:rsid w:val="00D46A42"/>
    <w:rsid w:val="00D5771A"/>
    <w:rsid w:val="00D6469C"/>
    <w:rsid w:val="00D6506F"/>
    <w:rsid w:val="00D67D2D"/>
    <w:rsid w:val="00D724CA"/>
    <w:rsid w:val="00D74026"/>
    <w:rsid w:val="00D75213"/>
    <w:rsid w:val="00D85479"/>
    <w:rsid w:val="00D8708C"/>
    <w:rsid w:val="00D87A91"/>
    <w:rsid w:val="00D90A2B"/>
    <w:rsid w:val="00D91AD6"/>
    <w:rsid w:val="00DA04E7"/>
    <w:rsid w:val="00DA0A9B"/>
    <w:rsid w:val="00DA43BE"/>
    <w:rsid w:val="00DB2694"/>
    <w:rsid w:val="00DB4696"/>
    <w:rsid w:val="00DB59AC"/>
    <w:rsid w:val="00DB6A78"/>
    <w:rsid w:val="00DB7126"/>
    <w:rsid w:val="00DC0BDC"/>
    <w:rsid w:val="00DC2CAB"/>
    <w:rsid w:val="00DC3906"/>
    <w:rsid w:val="00DC4459"/>
    <w:rsid w:val="00DC4FA7"/>
    <w:rsid w:val="00DC73D6"/>
    <w:rsid w:val="00DC74D4"/>
    <w:rsid w:val="00DC7885"/>
    <w:rsid w:val="00DD109A"/>
    <w:rsid w:val="00DD1296"/>
    <w:rsid w:val="00DD2471"/>
    <w:rsid w:val="00DD2D6B"/>
    <w:rsid w:val="00DD6656"/>
    <w:rsid w:val="00DE5310"/>
    <w:rsid w:val="00DE689C"/>
    <w:rsid w:val="00DF6F69"/>
    <w:rsid w:val="00DF7481"/>
    <w:rsid w:val="00E04E83"/>
    <w:rsid w:val="00E051FD"/>
    <w:rsid w:val="00E05A7D"/>
    <w:rsid w:val="00E0736D"/>
    <w:rsid w:val="00E111B1"/>
    <w:rsid w:val="00E12F30"/>
    <w:rsid w:val="00E2029B"/>
    <w:rsid w:val="00E33C22"/>
    <w:rsid w:val="00E343C1"/>
    <w:rsid w:val="00E346D4"/>
    <w:rsid w:val="00E34923"/>
    <w:rsid w:val="00E35061"/>
    <w:rsid w:val="00E35777"/>
    <w:rsid w:val="00E367B1"/>
    <w:rsid w:val="00E41875"/>
    <w:rsid w:val="00E41C23"/>
    <w:rsid w:val="00E43960"/>
    <w:rsid w:val="00E44B13"/>
    <w:rsid w:val="00E45688"/>
    <w:rsid w:val="00E45DB0"/>
    <w:rsid w:val="00E50C30"/>
    <w:rsid w:val="00E54AC9"/>
    <w:rsid w:val="00E60ABA"/>
    <w:rsid w:val="00E63019"/>
    <w:rsid w:val="00E656DA"/>
    <w:rsid w:val="00E718DE"/>
    <w:rsid w:val="00E72500"/>
    <w:rsid w:val="00E72607"/>
    <w:rsid w:val="00E746F3"/>
    <w:rsid w:val="00E76A30"/>
    <w:rsid w:val="00E81608"/>
    <w:rsid w:val="00E86CE2"/>
    <w:rsid w:val="00E94C72"/>
    <w:rsid w:val="00EA0212"/>
    <w:rsid w:val="00EA5415"/>
    <w:rsid w:val="00EA55EA"/>
    <w:rsid w:val="00EA6449"/>
    <w:rsid w:val="00EA75AF"/>
    <w:rsid w:val="00EB2AF1"/>
    <w:rsid w:val="00EB6BEA"/>
    <w:rsid w:val="00EB7408"/>
    <w:rsid w:val="00EC1638"/>
    <w:rsid w:val="00EC359B"/>
    <w:rsid w:val="00EC723A"/>
    <w:rsid w:val="00EC7F07"/>
    <w:rsid w:val="00EE0D2E"/>
    <w:rsid w:val="00EE33E4"/>
    <w:rsid w:val="00EE454F"/>
    <w:rsid w:val="00EE5415"/>
    <w:rsid w:val="00EE6E40"/>
    <w:rsid w:val="00EF3B4F"/>
    <w:rsid w:val="00EF6A70"/>
    <w:rsid w:val="00F04977"/>
    <w:rsid w:val="00F0567A"/>
    <w:rsid w:val="00F07148"/>
    <w:rsid w:val="00F0715E"/>
    <w:rsid w:val="00F07C74"/>
    <w:rsid w:val="00F1537C"/>
    <w:rsid w:val="00F15939"/>
    <w:rsid w:val="00F23E70"/>
    <w:rsid w:val="00F27938"/>
    <w:rsid w:val="00F31DE2"/>
    <w:rsid w:val="00F41691"/>
    <w:rsid w:val="00F425FC"/>
    <w:rsid w:val="00F4710B"/>
    <w:rsid w:val="00F478D9"/>
    <w:rsid w:val="00F5014C"/>
    <w:rsid w:val="00F5310B"/>
    <w:rsid w:val="00F807B3"/>
    <w:rsid w:val="00F822A7"/>
    <w:rsid w:val="00F83445"/>
    <w:rsid w:val="00F84F02"/>
    <w:rsid w:val="00F864BA"/>
    <w:rsid w:val="00F90ED2"/>
    <w:rsid w:val="00F949D4"/>
    <w:rsid w:val="00F95C08"/>
    <w:rsid w:val="00F963B9"/>
    <w:rsid w:val="00FA0635"/>
    <w:rsid w:val="00FA29A1"/>
    <w:rsid w:val="00FA377E"/>
    <w:rsid w:val="00FA5A1C"/>
    <w:rsid w:val="00FB3333"/>
    <w:rsid w:val="00FB3644"/>
    <w:rsid w:val="00FB6E23"/>
    <w:rsid w:val="00FB7691"/>
    <w:rsid w:val="00FC2FF3"/>
    <w:rsid w:val="00FC6CCA"/>
    <w:rsid w:val="00FD3C05"/>
    <w:rsid w:val="00FD419F"/>
    <w:rsid w:val="00FD6A5F"/>
    <w:rsid w:val="00FF18AF"/>
    <w:rsid w:val="479BEAE0"/>
    <w:rsid w:val="4C970CD9"/>
    <w:rsid w:val="5100DEA9"/>
    <w:rsid w:val="564080DE"/>
    <w:rsid w:val="6553FFAB"/>
    <w:rsid w:val="7D02F8EA"/>
    <w:rsid w:val="7EFA0968"/>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EA11E9"/>
  <w15:docId w15:val="{3CF82C31-4890-44B0-9C35-756A97AB4A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4724"/>
    <w:pPr>
      <w:spacing w:after="0" w:line="240" w:lineRule="auto"/>
    </w:pPr>
    <w:rPr>
      <w:rFonts w:ascii="Times New Roman" w:eastAsia="Times New Roman" w:hAnsi="Times New Roman" w:cs="Times New Roman"/>
      <w:sz w:val="24"/>
      <w:szCs w:val="24"/>
      <w:lang w:val="en-GB"/>
    </w:rPr>
  </w:style>
  <w:style w:type="paragraph" w:styleId="Heading1">
    <w:name w:val="heading 1"/>
    <w:basedOn w:val="Normal"/>
    <w:next w:val="Normal"/>
    <w:link w:val="Heading1Char"/>
    <w:uiPriority w:val="9"/>
    <w:qFormat/>
    <w:rsid w:val="00C93E78"/>
    <w:pPr>
      <w:keepNext/>
      <w:spacing w:before="240" w:after="60"/>
      <w:outlineLvl w:val="0"/>
    </w:pPr>
    <w:rPr>
      <w:rFonts w:ascii="Calibri Light" w:hAnsi="Calibri Light"/>
      <w:b/>
      <w:bCs/>
      <w:kern w:val="32"/>
      <w:sz w:val="32"/>
      <w:szCs w:val="32"/>
    </w:rPr>
  </w:style>
  <w:style w:type="paragraph" w:styleId="Heading2">
    <w:name w:val="heading 2"/>
    <w:basedOn w:val="Normal"/>
    <w:next w:val="Normal"/>
    <w:link w:val="Heading2Char"/>
    <w:uiPriority w:val="9"/>
    <w:qFormat/>
    <w:rsid w:val="00C93E78"/>
    <w:pPr>
      <w:keepNext/>
      <w:spacing w:before="240" w:after="60"/>
      <w:outlineLvl w:val="1"/>
    </w:pPr>
    <w:rPr>
      <w:rFonts w:ascii="Arial" w:hAnsi="Arial" w:cs="Arial"/>
      <w:b/>
      <w:bCs/>
      <w:i/>
      <w:iCs/>
      <w:sz w:val="28"/>
      <w:szCs w:val="28"/>
    </w:rPr>
  </w:style>
  <w:style w:type="paragraph" w:styleId="Heading4">
    <w:name w:val="heading 4"/>
    <w:basedOn w:val="Normal"/>
    <w:next w:val="Normal"/>
    <w:link w:val="Heading4Char"/>
    <w:semiHidden/>
    <w:unhideWhenUsed/>
    <w:qFormat/>
    <w:rsid w:val="00C93E78"/>
    <w:pPr>
      <w:keepNext/>
      <w:spacing w:before="240" w:after="60"/>
      <w:outlineLvl w:val="3"/>
    </w:pPr>
    <w:rPr>
      <w:rFonts w:ascii="Calibri" w:hAnsi="Calibri"/>
      <w:b/>
      <w:bCs/>
      <w:sz w:val="28"/>
      <w:szCs w:val="28"/>
    </w:rPr>
  </w:style>
  <w:style w:type="paragraph" w:styleId="Heading6">
    <w:name w:val="heading 6"/>
    <w:basedOn w:val="Normal"/>
    <w:next w:val="Normal"/>
    <w:link w:val="Heading6Char"/>
    <w:semiHidden/>
    <w:unhideWhenUsed/>
    <w:qFormat/>
    <w:rsid w:val="00C93E78"/>
    <w:pPr>
      <w:spacing w:before="240" w:after="60"/>
      <w:outlineLvl w:val="5"/>
    </w:pPr>
    <w:rPr>
      <w:rFonts w:ascii="Calibri" w:hAnsi="Calibri"/>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93E78"/>
    <w:rPr>
      <w:rFonts w:ascii="Calibri Light" w:eastAsia="Times New Roman" w:hAnsi="Calibri Light" w:cs="Times New Roman"/>
      <w:b/>
      <w:bCs/>
      <w:kern w:val="32"/>
      <w:sz w:val="32"/>
      <w:szCs w:val="32"/>
      <w:lang w:val="en-GB"/>
    </w:rPr>
  </w:style>
  <w:style w:type="character" w:customStyle="1" w:styleId="Heading2Char">
    <w:name w:val="Heading 2 Char"/>
    <w:basedOn w:val="DefaultParagraphFont"/>
    <w:link w:val="Heading2"/>
    <w:uiPriority w:val="9"/>
    <w:rsid w:val="00C93E78"/>
    <w:rPr>
      <w:rFonts w:ascii="Arial" w:eastAsia="Times New Roman" w:hAnsi="Arial" w:cs="Arial"/>
      <w:b/>
      <w:bCs/>
      <w:i/>
      <w:iCs/>
      <w:sz w:val="28"/>
      <w:szCs w:val="28"/>
      <w:lang w:val="en-GB"/>
    </w:rPr>
  </w:style>
  <w:style w:type="character" w:customStyle="1" w:styleId="Heading4Char">
    <w:name w:val="Heading 4 Char"/>
    <w:basedOn w:val="DefaultParagraphFont"/>
    <w:link w:val="Heading4"/>
    <w:semiHidden/>
    <w:rsid w:val="00C93E78"/>
    <w:rPr>
      <w:rFonts w:ascii="Calibri" w:eastAsia="Times New Roman" w:hAnsi="Calibri" w:cs="Times New Roman"/>
      <w:b/>
      <w:bCs/>
      <w:sz w:val="28"/>
      <w:szCs w:val="28"/>
      <w:lang w:val="en-GB"/>
    </w:rPr>
  </w:style>
  <w:style w:type="character" w:customStyle="1" w:styleId="Heading6Char">
    <w:name w:val="Heading 6 Char"/>
    <w:basedOn w:val="DefaultParagraphFont"/>
    <w:link w:val="Heading6"/>
    <w:semiHidden/>
    <w:rsid w:val="00C93E78"/>
    <w:rPr>
      <w:rFonts w:ascii="Calibri" w:eastAsia="Times New Roman" w:hAnsi="Calibri" w:cs="Times New Roman"/>
      <w:b/>
      <w:bCs/>
      <w:lang w:val="en-GB"/>
    </w:rPr>
  </w:style>
  <w:style w:type="paragraph" w:customStyle="1" w:styleId="normalCharCharCharCharChar2Char">
    <w:name w:val="normal Char Char Char Char Char2 Char"/>
    <w:basedOn w:val="Normal"/>
    <w:rsid w:val="00C93E78"/>
    <w:pPr>
      <w:spacing w:after="160" w:line="240" w:lineRule="exact"/>
    </w:pPr>
    <w:rPr>
      <w:rFonts w:ascii="Arial" w:hAnsi="Arial"/>
      <w:bCs/>
      <w:sz w:val="22"/>
      <w:lang w:val="en-US"/>
    </w:rPr>
  </w:style>
  <w:style w:type="paragraph" w:styleId="BodyText">
    <w:name w:val="Body Text"/>
    <w:basedOn w:val="Normal"/>
    <w:link w:val="BodyTextChar"/>
    <w:uiPriority w:val="1"/>
    <w:qFormat/>
    <w:rsid w:val="00C93E78"/>
    <w:pPr>
      <w:spacing w:after="120"/>
    </w:pPr>
  </w:style>
  <w:style w:type="character" w:customStyle="1" w:styleId="BodyTextChar">
    <w:name w:val="Body Text Char"/>
    <w:basedOn w:val="DefaultParagraphFont"/>
    <w:link w:val="BodyText"/>
    <w:uiPriority w:val="1"/>
    <w:rsid w:val="00C93E78"/>
    <w:rPr>
      <w:rFonts w:ascii="Times New Roman" w:eastAsia="Times New Roman" w:hAnsi="Times New Roman" w:cs="Times New Roman"/>
      <w:sz w:val="24"/>
      <w:szCs w:val="24"/>
      <w:lang w:val="en-GB"/>
    </w:rPr>
  </w:style>
  <w:style w:type="paragraph" w:styleId="Title">
    <w:name w:val="Title"/>
    <w:basedOn w:val="Normal"/>
    <w:link w:val="TitleChar"/>
    <w:qFormat/>
    <w:rsid w:val="00C93E78"/>
    <w:pPr>
      <w:jc w:val="center"/>
    </w:pPr>
    <w:rPr>
      <w:rFonts w:ascii="Arial" w:eastAsia="SimSun" w:hAnsi="Arial"/>
      <w:b/>
      <w:bCs/>
      <w:sz w:val="22"/>
    </w:rPr>
  </w:style>
  <w:style w:type="character" w:customStyle="1" w:styleId="TitleChar">
    <w:name w:val="Title Char"/>
    <w:basedOn w:val="DefaultParagraphFont"/>
    <w:link w:val="Title"/>
    <w:rsid w:val="00C93E78"/>
    <w:rPr>
      <w:rFonts w:ascii="Arial" w:eastAsia="SimSun" w:hAnsi="Arial" w:cs="Times New Roman"/>
      <w:b/>
      <w:bCs/>
      <w:szCs w:val="24"/>
      <w:lang w:val="en-GB"/>
    </w:rPr>
  </w:style>
  <w:style w:type="paragraph" w:styleId="Header">
    <w:name w:val="header"/>
    <w:basedOn w:val="Normal"/>
    <w:link w:val="HeaderChar"/>
    <w:rsid w:val="00C93E78"/>
    <w:pPr>
      <w:tabs>
        <w:tab w:val="center" w:pos="4153"/>
        <w:tab w:val="right" w:pos="8306"/>
      </w:tabs>
    </w:pPr>
  </w:style>
  <w:style w:type="character" w:customStyle="1" w:styleId="HeaderChar">
    <w:name w:val="Header Char"/>
    <w:basedOn w:val="DefaultParagraphFont"/>
    <w:link w:val="Header"/>
    <w:rsid w:val="00C93E78"/>
    <w:rPr>
      <w:rFonts w:ascii="Times New Roman" w:eastAsia="Times New Roman" w:hAnsi="Times New Roman" w:cs="Times New Roman"/>
      <w:sz w:val="24"/>
      <w:szCs w:val="24"/>
      <w:lang w:val="en-GB"/>
    </w:rPr>
  </w:style>
  <w:style w:type="paragraph" w:styleId="Footer">
    <w:name w:val="footer"/>
    <w:basedOn w:val="Normal"/>
    <w:link w:val="FooterChar"/>
    <w:uiPriority w:val="99"/>
    <w:rsid w:val="00C93E78"/>
    <w:pPr>
      <w:tabs>
        <w:tab w:val="center" w:pos="4153"/>
        <w:tab w:val="right" w:pos="8306"/>
      </w:tabs>
    </w:pPr>
  </w:style>
  <w:style w:type="character" w:customStyle="1" w:styleId="FooterChar">
    <w:name w:val="Footer Char"/>
    <w:basedOn w:val="DefaultParagraphFont"/>
    <w:link w:val="Footer"/>
    <w:uiPriority w:val="99"/>
    <w:rsid w:val="00C93E78"/>
    <w:rPr>
      <w:rFonts w:ascii="Times New Roman" w:eastAsia="Times New Roman" w:hAnsi="Times New Roman" w:cs="Times New Roman"/>
      <w:sz w:val="24"/>
      <w:szCs w:val="24"/>
      <w:lang w:val="en-GB"/>
    </w:rPr>
  </w:style>
  <w:style w:type="paragraph" w:styleId="BodyTextIndent">
    <w:name w:val="Body Text Indent"/>
    <w:basedOn w:val="Normal"/>
    <w:link w:val="BodyTextIndentChar"/>
    <w:rsid w:val="00C93E78"/>
    <w:pPr>
      <w:spacing w:after="120"/>
      <w:ind w:left="283"/>
    </w:pPr>
  </w:style>
  <w:style w:type="character" w:customStyle="1" w:styleId="BodyTextIndentChar">
    <w:name w:val="Body Text Indent Char"/>
    <w:basedOn w:val="DefaultParagraphFont"/>
    <w:link w:val="BodyTextIndent"/>
    <w:rsid w:val="00C93E78"/>
    <w:rPr>
      <w:rFonts w:ascii="Times New Roman" w:eastAsia="Times New Roman" w:hAnsi="Times New Roman" w:cs="Times New Roman"/>
      <w:sz w:val="24"/>
      <w:szCs w:val="24"/>
      <w:lang w:val="en-GB"/>
    </w:rPr>
  </w:style>
  <w:style w:type="paragraph" w:styleId="FootnoteText">
    <w:name w:val="footnote text"/>
    <w:basedOn w:val="Normal"/>
    <w:link w:val="FootnoteTextChar"/>
    <w:rsid w:val="00C93E78"/>
    <w:rPr>
      <w:sz w:val="20"/>
      <w:szCs w:val="20"/>
      <w:lang w:val="en-US"/>
    </w:rPr>
  </w:style>
  <w:style w:type="character" w:customStyle="1" w:styleId="FootnoteTextChar">
    <w:name w:val="Footnote Text Char"/>
    <w:basedOn w:val="DefaultParagraphFont"/>
    <w:link w:val="FootnoteText"/>
    <w:rsid w:val="00C93E78"/>
    <w:rPr>
      <w:rFonts w:ascii="Times New Roman" w:eastAsia="Times New Roman" w:hAnsi="Times New Roman" w:cs="Times New Roman"/>
      <w:sz w:val="20"/>
      <w:szCs w:val="20"/>
      <w:lang w:val="en-US"/>
    </w:rPr>
  </w:style>
  <w:style w:type="character" w:styleId="FootnoteReference">
    <w:name w:val="footnote reference"/>
    <w:semiHidden/>
    <w:rsid w:val="00C93E78"/>
    <w:rPr>
      <w:vertAlign w:val="superscript"/>
    </w:rPr>
  </w:style>
  <w:style w:type="paragraph" w:styleId="Caption">
    <w:name w:val="caption"/>
    <w:basedOn w:val="Normal"/>
    <w:next w:val="Normal"/>
    <w:qFormat/>
    <w:rsid w:val="00C93E78"/>
    <w:rPr>
      <w:b/>
      <w:bCs/>
      <w:sz w:val="20"/>
      <w:szCs w:val="20"/>
    </w:rPr>
  </w:style>
  <w:style w:type="character" w:styleId="Hyperlink">
    <w:name w:val="Hyperlink"/>
    <w:uiPriority w:val="99"/>
    <w:rsid w:val="00C93E78"/>
    <w:rPr>
      <w:color w:val="0000FF"/>
      <w:u w:val="single"/>
    </w:rPr>
  </w:style>
  <w:style w:type="paragraph" w:customStyle="1" w:styleId="indent">
    <w:name w:val="indent"/>
    <w:basedOn w:val="Normal"/>
    <w:rsid w:val="00C93E78"/>
    <w:pPr>
      <w:ind w:left="1418"/>
      <w:jc w:val="both"/>
    </w:pPr>
    <w:rPr>
      <w:rFonts w:ascii="Arial" w:hAnsi="Arial" w:cs="Arial"/>
      <w:sz w:val="20"/>
      <w:szCs w:val="20"/>
      <w:lang w:val="en-US"/>
    </w:rPr>
  </w:style>
  <w:style w:type="table" w:styleId="TableGrid">
    <w:name w:val="Table Grid"/>
    <w:basedOn w:val="TableNormal"/>
    <w:rsid w:val="00C93E78"/>
    <w:pPr>
      <w:spacing w:after="0" w:line="240" w:lineRule="auto"/>
    </w:pPr>
    <w:rPr>
      <w:rFonts w:ascii="Times New Roman" w:eastAsia="Times New Roman" w:hAnsi="Times New Roman" w:cs="Times New Roman"/>
      <w:sz w:val="20"/>
      <w:szCs w:val="20"/>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C93E78"/>
    <w:pPr>
      <w:spacing w:before="100" w:beforeAutospacing="1" w:after="100" w:afterAutospacing="1"/>
    </w:pPr>
    <w:rPr>
      <w:lang w:val="en-US"/>
    </w:rPr>
  </w:style>
  <w:style w:type="paragraph" w:customStyle="1" w:styleId="Default">
    <w:name w:val="Default"/>
    <w:rsid w:val="00C93E78"/>
    <w:pPr>
      <w:autoSpaceDE w:val="0"/>
      <w:autoSpaceDN w:val="0"/>
      <w:adjustRightInd w:val="0"/>
      <w:spacing w:after="0" w:line="240" w:lineRule="auto"/>
    </w:pPr>
    <w:rPr>
      <w:rFonts w:ascii="Arial" w:eastAsia="Times New Roman" w:hAnsi="Arial" w:cs="Arial"/>
      <w:color w:val="000000"/>
      <w:sz w:val="24"/>
      <w:szCs w:val="24"/>
      <w:lang w:val="en-US"/>
    </w:rPr>
  </w:style>
  <w:style w:type="paragraph" w:styleId="ListParagraph">
    <w:name w:val="List Paragraph"/>
    <w:aliases w:val="Table of contents numbered"/>
    <w:basedOn w:val="Normal"/>
    <w:link w:val="ListParagraphChar"/>
    <w:uiPriority w:val="1"/>
    <w:qFormat/>
    <w:rsid w:val="00C93E78"/>
    <w:pPr>
      <w:spacing w:after="200" w:line="276" w:lineRule="auto"/>
      <w:ind w:left="720"/>
      <w:contextualSpacing/>
    </w:pPr>
    <w:rPr>
      <w:rFonts w:ascii="Calibri" w:eastAsia="Calibri" w:hAnsi="Calibri"/>
      <w:sz w:val="22"/>
      <w:szCs w:val="22"/>
      <w:lang w:val="en-ZA"/>
    </w:rPr>
  </w:style>
  <w:style w:type="paragraph" w:styleId="BalloonText">
    <w:name w:val="Balloon Text"/>
    <w:basedOn w:val="Normal"/>
    <w:link w:val="BalloonTextChar"/>
    <w:uiPriority w:val="99"/>
    <w:rsid w:val="00C93E78"/>
    <w:rPr>
      <w:rFonts w:ascii="Segoe UI" w:hAnsi="Segoe UI" w:cs="Segoe UI"/>
      <w:sz w:val="18"/>
      <w:szCs w:val="18"/>
    </w:rPr>
  </w:style>
  <w:style w:type="character" w:customStyle="1" w:styleId="BalloonTextChar">
    <w:name w:val="Balloon Text Char"/>
    <w:basedOn w:val="DefaultParagraphFont"/>
    <w:link w:val="BalloonText"/>
    <w:uiPriority w:val="99"/>
    <w:rsid w:val="00C93E78"/>
    <w:rPr>
      <w:rFonts w:ascii="Segoe UI" w:eastAsia="Times New Roman" w:hAnsi="Segoe UI" w:cs="Segoe UI"/>
      <w:sz w:val="18"/>
      <w:szCs w:val="18"/>
      <w:lang w:val="en-GB"/>
    </w:rPr>
  </w:style>
  <w:style w:type="character" w:styleId="CommentReference">
    <w:name w:val="annotation reference"/>
    <w:uiPriority w:val="99"/>
    <w:rsid w:val="00C93E78"/>
    <w:rPr>
      <w:sz w:val="16"/>
      <w:szCs w:val="16"/>
    </w:rPr>
  </w:style>
  <w:style w:type="paragraph" w:styleId="CommentText">
    <w:name w:val="annotation text"/>
    <w:basedOn w:val="Normal"/>
    <w:link w:val="CommentTextChar"/>
    <w:uiPriority w:val="99"/>
    <w:rsid w:val="00C93E78"/>
    <w:rPr>
      <w:sz w:val="20"/>
      <w:szCs w:val="20"/>
    </w:rPr>
  </w:style>
  <w:style w:type="character" w:customStyle="1" w:styleId="CommentTextChar">
    <w:name w:val="Comment Text Char"/>
    <w:basedOn w:val="DefaultParagraphFont"/>
    <w:link w:val="CommentText"/>
    <w:uiPriority w:val="99"/>
    <w:rsid w:val="00C93E78"/>
    <w:rPr>
      <w:rFonts w:ascii="Times New Roman" w:eastAsia="Times New Roman" w:hAnsi="Times New Roman" w:cs="Times New Roman"/>
      <w:sz w:val="20"/>
      <w:szCs w:val="20"/>
      <w:lang w:val="en-GB"/>
    </w:rPr>
  </w:style>
  <w:style w:type="paragraph" w:styleId="CommentSubject">
    <w:name w:val="annotation subject"/>
    <w:basedOn w:val="CommentText"/>
    <w:next w:val="CommentText"/>
    <w:link w:val="CommentSubjectChar"/>
    <w:uiPriority w:val="99"/>
    <w:rsid w:val="00C93E78"/>
    <w:rPr>
      <w:b/>
      <w:bCs/>
    </w:rPr>
  </w:style>
  <w:style w:type="character" w:customStyle="1" w:styleId="CommentSubjectChar">
    <w:name w:val="Comment Subject Char"/>
    <w:basedOn w:val="CommentTextChar"/>
    <w:link w:val="CommentSubject"/>
    <w:uiPriority w:val="99"/>
    <w:rsid w:val="00C93E78"/>
    <w:rPr>
      <w:rFonts w:ascii="Times New Roman" w:eastAsia="Times New Roman" w:hAnsi="Times New Roman" w:cs="Times New Roman"/>
      <w:b/>
      <w:bCs/>
      <w:sz w:val="20"/>
      <w:szCs w:val="20"/>
      <w:lang w:val="en-GB"/>
    </w:rPr>
  </w:style>
  <w:style w:type="paragraph" w:styleId="BodyTextIndent3">
    <w:name w:val="Body Text Indent 3"/>
    <w:basedOn w:val="Normal"/>
    <w:link w:val="BodyTextIndent3Char"/>
    <w:rsid w:val="00C93E78"/>
    <w:pPr>
      <w:spacing w:after="120"/>
      <w:ind w:left="283"/>
    </w:pPr>
    <w:rPr>
      <w:sz w:val="16"/>
      <w:szCs w:val="16"/>
    </w:rPr>
  </w:style>
  <w:style w:type="character" w:customStyle="1" w:styleId="BodyTextIndent3Char">
    <w:name w:val="Body Text Indent 3 Char"/>
    <w:basedOn w:val="DefaultParagraphFont"/>
    <w:link w:val="BodyTextIndent3"/>
    <w:rsid w:val="00C93E78"/>
    <w:rPr>
      <w:rFonts w:ascii="Times New Roman" w:eastAsia="Times New Roman" w:hAnsi="Times New Roman" w:cs="Times New Roman"/>
      <w:sz w:val="16"/>
      <w:szCs w:val="16"/>
      <w:lang w:val="en-GB"/>
    </w:rPr>
  </w:style>
  <w:style w:type="paragraph" w:styleId="Revision">
    <w:name w:val="Revision"/>
    <w:hidden/>
    <w:uiPriority w:val="99"/>
    <w:semiHidden/>
    <w:rsid w:val="00C93E78"/>
    <w:pPr>
      <w:spacing w:after="0" w:line="240" w:lineRule="auto"/>
    </w:pPr>
    <w:rPr>
      <w:rFonts w:ascii="Times New Roman" w:eastAsia="Times New Roman" w:hAnsi="Times New Roman" w:cs="Times New Roman"/>
      <w:sz w:val="24"/>
      <w:szCs w:val="24"/>
      <w:lang w:val="en-GB"/>
    </w:rPr>
  </w:style>
  <w:style w:type="character" w:customStyle="1" w:styleId="tgc">
    <w:name w:val="_tgc"/>
    <w:rsid w:val="00C93E78"/>
  </w:style>
  <w:style w:type="paragraph" w:styleId="NoSpacing">
    <w:name w:val="No Spacing"/>
    <w:link w:val="NoSpacingChar"/>
    <w:uiPriority w:val="1"/>
    <w:qFormat/>
    <w:rsid w:val="00C93E78"/>
    <w:pPr>
      <w:spacing w:after="0" w:line="240" w:lineRule="auto"/>
    </w:pPr>
    <w:rPr>
      <w:rFonts w:ascii="Cambria" w:eastAsia="MS Mincho" w:hAnsi="Cambria" w:cs="Times New Roman"/>
      <w:lang w:val="en-US" w:eastAsia="ja-JP"/>
    </w:rPr>
  </w:style>
  <w:style w:type="character" w:customStyle="1" w:styleId="NoSpacingChar">
    <w:name w:val="No Spacing Char"/>
    <w:link w:val="NoSpacing"/>
    <w:uiPriority w:val="1"/>
    <w:rsid w:val="00C93E78"/>
    <w:rPr>
      <w:rFonts w:ascii="Cambria" w:eastAsia="MS Mincho" w:hAnsi="Cambria" w:cs="Times New Roman"/>
      <w:lang w:val="en-US" w:eastAsia="ja-JP"/>
    </w:rPr>
  </w:style>
  <w:style w:type="paragraph" w:styleId="BodyTextIndent2">
    <w:name w:val="Body Text Indent 2"/>
    <w:basedOn w:val="Normal"/>
    <w:link w:val="BodyTextIndent2Char"/>
    <w:uiPriority w:val="99"/>
    <w:rsid w:val="00C93E78"/>
    <w:pPr>
      <w:spacing w:after="120" w:line="480" w:lineRule="auto"/>
      <w:ind w:left="283"/>
    </w:pPr>
  </w:style>
  <w:style w:type="character" w:customStyle="1" w:styleId="BodyTextIndent2Char">
    <w:name w:val="Body Text Indent 2 Char"/>
    <w:basedOn w:val="DefaultParagraphFont"/>
    <w:link w:val="BodyTextIndent2"/>
    <w:uiPriority w:val="99"/>
    <w:rsid w:val="00C93E78"/>
    <w:rPr>
      <w:rFonts w:ascii="Times New Roman" w:eastAsia="Times New Roman" w:hAnsi="Times New Roman" w:cs="Times New Roman"/>
      <w:sz w:val="24"/>
      <w:szCs w:val="24"/>
      <w:lang w:val="en-GB"/>
    </w:rPr>
  </w:style>
  <w:style w:type="paragraph" w:styleId="BodyText2">
    <w:name w:val="Body Text 2"/>
    <w:basedOn w:val="Normal"/>
    <w:link w:val="BodyText2Char"/>
    <w:rsid w:val="00C93E78"/>
    <w:pPr>
      <w:spacing w:after="120" w:line="480" w:lineRule="auto"/>
    </w:pPr>
  </w:style>
  <w:style w:type="character" w:customStyle="1" w:styleId="BodyText2Char">
    <w:name w:val="Body Text 2 Char"/>
    <w:basedOn w:val="DefaultParagraphFont"/>
    <w:link w:val="BodyText2"/>
    <w:rsid w:val="00C93E78"/>
    <w:rPr>
      <w:rFonts w:ascii="Times New Roman" w:eastAsia="Times New Roman" w:hAnsi="Times New Roman" w:cs="Times New Roman"/>
      <w:sz w:val="24"/>
      <w:szCs w:val="24"/>
      <w:lang w:val="en-GB"/>
    </w:rPr>
  </w:style>
  <w:style w:type="paragraph" w:styleId="BodyText3">
    <w:name w:val="Body Text 3"/>
    <w:basedOn w:val="Normal"/>
    <w:link w:val="BodyText3Char"/>
    <w:rsid w:val="00C93E78"/>
    <w:pPr>
      <w:spacing w:after="120"/>
    </w:pPr>
    <w:rPr>
      <w:sz w:val="16"/>
      <w:szCs w:val="16"/>
    </w:rPr>
  </w:style>
  <w:style w:type="character" w:customStyle="1" w:styleId="BodyText3Char">
    <w:name w:val="Body Text 3 Char"/>
    <w:basedOn w:val="DefaultParagraphFont"/>
    <w:link w:val="BodyText3"/>
    <w:rsid w:val="00C93E78"/>
    <w:rPr>
      <w:rFonts w:ascii="Times New Roman" w:eastAsia="Times New Roman" w:hAnsi="Times New Roman" w:cs="Times New Roman"/>
      <w:sz w:val="16"/>
      <w:szCs w:val="16"/>
      <w:lang w:val="en-GB"/>
    </w:rPr>
  </w:style>
  <w:style w:type="character" w:styleId="UnresolvedMention">
    <w:name w:val="Unresolved Mention"/>
    <w:uiPriority w:val="99"/>
    <w:semiHidden/>
    <w:unhideWhenUsed/>
    <w:rsid w:val="00C93E78"/>
    <w:rPr>
      <w:color w:val="605E5C"/>
      <w:shd w:val="clear" w:color="auto" w:fill="E1DFDD"/>
    </w:rPr>
  </w:style>
  <w:style w:type="paragraph" w:styleId="BlockText">
    <w:name w:val="Block Text"/>
    <w:basedOn w:val="Normal"/>
    <w:rsid w:val="00C93E78"/>
    <w:pPr>
      <w:ind w:left="-810" w:right="-971"/>
    </w:pPr>
    <w:rPr>
      <w:rFonts w:ascii="Helvetica" w:eastAsia="Times" w:hAnsi="Helvetica"/>
      <w:sz w:val="18"/>
      <w:szCs w:val="20"/>
    </w:rPr>
  </w:style>
  <w:style w:type="table" w:styleId="GridTable4">
    <w:name w:val="Grid Table 4"/>
    <w:basedOn w:val="TableNormal"/>
    <w:uiPriority w:val="49"/>
    <w:rsid w:val="00C93E78"/>
    <w:pPr>
      <w:spacing w:after="0" w:line="240" w:lineRule="auto"/>
    </w:pPr>
    <w:rPr>
      <w:rFonts w:ascii="Times" w:eastAsia="Times" w:hAnsi="Times" w:cs="Times New Roman"/>
      <w:sz w:val="20"/>
      <w:szCs w:val="20"/>
      <w:lang w:eastAsia="en-ZA"/>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paragraph" w:customStyle="1" w:styleId="ColorfulList-Accent11">
    <w:name w:val="Colorful List - Accent 11"/>
    <w:basedOn w:val="Normal"/>
    <w:uiPriority w:val="34"/>
    <w:qFormat/>
    <w:rsid w:val="00C93E78"/>
    <w:pPr>
      <w:ind w:left="720"/>
    </w:pPr>
    <w:rPr>
      <w:rFonts w:ascii="Arial" w:hAnsi="Arial" w:cs="Arial"/>
      <w:sz w:val="22"/>
    </w:rPr>
  </w:style>
  <w:style w:type="table" w:customStyle="1" w:styleId="TableGrid1">
    <w:name w:val="Table Grid1"/>
    <w:basedOn w:val="TableNormal"/>
    <w:next w:val="TableGrid"/>
    <w:uiPriority w:val="59"/>
    <w:rsid w:val="00C93E78"/>
    <w:pPr>
      <w:spacing w:after="0" w:line="240" w:lineRule="auto"/>
    </w:pPr>
    <w:rPr>
      <w:rFonts w:ascii="Times" w:eastAsia="Times" w:hAnsi="Times" w:cs="Times New Roman"/>
      <w:sz w:val="20"/>
      <w:szCs w:val="20"/>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Table of contents numbered Char"/>
    <w:link w:val="ListParagraph"/>
    <w:uiPriority w:val="34"/>
    <w:locked/>
    <w:rsid w:val="00C93E78"/>
    <w:rPr>
      <w:rFonts w:ascii="Calibri" w:eastAsia="Calibri" w:hAnsi="Calibri" w:cs="Times New Roman"/>
    </w:rPr>
  </w:style>
  <w:style w:type="table" w:customStyle="1" w:styleId="TableGrid2">
    <w:name w:val="Table Grid2"/>
    <w:basedOn w:val="TableNormal"/>
    <w:next w:val="TableGrid"/>
    <w:uiPriority w:val="59"/>
    <w:rsid w:val="00C93E78"/>
    <w:pPr>
      <w:spacing w:after="0" w:line="240" w:lineRule="auto"/>
    </w:pPr>
    <w:rPr>
      <w:rFonts w:ascii="Calibri" w:eastAsia="MS Mincho" w:hAnsi="Calibri" w:cs="Times New Roman"/>
      <w:sz w:val="24"/>
      <w:szCs w:val="24"/>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C93E78"/>
    <w:pPr>
      <w:spacing w:after="0" w:line="240" w:lineRule="auto"/>
    </w:pPr>
    <w:rPr>
      <w:rFonts w:ascii="Cambria" w:eastAsia="Cambria" w:hAnsi="Cambria" w:cs="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unhideWhenUsed/>
    <w:rsid w:val="00C93E78"/>
    <w:rPr>
      <w:color w:val="605E5C"/>
      <w:shd w:val="clear" w:color="auto" w:fill="E1DFDD"/>
    </w:rPr>
  </w:style>
  <w:style w:type="numbering" w:customStyle="1" w:styleId="NoList1">
    <w:name w:val="No List1"/>
    <w:next w:val="NoList"/>
    <w:uiPriority w:val="99"/>
    <w:semiHidden/>
    <w:unhideWhenUsed/>
    <w:rsid w:val="00C93E78"/>
  </w:style>
  <w:style w:type="paragraph" w:customStyle="1" w:styleId="TableParagraph">
    <w:name w:val="Table Paragraph"/>
    <w:basedOn w:val="Normal"/>
    <w:uiPriority w:val="1"/>
    <w:qFormat/>
    <w:rsid w:val="00C93E78"/>
    <w:pPr>
      <w:widowControl w:val="0"/>
      <w:autoSpaceDE w:val="0"/>
      <w:autoSpaceDN w:val="0"/>
    </w:pPr>
    <w:rPr>
      <w:rFonts w:ascii="Arial MT" w:eastAsia="Arial MT" w:hAnsi="Arial MT" w:cs="Arial MT"/>
      <w:sz w:val="22"/>
      <w:szCs w:val="22"/>
      <w:lang w:val="en-US"/>
    </w:rPr>
  </w:style>
  <w:style w:type="table" w:customStyle="1" w:styleId="TableGrid4">
    <w:name w:val="Table Grid4"/>
    <w:basedOn w:val="TableNormal"/>
    <w:next w:val="TableGrid"/>
    <w:uiPriority w:val="59"/>
    <w:rsid w:val="00C93E78"/>
    <w:pPr>
      <w:spacing w:after="0" w:line="240" w:lineRule="auto"/>
    </w:pPr>
    <w:rPr>
      <w:rFonts w:ascii="Times New Roman" w:eastAsia="Times New Roman" w:hAnsi="Times New Roman" w:cs="Times New Roman"/>
      <w:sz w:val="20"/>
      <w:szCs w:val="20"/>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uiPriority w:val="22"/>
    <w:qFormat/>
    <w:rsid w:val="00C93E78"/>
    <w:rPr>
      <w:b/>
      <w:bCs/>
    </w:rPr>
  </w:style>
  <w:style w:type="table" w:customStyle="1" w:styleId="TableGrid5">
    <w:name w:val="Table Grid5"/>
    <w:basedOn w:val="TableNormal"/>
    <w:next w:val="TableGrid"/>
    <w:uiPriority w:val="39"/>
    <w:rsid w:val="00C6054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DefaultParagraphFont"/>
    <w:rsid w:val="00D465C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1305968">
      <w:bodyDiv w:val="1"/>
      <w:marLeft w:val="0"/>
      <w:marRight w:val="0"/>
      <w:marTop w:val="0"/>
      <w:marBottom w:val="0"/>
      <w:divBdr>
        <w:top w:val="none" w:sz="0" w:space="0" w:color="auto"/>
        <w:left w:val="none" w:sz="0" w:space="0" w:color="auto"/>
        <w:bottom w:val="none" w:sz="0" w:space="0" w:color="auto"/>
        <w:right w:val="none" w:sz="0" w:space="0" w:color="auto"/>
      </w:divBdr>
    </w:div>
    <w:div w:id="17799057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jacks@bankseta.org.za" TargetMode="External"/><Relationship Id="rId18" Type="http://schemas.openxmlformats.org/officeDocument/2006/relationships/hyperlink" Target="mailto:scm@bankseta.org.za" TargetMode="External"/><Relationship Id="rId26" Type="http://schemas.openxmlformats.org/officeDocument/2006/relationships/oleObject" Target="embeddings/oleObject1.bin"/><Relationship Id="rId39" Type="http://schemas.openxmlformats.org/officeDocument/2006/relationships/header" Target="header1.xml"/><Relationship Id="rId21" Type="http://schemas.openxmlformats.org/officeDocument/2006/relationships/hyperlink" Target="http://www.treasury.gov.za" TargetMode="External"/><Relationship Id="rId34" Type="http://schemas.openxmlformats.org/officeDocument/2006/relationships/image" Target="media/image11.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scm@bankseta.org.za" TargetMode="External"/><Relationship Id="rId20" Type="http://schemas.openxmlformats.org/officeDocument/2006/relationships/hyperlink" Target="mailto:info@bankseta.org.za" TargetMode="External"/><Relationship Id="rId29" Type="http://schemas.openxmlformats.org/officeDocument/2006/relationships/image" Target="media/image6.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bankseta.org.za/wp-content/uploads/2023/11/BANKSETA-2022-23-Annual-Report.pdf" TargetMode="External"/><Relationship Id="rId24" Type="http://schemas.openxmlformats.org/officeDocument/2006/relationships/footer" Target="footer1.xml"/><Relationship Id="rId32" Type="http://schemas.openxmlformats.org/officeDocument/2006/relationships/image" Target="media/image9.png"/><Relationship Id="rId37" Type="http://schemas.openxmlformats.org/officeDocument/2006/relationships/image" Target="media/image14.svg"/><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mailto:tebogom@bankseta.org.za" TargetMode="External"/><Relationship Id="rId23" Type="http://schemas.openxmlformats.org/officeDocument/2006/relationships/hyperlink" Target="mailto:tebogom@bankseta.org.za" TargetMode="External"/><Relationship Id="rId28" Type="http://schemas.openxmlformats.org/officeDocument/2006/relationships/oleObject" Target="embeddings/oleObject2.bin"/><Relationship Id="rId36" Type="http://schemas.openxmlformats.org/officeDocument/2006/relationships/image" Target="media/image13.png"/><Relationship Id="rId10" Type="http://schemas.openxmlformats.org/officeDocument/2006/relationships/hyperlink" Target="mailto:/scm@bankseta.org.za" TargetMode="External"/><Relationship Id="rId19" Type="http://schemas.openxmlformats.org/officeDocument/2006/relationships/hyperlink" Target="mailto:rapulas@bankseta.org.za" TargetMode="External"/><Relationship Id="rId31"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mailto:tebogom@bankseta.org.za" TargetMode="External"/><Relationship Id="rId14" Type="http://schemas.openxmlformats.org/officeDocument/2006/relationships/hyperlink" Target="mailto:scm@bankseta.org.za" TargetMode="External"/><Relationship Id="rId22" Type="http://schemas.openxmlformats.org/officeDocument/2006/relationships/image" Target="media/image3.wmf"/><Relationship Id="rId27" Type="http://schemas.openxmlformats.org/officeDocument/2006/relationships/image" Target="media/image5.wmf"/><Relationship Id="rId30" Type="http://schemas.openxmlformats.org/officeDocument/2006/relationships/image" Target="media/image7.png"/><Relationship Id="rId35" Type="http://schemas.openxmlformats.org/officeDocument/2006/relationships/image" Target="media/image12.sv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hyperlink" Target="mailto:tebogom@bankseta.org.za" TargetMode="External"/><Relationship Id="rId25" Type="http://schemas.openxmlformats.org/officeDocument/2006/relationships/image" Target="media/image4.wmf"/><Relationship Id="rId33" Type="http://schemas.openxmlformats.org/officeDocument/2006/relationships/image" Target="media/image10.jpeg"/><Relationship Id="rId38"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80E4F1-9342-40BD-951A-1A6735032B35}">
  <ds:schemaRefs>
    <ds:schemaRef ds:uri="http://schemas.openxmlformats.org/officeDocument/2006/bibliography"/>
  </ds:schemaRefs>
</ds:datastoreItem>
</file>

<file path=docMetadata/LabelInfo.xml><?xml version="1.0" encoding="utf-8"?>
<clbl:labelList xmlns:clbl="http://schemas.microsoft.com/office/2020/mipLabelMetadata">
  <clbl:label id="{d574e40e-00be-474f-9a07-38ce77bc3011}" enabled="1" method="Standard" siteId="{b23e616c-123f-4dbd-b946-f59a6d2734a3}" removed="0"/>
</clbl:labelList>
</file>

<file path=docProps/app.xml><?xml version="1.0" encoding="utf-8"?>
<Properties xmlns="http://schemas.openxmlformats.org/officeDocument/2006/extended-properties" xmlns:vt="http://schemas.openxmlformats.org/officeDocument/2006/docPropsVTypes">
  <Template>Normal</Template>
  <TotalTime>4</TotalTime>
  <Pages>48</Pages>
  <Words>11769</Words>
  <Characters>67087</Characters>
  <Application>Microsoft Office Word</Application>
  <DocSecurity>0</DocSecurity>
  <Lines>559</Lines>
  <Paragraphs>157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78699</CharactersWithSpaces>
  <SharedDoc>false</SharedDoc>
  <HLinks>
    <vt:vector size="192" baseType="variant">
      <vt:variant>
        <vt:i4>6684691</vt:i4>
      </vt:variant>
      <vt:variant>
        <vt:i4>54</vt:i4>
      </vt:variant>
      <vt:variant>
        <vt:i4>0</vt:i4>
      </vt:variant>
      <vt:variant>
        <vt:i4>5</vt:i4>
      </vt:variant>
      <vt:variant>
        <vt:lpwstr>mailto:tebogom@bankseta.org.za</vt:lpwstr>
      </vt:variant>
      <vt:variant>
        <vt:lpwstr/>
      </vt:variant>
      <vt:variant>
        <vt:i4>3473444</vt:i4>
      </vt:variant>
      <vt:variant>
        <vt:i4>30</vt:i4>
      </vt:variant>
      <vt:variant>
        <vt:i4>0</vt:i4>
      </vt:variant>
      <vt:variant>
        <vt:i4>5</vt:i4>
      </vt:variant>
      <vt:variant>
        <vt:lpwstr>http://www.treasury.gov.za/</vt:lpwstr>
      </vt:variant>
      <vt:variant>
        <vt:lpwstr/>
      </vt:variant>
      <vt:variant>
        <vt:i4>5308466</vt:i4>
      </vt:variant>
      <vt:variant>
        <vt:i4>27</vt:i4>
      </vt:variant>
      <vt:variant>
        <vt:i4>0</vt:i4>
      </vt:variant>
      <vt:variant>
        <vt:i4>5</vt:i4>
      </vt:variant>
      <vt:variant>
        <vt:lpwstr>mailto:info@bankseta.org.za</vt:lpwstr>
      </vt:variant>
      <vt:variant>
        <vt:lpwstr/>
      </vt:variant>
      <vt:variant>
        <vt:i4>6750211</vt:i4>
      </vt:variant>
      <vt:variant>
        <vt:i4>24</vt:i4>
      </vt:variant>
      <vt:variant>
        <vt:i4>0</vt:i4>
      </vt:variant>
      <vt:variant>
        <vt:i4>5</vt:i4>
      </vt:variant>
      <vt:variant>
        <vt:lpwstr>mailto:rapulas@bankseta.org.za</vt:lpwstr>
      </vt:variant>
      <vt:variant>
        <vt:lpwstr/>
      </vt:variant>
      <vt:variant>
        <vt:i4>6553621</vt:i4>
      </vt:variant>
      <vt:variant>
        <vt:i4>21</vt:i4>
      </vt:variant>
      <vt:variant>
        <vt:i4>0</vt:i4>
      </vt:variant>
      <vt:variant>
        <vt:i4>5</vt:i4>
      </vt:variant>
      <vt:variant>
        <vt:lpwstr>mailto:scm@bankseta.org.za</vt:lpwstr>
      </vt:variant>
      <vt:variant>
        <vt:lpwstr/>
      </vt:variant>
      <vt:variant>
        <vt:i4>6684691</vt:i4>
      </vt:variant>
      <vt:variant>
        <vt:i4>18</vt:i4>
      </vt:variant>
      <vt:variant>
        <vt:i4>0</vt:i4>
      </vt:variant>
      <vt:variant>
        <vt:i4>5</vt:i4>
      </vt:variant>
      <vt:variant>
        <vt:lpwstr>mailto:tebogom@bankseta.org.za</vt:lpwstr>
      </vt:variant>
      <vt:variant>
        <vt:lpwstr/>
      </vt:variant>
      <vt:variant>
        <vt:i4>6553621</vt:i4>
      </vt:variant>
      <vt:variant>
        <vt:i4>15</vt:i4>
      </vt:variant>
      <vt:variant>
        <vt:i4>0</vt:i4>
      </vt:variant>
      <vt:variant>
        <vt:i4>5</vt:i4>
      </vt:variant>
      <vt:variant>
        <vt:lpwstr>mailto:scm@bankseta.org.za</vt:lpwstr>
      </vt:variant>
      <vt:variant>
        <vt:lpwstr/>
      </vt:variant>
      <vt:variant>
        <vt:i4>6684691</vt:i4>
      </vt:variant>
      <vt:variant>
        <vt:i4>12</vt:i4>
      </vt:variant>
      <vt:variant>
        <vt:i4>0</vt:i4>
      </vt:variant>
      <vt:variant>
        <vt:i4>5</vt:i4>
      </vt:variant>
      <vt:variant>
        <vt:lpwstr>mailto:tebogom@bankseta.org.za</vt:lpwstr>
      </vt:variant>
      <vt:variant>
        <vt:lpwstr/>
      </vt:variant>
      <vt:variant>
        <vt:i4>6553621</vt:i4>
      </vt:variant>
      <vt:variant>
        <vt:i4>9</vt:i4>
      </vt:variant>
      <vt:variant>
        <vt:i4>0</vt:i4>
      </vt:variant>
      <vt:variant>
        <vt:i4>5</vt:i4>
      </vt:variant>
      <vt:variant>
        <vt:lpwstr>mailto:scm@bankseta.org.za</vt:lpwstr>
      </vt:variant>
      <vt:variant>
        <vt:lpwstr/>
      </vt:variant>
      <vt:variant>
        <vt:i4>124</vt:i4>
      </vt:variant>
      <vt:variant>
        <vt:i4>6</vt:i4>
      </vt:variant>
      <vt:variant>
        <vt:i4>0</vt:i4>
      </vt:variant>
      <vt:variant>
        <vt:i4>5</vt:i4>
      </vt:variant>
      <vt:variant>
        <vt:lpwstr>mailto:jacks@bankseta.org.za</vt:lpwstr>
      </vt:variant>
      <vt:variant>
        <vt:lpwstr/>
      </vt:variant>
      <vt:variant>
        <vt:i4>1179693</vt:i4>
      </vt:variant>
      <vt:variant>
        <vt:i4>3</vt:i4>
      </vt:variant>
      <vt:variant>
        <vt:i4>0</vt:i4>
      </vt:variant>
      <vt:variant>
        <vt:i4>5</vt:i4>
      </vt:variant>
      <vt:variant>
        <vt:lpwstr>mailto:/scm@bankseta.org.za</vt:lpwstr>
      </vt:variant>
      <vt:variant>
        <vt:lpwstr/>
      </vt:variant>
      <vt:variant>
        <vt:i4>6684691</vt:i4>
      </vt:variant>
      <vt:variant>
        <vt:i4>0</vt:i4>
      </vt:variant>
      <vt:variant>
        <vt:i4>0</vt:i4>
      </vt:variant>
      <vt:variant>
        <vt:i4>5</vt:i4>
      </vt:variant>
      <vt:variant>
        <vt:lpwstr>mailto:tebogom@bankseta.org.za</vt:lpwstr>
      </vt:variant>
      <vt:variant>
        <vt:lpwstr/>
      </vt:variant>
      <vt:variant>
        <vt:i4>2555967</vt:i4>
      </vt:variant>
      <vt:variant>
        <vt:i4>57</vt:i4>
      </vt:variant>
      <vt:variant>
        <vt:i4>0</vt:i4>
      </vt:variant>
      <vt:variant>
        <vt:i4>5</vt:i4>
      </vt:variant>
      <vt:variant>
        <vt:lpwstr>https://www.bing.com/ck/a?!&amp;&amp;p=f0c9ee2add1fc296JmltdHM9MTcwMTY0ODAwMCZpZ3VpZD0xODZkYmZmNy0zMTk0LTY5ZGYtMDQ5MS1hYzNlMzBiNzY4YmUmaW5zaWQ9NTY2Ng&amp;ptn=3&amp;ver=2&amp;hsh=3&amp;fclid=186dbff7-3194-69df-0491-ac3e30b768be&amp;psq=piece+of+work+meaning&amp;u=a1aHR0cHM6Ly93d3cudGhlZnJlZWRpY3Rpb25hcnkuY29tL3BpZWNlK29mK3dvcms&amp;ntb=1</vt:lpwstr>
      </vt:variant>
      <vt:variant>
        <vt:lpwstr/>
      </vt:variant>
      <vt:variant>
        <vt:i4>7340067</vt:i4>
      </vt:variant>
      <vt:variant>
        <vt:i4>54</vt:i4>
      </vt:variant>
      <vt:variant>
        <vt:i4>0</vt:i4>
      </vt:variant>
      <vt:variant>
        <vt:i4>5</vt:i4>
      </vt:variant>
      <vt:variant>
        <vt:lpwstr>https://www.bing.com/ck/a?!&amp;&amp;p=6afc555c44f1038cJmltdHM9MTcwMTY0ODAwMCZpZ3VpZD0xODZkYmZmNy0zMTk0LTY5ZGYtMDQ5MS1hYzNlMzBiNzY4YmUmaW5zaWQ9NTY2NQ&amp;ptn=3&amp;ver=2&amp;hsh=3&amp;fclid=186dbff7-3194-69df-0491-ac3e30b768be&amp;psq=piece+of+work+meaning&amp;u=a1aHR0cHM6Ly93d3cudGhlZnJlZWRpY3Rpb25hcnkuY29tL3BpZWNlK29mK3dvcms&amp;ntb=1</vt:lpwstr>
      </vt:variant>
      <vt:variant>
        <vt:lpwstr/>
      </vt:variant>
      <vt:variant>
        <vt:i4>2883629</vt:i4>
      </vt:variant>
      <vt:variant>
        <vt:i4>51</vt:i4>
      </vt:variant>
      <vt:variant>
        <vt:i4>0</vt:i4>
      </vt:variant>
      <vt:variant>
        <vt:i4>5</vt:i4>
      </vt:variant>
      <vt:variant>
        <vt:lpwstr>https://www.bing.com/ck/a?!&amp;&amp;p=5ea7a62fd9919b4bJmltdHM9MTcwMTY0ODAwMCZpZ3VpZD0xODZkYmZmNy0zMTk0LTY5ZGYtMDQ5MS1hYzNlMzBiNzY4YmUmaW5zaWQ9NTY2NA&amp;ptn=3&amp;ver=2&amp;hsh=3&amp;fclid=186dbff7-3194-69df-0491-ac3e30b768be&amp;psq=piece+of+work+meaning&amp;u=a1aHR0cHM6Ly93d3cuYnJpdGFubmljYS5jb20vZGljdGlvbmFyeS9waWVjZS1vZi13b3Jr&amp;ntb=1</vt:lpwstr>
      </vt:variant>
      <vt:variant>
        <vt:lpwstr/>
      </vt:variant>
      <vt:variant>
        <vt:i4>8323128</vt:i4>
      </vt:variant>
      <vt:variant>
        <vt:i4>48</vt:i4>
      </vt:variant>
      <vt:variant>
        <vt:i4>0</vt:i4>
      </vt:variant>
      <vt:variant>
        <vt:i4>5</vt:i4>
      </vt:variant>
      <vt:variant>
        <vt:lpwstr>https://www.bing.com/ck/a?!&amp;&amp;p=895cdcd085c5a505JmltdHM9MTcwMTY0ODAwMCZpZ3VpZD0xODZkYmZmNy0zMTk0LTY5ZGYtMDQ5MS1hYzNlMzBiNzY4YmUmaW5zaWQ9NTY2Mw&amp;ptn=3&amp;ver=2&amp;hsh=3&amp;fclid=186dbff7-3194-69df-0491-ac3e30b768be&amp;psq=piece+of+work+meaning&amp;u=a1aHR0cHM6Ly93d3cuYnJpdGFubmljYS5jb20vZGljdGlvbmFyeS9waWVjZS1vZi13b3Jr&amp;ntb=1</vt:lpwstr>
      </vt:variant>
      <vt:variant>
        <vt:lpwstr/>
      </vt:variant>
      <vt:variant>
        <vt:i4>6946875</vt:i4>
      </vt:variant>
      <vt:variant>
        <vt:i4>45</vt:i4>
      </vt:variant>
      <vt:variant>
        <vt:i4>0</vt:i4>
      </vt:variant>
      <vt:variant>
        <vt:i4>5</vt:i4>
      </vt:variant>
      <vt:variant>
        <vt:lpwstr>https://www.bing.com/ck/a?!&amp;&amp;p=874883b617ded6efJmltdHM9MTcwMTY0ODAwMCZpZ3VpZD0xODZkYmZmNy0zMTk0LTY5ZGYtMDQ5MS1hYzNlMzBiNzY4YmUmaW5zaWQ9NTY2Mg&amp;ptn=3&amp;ver=2&amp;hsh=3&amp;fclid=186dbff7-3194-69df-0491-ac3e30b768be&amp;psq=piece+of+work+meaning&amp;u=a1aHR0cHM6Ly9ncmFtbWFyaXN0LmNvbS9pZGlvbS9hLXBpZWNlLW9mLXdvcmsv&amp;ntb=1</vt:lpwstr>
      </vt:variant>
      <vt:variant>
        <vt:lpwstr/>
      </vt:variant>
      <vt:variant>
        <vt:i4>3997737</vt:i4>
      </vt:variant>
      <vt:variant>
        <vt:i4>42</vt:i4>
      </vt:variant>
      <vt:variant>
        <vt:i4>0</vt:i4>
      </vt:variant>
      <vt:variant>
        <vt:i4>5</vt:i4>
      </vt:variant>
      <vt:variant>
        <vt:lpwstr>https://www.bing.com/ck/a?!&amp;&amp;p=2f90c790d4370fc8JmltdHM9MTcwMTY0ODAwMCZpZ3VpZD0xODZkYmZmNy0zMTk0LTY5ZGYtMDQ5MS1hYzNlMzBiNzY4YmUmaW5zaWQ9NTY2MQ&amp;ptn=3&amp;ver=2&amp;hsh=3&amp;fclid=186dbff7-3194-69df-0491-ac3e30b768be&amp;psq=piece+of+work+meaning&amp;u=a1aHR0cHM6Ly9ncmFtbWFyaXN0LmNvbS9pZGlvbS9hLXBpZWNlLW9mLXdvcmsv&amp;ntb=1</vt:lpwstr>
      </vt:variant>
      <vt:variant>
        <vt:lpwstr/>
      </vt:variant>
      <vt:variant>
        <vt:i4>2949233</vt:i4>
      </vt:variant>
      <vt:variant>
        <vt:i4>39</vt:i4>
      </vt:variant>
      <vt:variant>
        <vt:i4>0</vt:i4>
      </vt:variant>
      <vt:variant>
        <vt:i4>5</vt:i4>
      </vt:variant>
      <vt:variant>
        <vt:lpwstr>https://www.bing.com/ck/a?!&amp;&amp;p=a23f0b0e9b912b54JmltdHM9MTcwMTY0ODAwMCZpZ3VpZD0xODZkYmZmNy0zMTk0LTY5ZGYtMDQ5MS1hYzNlMzBiNzY4YmUmaW5zaWQ9NTY2MA&amp;ptn=3&amp;ver=2&amp;hsh=3&amp;fclid=186dbff7-3194-69df-0491-ac3e30b768be&amp;psq=piece+of+work+meaning&amp;u=a1aHR0cHM6Ly93d3cuYnJpdGFubmljYS5jb20vZGljdGlvbmFyeS9waWVjZS1vZi13b3Jr&amp;ntb=1</vt:lpwstr>
      </vt:variant>
      <vt:variant>
        <vt:lpwstr/>
      </vt:variant>
      <vt:variant>
        <vt:i4>3145762</vt:i4>
      </vt:variant>
      <vt:variant>
        <vt:i4>36</vt:i4>
      </vt:variant>
      <vt:variant>
        <vt:i4>0</vt:i4>
      </vt:variant>
      <vt:variant>
        <vt:i4>5</vt:i4>
      </vt:variant>
      <vt:variant>
        <vt:lpwstr>https://www.bing.com/ck/a?!&amp;&amp;p=2746bc47a4518cf7JmltdHM9MTcwMTY0ODAwMCZpZ3VpZD0xODZkYmZmNy0zMTk0LTY5ZGYtMDQ5MS1hYzNlMzBiNzY4YmUmaW5zaWQ9NTY1OQ&amp;ptn=3&amp;ver=2&amp;hsh=3&amp;fclid=186dbff7-3194-69df-0491-ac3e30b768be&amp;psq=piece+of+work+meaning&amp;u=a1aHR0cHM6Ly9ncmFtbWFyaXN0LmNvbS9pZGlvbS9hLXBpZWNlLW9mLXdvcmsv&amp;ntb=1</vt:lpwstr>
      </vt:variant>
      <vt:variant>
        <vt:lpwstr/>
      </vt:variant>
      <vt:variant>
        <vt:i4>3145827</vt:i4>
      </vt:variant>
      <vt:variant>
        <vt:i4>33</vt:i4>
      </vt:variant>
      <vt:variant>
        <vt:i4>0</vt:i4>
      </vt:variant>
      <vt:variant>
        <vt:i4>5</vt:i4>
      </vt:variant>
      <vt:variant>
        <vt:lpwstr>https://www.bing.com/ck/a?!&amp;&amp;p=2068082084d9e9eaJmltdHM9MTcwMTY0ODAwMCZpZ3VpZD0xODZkYmZmNy0zMTk0LTY5ZGYtMDQ5MS1hYzNlMzBiNzY4YmUmaW5zaWQ9NTY1OA&amp;ptn=3&amp;ver=2&amp;hsh=3&amp;fclid=186dbff7-3194-69df-0491-ac3e30b768be&amp;psq=piece+of+work+meaning&amp;u=a1aHR0cHM6Ly9ncmFtbWFyaXN0LmNvbS9pZGlvbS9hLXBpZWNlLW9mLXdvcmsv&amp;ntb=1</vt:lpwstr>
      </vt:variant>
      <vt:variant>
        <vt:lpwstr/>
      </vt:variant>
      <vt:variant>
        <vt:i4>3145827</vt:i4>
      </vt:variant>
      <vt:variant>
        <vt:i4>30</vt:i4>
      </vt:variant>
      <vt:variant>
        <vt:i4>0</vt:i4>
      </vt:variant>
      <vt:variant>
        <vt:i4>5</vt:i4>
      </vt:variant>
      <vt:variant>
        <vt:lpwstr>https://www.bing.com/ck/a?!&amp;&amp;p=2068082084d9e9eaJmltdHM9MTcwMTY0ODAwMCZpZ3VpZD0xODZkYmZmNy0zMTk0LTY5ZGYtMDQ5MS1hYzNlMzBiNzY4YmUmaW5zaWQ9NTY1OA&amp;ptn=3&amp;ver=2&amp;hsh=3&amp;fclid=186dbff7-3194-69df-0491-ac3e30b768be&amp;psq=piece+of+work+meaning&amp;u=a1aHR0cHM6Ly9ncmFtbWFyaXN0LmNvbS9pZGlvbS9hLXBpZWNlLW9mLXdvcmsv&amp;ntb=1</vt:lpwstr>
      </vt:variant>
      <vt:variant>
        <vt:lpwstr/>
      </vt:variant>
      <vt:variant>
        <vt:i4>2555967</vt:i4>
      </vt:variant>
      <vt:variant>
        <vt:i4>27</vt:i4>
      </vt:variant>
      <vt:variant>
        <vt:i4>0</vt:i4>
      </vt:variant>
      <vt:variant>
        <vt:i4>5</vt:i4>
      </vt:variant>
      <vt:variant>
        <vt:lpwstr>https://www.bing.com/ck/a?!&amp;&amp;p=f0c9ee2add1fc296JmltdHM9MTcwMTY0ODAwMCZpZ3VpZD0xODZkYmZmNy0zMTk0LTY5ZGYtMDQ5MS1hYzNlMzBiNzY4YmUmaW5zaWQ9NTY2Ng&amp;ptn=3&amp;ver=2&amp;hsh=3&amp;fclid=186dbff7-3194-69df-0491-ac3e30b768be&amp;psq=piece+of+work+meaning&amp;u=a1aHR0cHM6Ly93d3cudGhlZnJlZWRpY3Rpb25hcnkuY29tL3BpZWNlK29mK3dvcms&amp;ntb=1</vt:lpwstr>
      </vt:variant>
      <vt:variant>
        <vt:lpwstr/>
      </vt:variant>
      <vt:variant>
        <vt:i4>7340067</vt:i4>
      </vt:variant>
      <vt:variant>
        <vt:i4>24</vt:i4>
      </vt:variant>
      <vt:variant>
        <vt:i4>0</vt:i4>
      </vt:variant>
      <vt:variant>
        <vt:i4>5</vt:i4>
      </vt:variant>
      <vt:variant>
        <vt:lpwstr>https://www.bing.com/ck/a?!&amp;&amp;p=6afc555c44f1038cJmltdHM9MTcwMTY0ODAwMCZpZ3VpZD0xODZkYmZmNy0zMTk0LTY5ZGYtMDQ5MS1hYzNlMzBiNzY4YmUmaW5zaWQ9NTY2NQ&amp;ptn=3&amp;ver=2&amp;hsh=3&amp;fclid=186dbff7-3194-69df-0491-ac3e30b768be&amp;psq=piece+of+work+meaning&amp;u=a1aHR0cHM6Ly93d3cudGhlZnJlZWRpY3Rpb25hcnkuY29tL3BpZWNlK29mK3dvcms&amp;ntb=1</vt:lpwstr>
      </vt:variant>
      <vt:variant>
        <vt:lpwstr/>
      </vt:variant>
      <vt:variant>
        <vt:i4>2883629</vt:i4>
      </vt:variant>
      <vt:variant>
        <vt:i4>21</vt:i4>
      </vt:variant>
      <vt:variant>
        <vt:i4>0</vt:i4>
      </vt:variant>
      <vt:variant>
        <vt:i4>5</vt:i4>
      </vt:variant>
      <vt:variant>
        <vt:lpwstr>https://www.bing.com/ck/a?!&amp;&amp;p=5ea7a62fd9919b4bJmltdHM9MTcwMTY0ODAwMCZpZ3VpZD0xODZkYmZmNy0zMTk0LTY5ZGYtMDQ5MS1hYzNlMzBiNzY4YmUmaW5zaWQ9NTY2NA&amp;ptn=3&amp;ver=2&amp;hsh=3&amp;fclid=186dbff7-3194-69df-0491-ac3e30b768be&amp;psq=piece+of+work+meaning&amp;u=a1aHR0cHM6Ly93d3cuYnJpdGFubmljYS5jb20vZGljdGlvbmFyeS9waWVjZS1vZi13b3Jr&amp;ntb=1</vt:lpwstr>
      </vt:variant>
      <vt:variant>
        <vt:lpwstr/>
      </vt:variant>
      <vt:variant>
        <vt:i4>8323128</vt:i4>
      </vt:variant>
      <vt:variant>
        <vt:i4>18</vt:i4>
      </vt:variant>
      <vt:variant>
        <vt:i4>0</vt:i4>
      </vt:variant>
      <vt:variant>
        <vt:i4>5</vt:i4>
      </vt:variant>
      <vt:variant>
        <vt:lpwstr>https://www.bing.com/ck/a?!&amp;&amp;p=895cdcd085c5a505JmltdHM9MTcwMTY0ODAwMCZpZ3VpZD0xODZkYmZmNy0zMTk0LTY5ZGYtMDQ5MS1hYzNlMzBiNzY4YmUmaW5zaWQ9NTY2Mw&amp;ptn=3&amp;ver=2&amp;hsh=3&amp;fclid=186dbff7-3194-69df-0491-ac3e30b768be&amp;psq=piece+of+work+meaning&amp;u=a1aHR0cHM6Ly93d3cuYnJpdGFubmljYS5jb20vZGljdGlvbmFyeS9waWVjZS1vZi13b3Jr&amp;ntb=1</vt:lpwstr>
      </vt:variant>
      <vt:variant>
        <vt:lpwstr/>
      </vt:variant>
      <vt:variant>
        <vt:i4>6946875</vt:i4>
      </vt:variant>
      <vt:variant>
        <vt:i4>15</vt:i4>
      </vt:variant>
      <vt:variant>
        <vt:i4>0</vt:i4>
      </vt:variant>
      <vt:variant>
        <vt:i4>5</vt:i4>
      </vt:variant>
      <vt:variant>
        <vt:lpwstr>https://www.bing.com/ck/a?!&amp;&amp;p=874883b617ded6efJmltdHM9MTcwMTY0ODAwMCZpZ3VpZD0xODZkYmZmNy0zMTk0LTY5ZGYtMDQ5MS1hYzNlMzBiNzY4YmUmaW5zaWQ9NTY2Mg&amp;ptn=3&amp;ver=2&amp;hsh=3&amp;fclid=186dbff7-3194-69df-0491-ac3e30b768be&amp;psq=piece+of+work+meaning&amp;u=a1aHR0cHM6Ly9ncmFtbWFyaXN0LmNvbS9pZGlvbS9hLXBpZWNlLW9mLXdvcmsv&amp;ntb=1</vt:lpwstr>
      </vt:variant>
      <vt:variant>
        <vt:lpwstr/>
      </vt:variant>
      <vt:variant>
        <vt:i4>3997737</vt:i4>
      </vt:variant>
      <vt:variant>
        <vt:i4>12</vt:i4>
      </vt:variant>
      <vt:variant>
        <vt:i4>0</vt:i4>
      </vt:variant>
      <vt:variant>
        <vt:i4>5</vt:i4>
      </vt:variant>
      <vt:variant>
        <vt:lpwstr>https://www.bing.com/ck/a?!&amp;&amp;p=2f90c790d4370fc8JmltdHM9MTcwMTY0ODAwMCZpZ3VpZD0xODZkYmZmNy0zMTk0LTY5ZGYtMDQ5MS1hYzNlMzBiNzY4YmUmaW5zaWQ9NTY2MQ&amp;ptn=3&amp;ver=2&amp;hsh=3&amp;fclid=186dbff7-3194-69df-0491-ac3e30b768be&amp;psq=piece+of+work+meaning&amp;u=a1aHR0cHM6Ly9ncmFtbWFyaXN0LmNvbS9pZGlvbS9hLXBpZWNlLW9mLXdvcmsv&amp;ntb=1</vt:lpwstr>
      </vt:variant>
      <vt:variant>
        <vt:lpwstr/>
      </vt:variant>
      <vt:variant>
        <vt:i4>2949233</vt:i4>
      </vt:variant>
      <vt:variant>
        <vt:i4>9</vt:i4>
      </vt:variant>
      <vt:variant>
        <vt:i4>0</vt:i4>
      </vt:variant>
      <vt:variant>
        <vt:i4>5</vt:i4>
      </vt:variant>
      <vt:variant>
        <vt:lpwstr>https://www.bing.com/ck/a?!&amp;&amp;p=a23f0b0e9b912b54JmltdHM9MTcwMTY0ODAwMCZpZ3VpZD0xODZkYmZmNy0zMTk0LTY5ZGYtMDQ5MS1hYzNlMzBiNzY4YmUmaW5zaWQ9NTY2MA&amp;ptn=3&amp;ver=2&amp;hsh=3&amp;fclid=186dbff7-3194-69df-0491-ac3e30b768be&amp;psq=piece+of+work+meaning&amp;u=a1aHR0cHM6Ly93d3cuYnJpdGFubmljYS5jb20vZGljdGlvbmFyeS9waWVjZS1vZi13b3Jr&amp;ntb=1</vt:lpwstr>
      </vt:variant>
      <vt:variant>
        <vt:lpwstr/>
      </vt:variant>
      <vt:variant>
        <vt:i4>3145762</vt:i4>
      </vt:variant>
      <vt:variant>
        <vt:i4>6</vt:i4>
      </vt:variant>
      <vt:variant>
        <vt:i4>0</vt:i4>
      </vt:variant>
      <vt:variant>
        <vt:i4>5</vt:i4>
      </vt:variant>
      <vt:variant>
        <vt:lpwstr>https://www.bing.com/ck/a?!&amp;&amp;p=2746bc47a4518cf7JmltdHM9MTcwMTY0ODAwMCZpZ3VpZD0xODZkYmZmNy0zMTk0LTY5ZGYtMDQ5MS1hYzNlMzBiNzY4YmUmaW5zaWQ9NTY1OQ&amp;ptn=3&amp;ver=2&amp;hsh=3&amp;fclid=186dbff7-3194-69df-0491-ac3e30b768be&amp;psq=piece+of+work+meaning&amp;u=a1aHR0cHM6Ly9ncmFtbWFyaXN0LmNvbS9pZGlvbS9hLXBpZWNlLW9mLXdvcmsv&amp;ntb=1</vt:lpwstr>
      </vt:variant>
      <vt:variant>
        <vt:lpwstr/>
      </vt:variant>
      <vt:variant>
        <vt:i4>3145827</vt:i4>
      </vt:variant>
      <vt:variant>
        <vt:i4>3</vt:i4>
      </vt:variant>
      <vt:variant>
        <vt:i4>0</vt:i4>
      </vt:variant>
      <vt:variant>
        <vt:i4>5</vt:i4>
      </vt:variant>
      <vt:variant>
        <vt:lpwstr>https://www.bing.com/ck/a?!&amp;&amp;p=2068082084d9e9eaJmltdHM9MTcwMTY0ODAwMCZpZ3VpZD0xODZkYmZmNy0zMTk0LTY5ZGYtMDQ5MS1hYzNlMzBiNzY4YmUmaW5zaWQ9NTY1OA&amp;ptn=3&amp;ver=2&amp;hsh=3&amp;fclid=186dbff7-3194-69df-0491-ac3e30b768be&amp;psq=piece+of+work+meaning&amp;u=a1aHR0cHM6Ly9ncmFtbWFyaXN0LmNvbS9pZGlvbS9hLXBpZWNlLW9mLXdvcmsv&amp;ntb=1</vt:lpwstr>
      </vt:variant>
      <vt:variant>
        <vt:lpwstr/>
      </vt:variant>
      <vt:variant>
        <vt:i4>3145827</vt:i4>
      </vt:variant>
      <vt:variant>
        <vt:i4>0</vt:i4>
      </vt:variant>
      <vt:variant>
        <vt:i4>0</vt:i4>
      </vt:variant>
      <vt:variant>
        <vt:i4>5</vt:i4>
      </vt:variant>
      <vt:variant>
        <vt:lpwstr>https://www.bing.com/ck/a?!&amp;&amp;p=2068082084d9e9eaJmltdHM9MTcwMTY0ODAwMCZpZ3VpZD0xODZkYmZmNy0zMTk0LTY5ZGYtMDQ5MS1hYzNlMzBiNzY4YmUmaW5zaWQ9NTY1OA&amp;ptn=3&amp;ver=2&amp;hsh=3&amp;fclid=186dbff7-3194-69df-0491-ac3e30b768be&amp;psq=piece+of+work+meaning&amp;u=a1aHR0cHM6Ly9ncmFtbWFyaXN0LmNvbS9pZGlvbS9hLXBpZWNlLW9mLXdvcmsv&amp;ntb=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Tebogo Moloisane</dc:creator>
  <cp:keywords/>
  <dc:description/>
  <cp:lastModifiedBy>Tebogo Moloisane</cp:lastModifiedBy>
  <cp:revision>3</cp:revision>
  <cp:lastPrinted>2024-01-12T08:25:00Z</cp:lastPrinted>
  <dcterms:created xsi:type="dcterms:W3CDTF">2024-01-12T08:09:00Z</dcterms:created>
  <dcterms:modified xsi:type="dcterms:W3CDTF">2024-01-12T08:26:00Z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53ce1d899aad9b4bcc7a61dfd4e28ef434fc447595b0f02021efe00b43ec5ee3</vt:lpwstr>
  </property>
</Properties>
</file>